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Министерство  науки </w:t>
      </w:r>
      <w:r w:rsidR="0047155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и высшего </w:t>
      </w:r>
      <w:r w:rsidR="0047155E"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образования </w:t>
      </w: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>Российской Федерации</w:t>
      </w:r>
    </w:p>
    <w:p w:rsidR="00654845" w:rsidRPr="00654845" w:rsidRDefault="00654845" w:rsidP="00654845">
      <w:pPr>
        <w:spacing w:after="0" w:line="240" w:lineRule="auto"/>
        <w:ind w:left="-709" w:firstLine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654845" w:rsidRPr="00654845" w:rsidRDefault="00654845" w:rsidP="0065484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«ПЕРМСКИЙ ГОСУДАРСТВЕННЫЙ </w:t>
      </w:r>
    </w:p>
    <w:p w:rsidR="00654845" w:rsidRDefault="00654845" w:rsidP="0065484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>ГУМАНИТАРНО- ПЕДАГОГИЧЕСКИЙ УНИВЕРСИТЕТ»</w:t>
      </w:r>
    </w:p>
    <w:p w:rsidR="00BD119F" w:rsidRPr="00654845" w:rsidRDefault="00BD119F" w:rsidP="0065484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654845" w:rsidRPr="00654845" w:rsidRDefault="00654845" w:rsidP="00654845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Декан факультета </w:t>
      </w:r>
    </w:p>
    <w:p w:rsidR="00654845" w:rsidRPr="00654845" w:rsidRDefault="00654845" w:rsidP="0065484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654845" w:rsidRPr="00654845" w:rsidRDefault="00654845" w:rsidP="0065484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«_____»__________ 20</w:t>
      </w:r>
      <w:r w:rsidR="00AF01C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7155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54845" w:rsidRDefault="00654845" w:rsidP="00654845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19F" w:rsidRPr="00654845" w:rsidRDefault="00BD119F" w:rsidP="00654845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№____ </w:t>
      </w:r>
      <w:r w:rsidR="00A20A80" w:rsidRPr="003A2C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0A8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т_________20</w:t>
      </w:r>
      <w:r w:rsidR="00AF01C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7155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654845" w:rsidRPr="00654845" w:rsidRDefault="00654845" w:rsidP="006548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Ученого совета факультета </w:t>
      </w:r>
      <w:r w:rsidR="00AF01C9">
        <w:rPr>
          <w:rFonts w:ascii="Times New Roman" w:eastAsia="Times New Roman" w:hAnsi="Times New Roman"/>
          <w:sz w:val="24"/>
          <w:szCs w:val="24"/>
          <w:lang w:eastAsia="ru-RU"/>
        </w:rPr>
        <w:t>иностранных языков</w:t>
      </w:r>
    </w:p>
    <w:p w:rsidR="00654845" w:rsidRDefault="00654845" w:rsidP="00654845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Default="000A2E11" w:rsidP="00654845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Default="000A2E11" w:rsidP="00654845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761"/>
      </w:tblGrid>
      <w:tr w:rsidR="00654845" w:rsidRPr="00654845" w:rsidTr="00654845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784214" w:rsidRDefault="00784214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>Б2.В.01 (У</w:t>
            </w:r>
            <w:r w:rsidRPr="00784214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654845" w:rsidRPr="007842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845" w:rsidRPr="00784214" w:rsidRDefault="00784214" w:rsidP="00654845">
            <w:pPr>
              <w:spacing w:after="0"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</w:t>
            </w: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654845"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РАБОЧАЯ ПРОГРАММА </w:t>
            </w:r>
            <w:r w:rsidR="00654845" w:rsidRPr="0078421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</w:t>
            </w:r>
            <w:r w:rsidRPr="0078421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</w:t>
            </w:r>
          </w:p>
          <w:p w:rsidR="00784214" w:rsidRPr="00784214" w:rsidRDefault="00654845" w:rsidP="00784214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4214"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</w:t>
            </w:r>
          </w:p>
          <w:p w:rsidR="00AF01C9" w:rsidRDefault="00784214" w:rsidP="00784214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УЧЕБНОЙ    </w:t>
            </w:r>
            <w:r w:rsidR="00654845"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ПРАКТИКИ</w:t>
            </w:r>
            <w:r w:rsidR="00AF01C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654845" w:rsidRPr="00784214" w:rsidRDefault="00AF01C9" w:rsidP="00784214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(ОЗНАКОМИТЕЛЬНОЙ В ОБРАЗОВАТЕЛЬНОМ УЧРЕЖДЕНИИ)</w:t>
            </w:r>
          </w:p>
        </w:tc>
      </w:tr>
      <w:tr w:rsidR="00654845" w:rsidRPr="00654845" w:rsidTr="00654845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Код практик</w:t>
            </w:r>
          </w:p>
        </w:tc>
        <w:tc>
          <w:tcPr>
            <w:tcW w:w="7761" w:type="dxa"/>
          </w:tcPr>
          <w:p w:rsidR="00654845" w:rsidRPr="00784214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505"/>
        <w:gridCol w:w="6851"/>
      </w:tblGrid>
      <w:tr w:rsidR="00654845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784214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784214"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>44.03.01 Педагогическое образование</w:t>
            </w:r>
          </w:p>
        </w:tc>
      </w:tr>
      <w:tr w:rsidR="00654845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Профиль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784214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784214"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654845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tabs>
                <w:tab w:val="right" w:leader="underscore" w:pos="8505"/>
              </w:tabs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  <w:r w:rsidRPr="00654845">
              <w:rPr>
                <w:rFonts w:ascii="Times New Roman" w:eastAsia="Times New Roman" w:hAnsi="Times New Roman"/>
                <w:bCs/>
                <w:sz w:val="24"/>
                <w:szCs w:val="24"/>
              </w:rPr>
              <w:t>Квалификация (степень)</w:t>
            </w:r>
          </w:p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784214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421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84214" w:rsidRPr="0078421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бакалавр</w:t>
            </w:r>
          </w:p>
        </w:tc>
      </w:tr>
    </w:tbl>
    <w:p w:rsid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План учебного процесса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15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91"/>
        <w:gridCol w:w="1985"/>
        <w:gridCol w:w="425"/>
        <w:gridCol w:w="1276"/>
        <w:gridCol w:w="709"/>
        <w:gridCol w:w="704"/>
        <w:gridCol w:w="851"/>
        <w:gridCol w:w="709"/>
        <w:gridCol w:w="855"/>
        <w:gridCol w:w="708"/>
        <w:gridCol w:w="1134"/>
        <w:gridCol w:w="1767"/>
      </w:tblGrid>
      <w:tr w:rsidR="00654845" w:rsidRPr="00654845" w:rsidTr="00646CC2">
        <w:trPr>
          <w:gridAfter w:val="1"/>
          <w:wAfter w:w="1767" w:type="dxa"/>
          <w:cantSplit/>
          <w:tblHeader/>
        </w:trPr>
        <w:tc>
          <w:tcPr>
            <w:tcW w:w="42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Наименование практики</w:t>
            </w:r>
          </w:p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Вид практики (У,П)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Способ  </w:t>
            </w:r>
          </w:p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и форма проведения 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Количество недель</w:t>
            </w:r>
          </w:p>
        </w:tc>
        <w:tc>
          <w:tcPr>
            <w:tcW w:w="70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Трудоемкость, З.Е/</w:t>
            </w:r>
          </w:p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Часы</w:t>
            </w:r>
          </w:p>
          <w:p w:rsidR="00654845" w:rsidRPr="00654845" w:rsidRDefault="00654845" w:rsidP="00654845">
            <w:pPr>
              <w:spacing w:after="0" w:line="252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Очное</w:t>
            </w:r>
          </w:p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обучение</w:t>
            </w:r>
          </w:p>
        </w:tc>
        <w:tc>
          <w:tcPr>
            <w:tcW w:w="15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Заочное</w:t>
            </w:r>
          </w:p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обучение</w:t>
            </w:r>
          </w:p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Pr="00654845" w:rsidRDefault="00654845" w:rsidP="00654845">
            <w:pPr>
              <w:spacing w:after="0" w:line="252" w:lineRule="auto"/>
              <w:ind w:right="-105" w:hanging="9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Кафедра</w:t>
            </w:r>
          </w:p>
        </w:tc>
      </w:tr>
      <w:tr w:rsidR="00654845" w:rsidRPr="00654845" w:rsidTr="00646CC2">
        <w:trPr>
          <w:gridAfter w:val="1"/>
          <w:wAfter w:w="1767" w:type="dxa"/>
          <w:cantSplit/>
          <w:trHeight w:val="1038"/>
          <w:tblHeader/>
        </w:trPr>
        <w:tc>
          <w:tcPr>
            <w:tcW w:w="425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</w:p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семестра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З.Е./</w:t>
            </w:r>
          </w:p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</w:p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семестра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З.Е./</w:t>
            </w:r>
          </w:p>
          <w:p w:rsidR="00654845" w:rsidRPr="00654845" w:rsidRDefault="00654845" w:rsidP="00654845">
            <w:pPr>
              <w:spacing w:after="0" w:line="252" w:lineRule="auto"/>
              <w:ind w:right="-1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4845" w:rsidRPr="00654845" w:rsidTr="00646CC2">
        <w:trPr>
          <w:gridAfter w:val="1"/>
          <w:wAfter w:w="1767" w:type="dxa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45" w:rsidRPr="00654845" w:rsidRDefault="00654845" w:rsidP="00654845">
            <w:pPr>
              <w:spacing w:after="0" w:line="252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54845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  <w:p w:rsidR="00654845" w:rsidRPr="00654845" w:rsidRDefault="00C81B91" w:rsidP="00654845">
            <w:pPr>
              <w:spacing w:after="0" w:line="252" w:lineRule="auto"/>
              <w:ind w:right="-22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AF01C9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AF01C9"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Учебная (о</w:t>
            </w:r>
            <w:r w:rsidR="00C81B91">
              <w:rPr>
                <w:rFonts w:ascii="Times New Roman" w:eastAsia="Times New Roman" w:hAnsi="Times New Roman"/>
                <w:b/>
                <w:sz w:val="20"/>
                <w:szCs w:val="20"/>
              </w:rPr>
              <w:t>знакомительная</w:t>
            </w:r>
            <w:r w:rsidR="00AF01C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в образовательном учреждении)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91" w:rsidRDefault="00C81B91" w:rsidP="00654845">
            <w:pPr>
              <w:spacing w:after="0" w:line="252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Pr="00654845" w:rsidRDefault="00654845" w:rsidP="00654845">
            <w:pPr>
              <w:spacing w:after="0" w:line="252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81B91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91" w:rsidRDefault="00C81B91" w:rsidP="00654845">
            <w:pPr>
              <w:spacing w:after="0" w:line="252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Pr="00654845" w:rsidRDefault="00C81B91" w:rsidP="00654845">
            <w:pPr>
              <w:spacing w:after="0" w:line="252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Рассредот, стационарная.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Default="00646CC2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46CC2" w:rsidRDefault="00646CC2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Pr="00654845" w:rsidRDefault="00646CC2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  <w:r w:rsidRPr="00646CC2">
              <w:rPr>
                <w:rFonts w:ascii="Times New Roman" w:eastAsia="Times New Roman" w:hAnsi="Times New Roman"/>
                <w:sz w:val="16"/>
                <w:szCs w:val="16"/>
              </w:rPr>
              <w:t>1/3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91" w:rsidRDefault="00C81B91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46CC2" w:rsidRDefault="00646CC2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Pr="00654845" w:rsidRDefault="00646CC2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2/72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45" w:rsidRPr="00654845" w:rsidRDefault="00C81B91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45" w:rsidRPr="00654845" w:rsidRDefault="00646CC2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2/72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45" w:rsidRPr="00654845" w:rsidRDefault="00C81B91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45" w:rsidRPr="00654845" w:rsidRDefault="00646CC2" w:rsidP="00654845">
            <w:pPr>
              <w:spacing w:after="0" w:line="252" w:lineRule="auto"/>
              <w:ind w:right="-1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91" w:rsidRDefault="00C81B91" w:rsidP="00654845">
            <w:pPr>
              <w:spacing w:after="0" w:line="252" w:lineRule="auto"/>
              <w:ind w:right="-105"/>
              <w:rPr>
                <w:rFonts w:ascii="Times New Roman" w:eastAsia="Times New Roman" w:hAnsi="Times New Roman"/>
              </w:rPr>
            </w:pPr>
          </w:p>
          <w:p w:rsidR="00654845" w:rsidRPr="00654845" w:rsidRDefault="00646CC2" w:rsidP="00654845">
            <w:pPr>
              <w:spacing w:after="0" w:line="252" w:lineRule="auto"/>
              <w:ind w:right="-10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  <w:r w:rsidR="00C81B91">
              <w:rPr>
                <w:rFonts w:ascii="Times New Roman" w:eastAsia="Times New Roman" w:hAnsi="Times New Roman"/>
              </w:rPr>
              <w:t>35</w:t>
            </w:r>
          </w:p>
        </w:tc>
      </w:tr>
      <w:tr w:rsidR="00654845" w:rsidRPr="00654845" w:rsidTr="00646CC2">
        <w:trPr>
          <w:gridBefore w:val="1"/>
          <w:wBefore w:w="34" w:type="dxa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654845" w:rsidRPr="00654845" w:rsidRDefault="00654845" w:rsidP="00C81B91">
            <w:pPr>
              <w:spacing w:after="120" w:line="252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0"/>
              </w:rPr>
              <w:t xml:space="preserve">Рабочая программа учебной практики составлена в соответствии с федеральным государственным образовательным стандартом высшего образования и учебным планом по направлению </w:t>
            </w:r>
            <w:r w:rsidR="00C81B91">
              <w:rPr>
                <w:rFonts w:ascii="Times New Roman" w:eastAsia="Times New Roman" w:hAnsi="Times New Roman"/>
                <w:sz w:val="24"/>
                <w:szCs w:val="20"/>
              </w:rPr>
              <w:t>44.03.01 «Педагогическое образование»</w:t>
            </w:r>
            <w:r w:rsidRPr="00654845">
              <w:rPr>
                <w:rFonts w:ascii="Times New Roman" w:eastAsia="Times New Roman" w:hAnsi="Times New Roman"/>
                <w:sz w:val="24"/>
                <w:szCs w:val="20"/>
              </w:rPr>
              <w:t>, профиль</w:t>
            </w:r>
            <w:r w:rsidR="00C81B91">
              <w:rPr>
                <w:rFonts w:ascii="Times New Roman" w:eastAsia="Times New Roman" w:hAnsi="Times New Roman"/>
                <w:sz w:val="24"/>
                <w:szCs w:val="20"/>
              </w:rPr>
              <w:t xml:space="preserve"> «Иностранный язык»</w:t>
            </w:r>
            <w:r w:rsidRPr="00654845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654845">
              <w:rPr>
                <w:rFonts w:ascii="Times New Roman" w:eastAsia="Times New Roman" w:hAnsi="Times New Roman"/>
                <w:sz w:val="24"/>
                <w:szCs w:val="20"/>
                <w:u w:val="single"/>
              </w:rPr>
              <w:t>________________________________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54845" w:rsidRPr="00654845" w:rsidRDefault="00654845" w:rsidP="00654845">
            <w:pPr>
              <w:spacing w:after="120" w:line="252" w:lineRule="auto"/>
              <w:jc w:val="both"/>
              <w:rPr>
                <w:rFonts w:ascii="Times New Roman" w:eastAsia="Times New Roman" w:hAnsi="Times New Roman"/>
                <w:sz w:val="24"/>
                <w:szCs w:val="20"/>
                <w:highlight w:val="blue"/>
              </w:rPr>
            </w:pPr>
          </w:p>
        </w:tc>
      </w:tr>
    </w:tbl>
    <w:p w:rsidR="00654845" w:rsidRPr="00654845" w:rsidRDefault="00654845" w:rsidP="0065484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Default="00654845" w:rsidP="0065484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A2E11" w:rsidRDefault="000A2E11" w:rsidP="0065484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54845" w:rsidRPr="00654845" w:rsidRDefault="000A2E11" w:rsidP="0065484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AF01C9" w:rsidRDefault="00646CC2" w:rsidP="00AF01C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Учебная</w:t>
      </w:r>
      <w:r w:rsidR="00AF01C9" w:rsidRPr="00AF01C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AF01C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AF01C9"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>ПРАКТИКА</w:t>
      </w:r>
      <w:r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 xml:space="preserve"> </w:t>
      </w:r>
    </w:p>
    <w:p w:rsidR="00654845" w:rsidRPr="00654845" w:rsidRDefault="00646CC2" w:rsidP="00646CC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(ознакомительная</w:t>
      </w:r>
      <w:r w:rsidR="00AF01C9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 xml:space="preserve"> В ОБРАЗОВАТЕЛЬНОМ УЧРЕЖДЕНИИ</w:t>
      </w:r>
      <w:r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)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                                                (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Название практики согласно учебному плану)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1C3" w:rsidRDefault="00654845" w:rsidP="00654845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0"/>
          <w:lang w:eastAsia="ru-RU"/>
        </w:rPr>
        <w:t>Составител</w:t>
      </w:r>
      <w:r w:rsidR="007961C3">
        <w:rPr>
          <w:rFonts w:ascii="Times New Roman" w:eastAsia="Times New Roman" w:hAnsi="Times New Roman"/>
          <w:b/>
          <w:sz w:val="24"/>
          <w:szCs w:val="20"/>
          <w:lang w:eastAsia="ru-RU"/>
        </w:rPr>
        <w:t>и</w:t>
      </w:r>
      <w:r w:rsidRPr="00654845">
        <w:rPr>
          <w:rFonts w:ascii="Times New Roman" w:eastAsia="Times New Roman" w:hAnsi="Times New Roman"/>
          <w:sz w:val="24"/>
          <w:szCs w:val="20"/>
          <w:lang w:eastAsia="ru-RU"/>
        </w:rPr>
        <w:t xml:space="preserve">: </w:t>
      </w:r>
    </w:p>
    <w:p w:rsidR="007961C3" w:rsidRDefault="007961C3" w:rsidP="00654845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Маргарита Александровна Мосина, д.п.н., профессор кафедры методики преподавания иностранных языков, </w:t>
      </w:r>
    </w:p>
    <w:p w:rsidR="00654845" w:rsidRPr="00654845" w:rsidRDefault="00646CC2" w:rsidP="00654845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Елена Юрьевна Панина, </w:t>
      </w:r>
      <w:r w:rsidR="007961C3">
        <w:rPr>
          <w:rFonts w:ascii="Times New Roman" w:eastAsia="Times New Roman" w:hAnsi="Times New Roman"/>
          <w:sz w:val="24"/>
          <w:szCs w:val="20"/>
          <w:lang w:eastAsia="ru-RU"/>
        </w:rPr>
        <w:t>к.п.н.,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доцент кафедры методики преподавания иностранных языков</w:t>
      </w:r>
    </w:p>
    <w:p w:rsidR="00654845" w:rsidRPr="00654845" w:rsidRDefault="00654845" w:rsidP="00654845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54845" w:rsidRPr="00654845" w:rsidRDefault="00654845" w:rsidP="00654845">
      <w:pPr>
        <w:spacing w:after="12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654845" w:rsidRPr="00654845" w:rsidTr="00654845">
        <w:trPr>
          <w:trHeight w:val="87"/>
        </w:trPr>
        <w:tc>
          <w:tcPr>
            <w:tcW w:w="3369" w:type="dxa"/>
            <w:vAlign w:val="bottom"/>
            <w:hideMark/>
          </w:tcPr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Рабочая программа принята на заседании кафедры: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4845" w:rsidRPr="00654845" w:rsidRDefault="00646CC2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Методики преподавания иностранных языков ПГГПУ</w:t>
            </w:r>
            <w:r w:rsidR="00654845" w:rsidRPr="006548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4845" w:rsidRPr="00654845" w:rsidTr="00654845">
        <w:trPr>
          <w:trHeight w:val="77"/>
        </w:trPr>
        <w:tc>
          <w:tcPr>
            <w:tcW w:w="3369" w:type="dxa"/>
            <w:vAlign w:val="bottom"/>
          </w:tcPr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наименование кафедры</w:t>
            </w:r>
          </w:p>
        </w:tc>
      </w:tr>
      <w:tr w:rsidR="00654845" w:rsidRPr="00654845" w:rsidTr="00654845">
        <w:trPr>
          <w:trHeight w:val="261"/>
        </w:trPr>
        <w:tc>
          <w:tcPr>
            <w:tcW w:w="3369" w:type="dxa"/>
            <w:vAlign w:val="bottom"/>
          </w:tcPr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Протокол заседания кафедры №____ от _________20</w:t>
            </w:r>
            <w:r w:rsidR="00AF01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7155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4845" w:rsidRPr="00646CC2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6CC2">
              <w:rPr>
                <w:rFonts w:ascii="Times New Roman" w:eastAsia="Times New Roman" w:hAnsi="Times New Roman"/>
                <w:sz w:val="24"/>
                <w:szCs w:val="24"/>
              </w:rPr>
              <w:t>Профессор Безкладников К.Э.</w:t>
            </w:r>
          </w:p>
        </w:tc>
      </w:tr>
      <w:tr w:rsidR="00654845" w:rsidRPr="00654845" w:rsidTr="00654845">
        <w:tc>
          <w:tcPr>
            <w:tcW w:w="3369" w:type="dxa"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Ф.И.О. заведующего, подпись</w:t>
            </w:r>
          </w:p>
        </w:tc>
      </w:tr>
    </w:tbl>
    <w:p w:rsidR="00654845" w:rsidRPr="00654845" w:rsidRDefault="00654845" w:rsidP="00654845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54845" w:rsidRPr="00654845" w:rsidRDefault="00654845" w:rsidP="00654845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54845" w:rsidRPr="00654845" w:rsidRDefault="00654845" w:rsidP="00654845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654845" w:rsidRPr="00654845" w:rsidRDefault="00654845" w:rsidP="00654845">
      <w:pPr>
        <w:spacing w:after="12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>СОГЛАСОВАНИЕ: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422896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И.О.н</w:t>
      </w:r>
      <w:r w:rsidR="00654845" w:rsidRPr="00654845">
        <w:rPr>
          <w:rFonts w:ascii="Times New Roman" w:eastAsia="Times New Roman" w:hAnsi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54845"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Учебно-методического управления </w:t>
      </w:r>
      <w:r w:rsidR="00654845" w:rsidRPr="00654845">
        <w:rPr>
          <w:rFonts w:ascii="Times New Roman" w:eastAsia="Times New Roman" w:hAnsi="Times New Roman"/>
          <w:sz w:val="20"/>
          <w:szCs w:val="20"/>
          <w:lang w:eastAsia="ru-RU"/>
        </w:rPr>
        <w:t>___________________/_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Л.Р. Лизунова</w:t>
      </w:r>
      <w:r w:rsidR="00654845" w:rsidRPr="00654845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Начальник отдела практики, трудоустройства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профессионального сопровождения УМУ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___________________/___</w:t>
      </w:r>
      <w:r w:rsidR="00646CC2">
        <w:rPr>
          <w:rFonts w:ascii="Times New Roman" w:eastAsia="Times New Roman" w:hAnsi="Times New Roman"/>
          <w:sz w:val="20"/>
          <w:szCs w:val="20"/>
          <w:lang w:eastAsia="ru-RU"/>
        </w:rPr>
        <w:t xml:space="preserve">Д.В. Тюлькина 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профильной организации 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___________________/_____________________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 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Срок действия программы: 20</w:t>
      </w:r>
      <w:r w:rsidR="00AF01C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_-20</w:t>
      </w:r>
      <w:r w:rsidR="00AF01C9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0A80" w:rsidRDefault="00A20A80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0A80" w:rsidRDefault="00A20A80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0A80" w:rsidRDefault="00A20A80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0A80" w:rsidRDefault="00A20A80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0A80" w:rsidRDefault="00A20A80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654845" w:rsidRPr="000A2E11" w:rsidRDefault="00654845" w:rsidP="000A2E11">
      <w:pPr>
        <w:pStyle w:val="ad"/>
        <w:numPr>
          <w:ilvl w:val="0"/>
          <w:numId w:val="40"/>
        </w:numPr>
        <w:jc w:val="center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lastRenderedPageBreak/>
        <w:t>Пояснительная записка</w:t>
      </w:r>
    </w:p>
    <w:p w:rsidR="000A2E11" w:rsidRPr="000A2E11" w:rsidRDefault="000A2E11" w:rsidP="000A2E11">
      <w:pPr>
        <w:pStyle w:val="ad"/>
        <w:rPr>
          <w:b/>
          <w:sz w:val="24"/>
          <w:szCs w:val="24"/>
        </w:rPr>
      </w:pPr>
    </w:p>
    <w:p w:rsidR="00654845" w:rsidRPr="00C33572" w:rsidRDefault="00654845" w:rsidP="000A2E11">
      <w:pPr>
        <w:spacing w:after="0" w:line="240" w:lineRule="auto"/>
        <w:ind w:left="567" w:firstLine="142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3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1.1. Общие сведения о практике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2146"/>
        <w:gridCol w:w="2269"/>
        <w:gridCol w:w="1984"/>
      </w:tblGrid>
      <w:tr w:rsidR="00654845" w:rsidRPr="00654845" w:rsidTr="004C6CC0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Форма обучения</w:t>
            </w:r>
          </w:p>
        </w:tc>
      </w:tr>
      <w:tr w:rsidR="00654845" w:rsidRPr="00654845" w:rsidTr="004C6CC0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ind w:right="-8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654845" w:rsidRPr="00654845" w:rsidTr="004C6C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54845" w:rsidRPr="00654845" w:rsidTr="004C6C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46CC2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46CC2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01C9" w:rsidRPr="00654845" w:rsidTr="004C6CC0">
        <w:trPr>
          <w:trHeight w:val="23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C9" w:rsidRPr="00654845" w:rsidRDefault="00AF01C9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54845" w:rsidRDefault="00AF01C9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ознакомительная в образовательном учреждении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54845" w:rsidRDefault="00AF01C9" w:rsidP="00AF01C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ознакомительная в образовательном учреждении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54845" w:rsidRDefault="00AF01C9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01C9" w:rsidRPr="00654845" w:rsidTr="004C6C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C9" w:rsidRPr="00654845" w:rsidRDefault="00AF01C9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54845" w:rsidRDefault="00AF01C9" w:rsidP="00654845">
            <w:pPr>
              <w:spacing w:after="0" w:line="252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54845" w:rsidRDefault="00AF01C9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54845" w:rsidRDefault="00AF01C9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01C9" w:rsidRPr="00654845" w:rsidTr="004C6C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C9" w:rsidRPr="00654845" w:rsidRDefault="00AF01C9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46CC2" w:rsidRDefault="00AF01C9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6CC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46CC2" w:rsidRDefault="00AF01C9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6CC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54845" w:rsidRDefault="00AF01C9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AF01C9" w:rsidRPr="00654845" w:rsidTr="004C6C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C9" w:rsidRPr="00654845" w:rsidRDefault="00AF01C9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46CC2" w:rsidRDefault="00AF01C9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46CC2" w:rsidRDefault="00AF01C9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54845" w:rsidRDefault="00AF01C9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01C9" w:rsidRPr="00654845" w:rsidTr="004C6C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C9" w:rsidRPr="00654845" w:rsidRDefault="00AF01C9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Способ проведения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46CC2" w:rsidRDefault="00AF01C9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6CC2">
              <w:rPr>
                <w:rFonts w:ascii="Times New Roman" w:eastAsia="Times New Roman" w:hAnsi="Times New Roman"/>
                <w:sz w:val="24"/>
                <w:szCs w:val="24"/>
              </w:rPr>
              <w:t>рассредоточенная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46CC2" w:rsidRDefault="00AF01C9" w:rsidP="003734E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концентрированная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54845" w:rsidRDefault="00AF01C9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01C9" w:rsidRPr="00654845" w:rsidTr="004C6C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C9" w:rsidRPr="00654845" w:rsidRDefault="00AF01C9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Форма (формы) проведения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46CC2" w:rsidRDefault="00AF01C9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стационарная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46CC2" w:rsidRDefault="00AF01C9" w:rsidP="00B06C9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стационарная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54845" w:rsidRDefault="00AF01C9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01C9" w:rsidRPr="00654845" w:rsidTr="004C6C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C9" w:rsidRPr="00654845" w:rsidRDefault="00AF01C9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Объем практики в зачетных единицах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46CC2" w:rsidRDefault="00AF01C9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46CC2" w:rsidRDefault="00AF01C9" w:rsidP="00B06C9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54845" w:rsidRDefault="00AF01C9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01C9" w:rsidRPr="00654845" w:rsidTr="004C6C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C9" w:rsidRPr="00654845" w:rsidRDefault="00AF01C9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в неделях (часах)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46CC2" w:rsidRDefault="00AF01C9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6CC2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Pr="00646CC2">
              <w:rPr>
                <w:rFonts w:ascii="Times New Roman" w:eastAsia="Times New Roman" w:hAnsi="Times New Roman"/>
                <w:sz w:val="16"/>
                <w:szCs w:val="16"/>
              </w:rPr>
              <w:t>1/3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46CC2" w:rsidRDefault="00AF01C9" w:rsidP="00B06C9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6CC2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Pr="00646CC2">
              <w:rPr>
                <w:rFonts w:ascii="Times New Roman" w:eastAsia="Times New Roman" w:hAnsi="Times New Roman"/>
                <w:sz w:val="16"/>
                <w:szCs w:val="16"/>
              </w:rPr>
              <w:t>1/3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54845" w:rsidRDefault="00AF01C9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01C9" w:rsidRPr="00654845" w:rsidTr="004C6CC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C9" w:rsidRPr="00654845" w:rsidRDefault="00AF01C9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Календарный срок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46CC2" w:rsidRDefault="00AF01C9" w:rsidP="004C6CC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сентябрь-</w:t>
            </w:r>
            <w:r w:rsidR="00422896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46CC2" w:rsidRDefault="00AF01C9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9" w:rsidRPr="00654845" w:rsidRDefault="00AF01C9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54845" w:rsidRPr="00C33572" w:rsidRDefault="00654845" w:rsidP="0065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3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1.2</w:t>
      </w:r>
      <w:r w:rsidRPr="00C3357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Pr="00C33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Виды профессиональной деятельности, которые реализуются обучающимся в ходе прохождения практики.</w:t>
      </w:r>
    </w:p>
    <w:p w:rsidR="004C6CC0" w:rsidRPr="00C33572" w:rsidRDefault="004C6CC0" w:rsidP="0065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ходе учебной практики обучающиеся осуществляют наблюдение за процессом обучения в образовательных учреждениях в рамках основного вида профессиональной деятельности – педагогической.</w:t>
      </w:r>
    </w:p>
    <w:p w:rsidR="00654845" w:rsidRPr="00C33572" w:rsidRDefault="00654845" w:rsidP="004C6CC0">
      <w:pPr>
        <w:pStyle w:val="ad"/>
        <w:numPr>
          <w:ilvl w:val="1"/>
          <w:numId w:val="40"/>
        </w:numPr>
        <w:jc w:val="both"/>
        <w:rPr>
          <w:b/>
          <w:i/>
          <w:sz w:val="24"/>
          <w:szCs w:val="24"/>
        </w:rPr>
      </w:pPr>
      <w:r w:rsidRPr="00C33572">
        <w:rPr>
          <w:b/>
          <w:i/>
          <w:sz w:val="24"/>
          <w:szCs w:val="24"/>
        </w:rPr>
        <w:t>Место практики в структуре ООП</w:t>
      </w:r>
    </w:p>
    <w:p w:rsidR="004C6CC0" w:rsidRDefault="004C6CC0" w:rsidP="004C6CC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Учебная</w:t>
      </w:r>
      <w:r w:rsidRPr="004C6CC0">
        <w:rPr>
          <w:rFonts w:ascii="Times New Roman" w:hAnsi="Times New Roman"/>
          <w:sz w:val="24"/>
          <w:szCs w:val="24"/>
        </w:rPr>
        <w:t xml:space="preserve"> практика студентов федерального </w:t>
      </w:r>
      <w:r w:rsidRPr="004C6CC0">
        <w:rPr>
          <w:rFonts w:ascii="Times New Roman" w:hAnsi="Times New Roman"/>
          <w:spacing w:val="-1"/>
          <w:sz w:val="24"/>
          <w:szCs w:val="24"/>
        </w:rPr>
        <w:t xml:space="preserve">государственного бюджетного образовательного учреждения высшего профессионального </w:t>
      </w:r>
      <w:r w:rsidRPr="004C6CC0">
        <w:rPr>
          <w:rFonts w:ascii="Times New Roman" w:hAnsi="Times New Roman"/>
          <w:sz w:val="24"/>
          <w:szCs w:val="24"/>
        </w:rPr>
        <w:t xml:space="preserve">образования «Пермский государственный гуманитарно-педагогический университет» (далее «ПГГПУ») является одним из этапов их профессиональной подготовки в вузе, особой формой обучения. </w:t>
      </w:r>
      <w:r w:rsidR="007961C3">
        <w:rPr>
          <w:rFonts w:ascii="Times New Roman" w:hAnsi="Times New Roman"/>
          <w:sz w:val="24"/>
          <w:szCs w:val="24"/>
        </w:rPr>
        <w:t>Учебная п</w:t>
      </w:r>
      <w:r w:rsidRPr="004C6CC0">
        <w:rPr>
          <w:rFonts w:ascii="Times New Roman" w:hAnsi="Times New Roman"/>
          <w:sz w:val="24"/>
          <w:szCs w:val="24"/>
        </w:rPr>
        <w:t>рактика относится к базовой части (</w:t>
      </w:r>
      <w:r w:rsidR="00C33572">
        <w:rPr>
          <w:rFonts w:ascii="Times New Roman" w:hAnsi="Times New Roman"/>
          <w:sz w:val="24"/>
          <w:szCs w:val="24"/>
        </w:rPr>
        <w:t>Б2</w:t>
      </w:r>
      <w:r w:rsidRPr="004C6CC0">
        <w:rPr>
          <w:rFonts w:ascii="Times New Roman" w:hAnsi="Times New Roman"/>
          <w:sz w:val="24"/>
          <w:szCs w:val="24"/>
        </w:rPr>
        <w:t>) ФГОС и является обязательным условием становления будущего учителя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F01C9" w:rsidRPr="009F29A4" w:rsidRDefault="00AF01C9" w:rsidP="00AF01C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F29A4">
        <w:rPr>
          <w:rFonts w:ascii="Times New Roman" w:hAnsi="Times New Roman"/>
          <w:sz w:val="24"/>
          <w:szCs w:val="24"/>
        </w:rPr>
        <w:t xml:space="preserve">Для прохождения педагогической практики в образовательном учреждении студенты используют знания, умения, навыки, сформированные при изучении следующих дисциплин: </w:t>
      </w:r>
    </w:p>
    <w:p w:rsidR="00AF01C9" w:rsidRPr="00C65AB2" w:rsidRDefault="00AF01C9" w:rsidP="00AF01C9">
      <w:pPr>
        <w:pStyle w:val="ad"/>
        <w:numPr>
          <w:ilvl w:val="0"/>
          <w:numId w:val="50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Общая психология</w:t>
      </w:r>
    </w:p>
    <w:p w:rsidR="00AF01C9" w:rsidRPr="00C65AB2" w:rsidRDefault="00AF01C9" w:rsidP="00AF01C9">
      <w:pPr>
        <w:pStyle w:val="ad"/>
        <w:numPr>
          <w:ilvl w:val="0"/>
          <w:numId w:val="50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Социальная психология</w:t>
      </w:r>
    </w:p>
    <w:p w:rsidR="00AF01C9" w:rsidRPr="00C65AB2" w:rsidRDefault="00AF01C9" w:rsidP="00AF01C9">
      <w:pPr>
        <w:pStyle w:val="ad"/>
        <w:numPr>
          <w:ilvl w:val="0"/>
          <w:numId w:val="50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Возрастная анатомия и физиология</w:t>
      </w:r>
    </w:p>
    <w:p w:rsidR="00AF01C9" w:rsidRPr="00C65AB2" w:rsidRDefault="00AF01C9" w:rsidP="00AF01C9">
      <w:pPr>
        <w:pStyle w:val="ad"/>
        <w:numPr>
          <w:ilvl w:val="0"/>
          <w:numId w:val="50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Профессиональная этика</w:t>
      </w:r>
    </w:p>
    <w:p w:rsidR="00AF01C9" w:rsidRPr="00C65AB2" w:rsidRDefault="00AF01C9" w:rsidP="00AF01C9">
      <w:pPr>
        <w:pStyle w:val="ad"/>
        <w:numPr>
          <w:ilvl w:val="0"/>
          <w:numId w:val="50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Образовательное право</w:t>
      </w:r>
    </w:p>
    <w:p w:rsidR="00AF01C9" w:rsidRPr="00C65AB2" w:rsidRDefault="00AF01C9" w:rsidP="00AF01C9">
      <w:pPr>
        <w:pStyle w:val="ad"/>
        <w:numPr>
          <w:ilvl w:val="0"/>
          <w:numId w:val="50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Теории и технологии  воспитания и обучения</w:t>
      </w:r>
    </w:p>
    <w:p w:rsidR="00AF01C9" w:rsidRPr="00C65AB2" w:rsidRDefault="00AF01C9" w:rsidP="00AF01C9">
      <w:pPr>
        <w:pStyle w:val="ad"/>
        <w:numPr>
          <w:ilvl w:val="0"/>
          <w:numId w:val="50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Лингводидактика</w:t>
      </w:r>
    </w:p>
    <w:p w:rsidR="00AF01C9" w:rsidRDefault="00AF01C9" w:rsidP="00AF01C9">
      <w:pPr>
        <w:pStyle w:val="ad"/>
        <w:numPr>
          <w:ilvl w:val="0"/>
          <w:numId w:val="50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Технические средства обучения</w:t>
      </w:r>
    </w:p>
    <w:p w:rsidR="00AF01C9" w:rsidRPr="00C65AB2" w:rsidRDefault="00AF01C9" w:rsidP="00AF01C9">
      <w:pPr>
        <w:pStyle w:val="ad"/>
        <w:numPr>
          <w:ilvl w:val="0"/>
          <w:numId w:val="50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Производственная практика (летняя педагогическая)</w:t>
      </w:r>
    </w:p>
    <w:p w:rsidR="00AF01C9" w:rsidRPr="00C65AB2" w:rsidRDefault="00AF01C9" w:rsidP="00AF01C9">
      <w:pPr>
        <w:pStyle w:val="ad"/>
        <w:numPr>
          <w:ilvl w:val="0"/>
          <w:numId w:val="50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Принципы и технологии обучения иностранным языкам</w:t>
      </w:r>
    </w:p>
    <w:p w:rsidR="00AF01C9" w:rsidRPr="00C65AB2" w:rsidRDefault="00AF01C9" w:rsidP="00AF01C9">
      <w:pPr>
        <w:pStyle w:val="ad"/>
        <w:numPr>
          <w:ilvl w:val="0"/>
          <w:numId w:val="50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Организация обучения иностранным языкам</w:t>
      </w:r>
    </w:p>
    <w:p w:rsidR="00AF01C9" w:rsidRPr="00C65AB2" w:rsidRDefault="00AF01C9" w:rsidP="00AF01C9">
      <w:pPr>
        <w:pStyle w:val="ad"/>
        <w:numPr>
          <w:ilvl w:val="0"/>
          <w:numId w:val="50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Раннее обучение иностранным языкам</w:t>
      </w:r>
    </w:p>
    <w:p w:rsidR="00AF01C9" w:rsidRPr="00C65AB2" w:rsidRDefault="00AF01C9" w:rsidP="00AF01C9">
      <w:pPr>
        <w:pStyle w:val="ad"/>
        <w:numPr>
          <w:ilvl w:val="0"/>
          <w:numId w:val="50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Практический курс иностранного языка</w:t>
      </w:r>
    </w:p>
    <w:p w:rsidR="00AF01C9" w:rsidRPr="00C65AB2" w:rsidRDefault="00AF01C9" w:rsidP="00AF01C9">
      <w:pPr>
        <w:pStyle w:val="ad"/>
        <w:numPr>
          <w:ilvl w:val="0"/>
          <w:numId w:val="50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Современные образовательные технологии</w:t>
      </w:r>
    </w:p>
    <w:p w:rsidR="00AF01C9" w:rsidRPr="00C65AB2" w:rsidRDefault="00AF01C9" w:rsidP="00AF01C9">
      <w:pPr>
        <w:pStyle w:val="ad"/>
        <w:numPr>
          <w:ilvl w:val="0"/>
          <w:numId w:val="50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lastRenderedPageBreak/>
        <w:t>Педагогическая риторика</w:t>
      </w:r>
    </w:p>
    <w:p w:rsidR="00AF01C9" w:rsidRDefault="00AF01C9" w:rsidP="00AF0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практика (ознакомительная  в образовательном учреждении) способствует </w:t>
      </w:r>
      <w:r w:rsidR="001E4A3C">
        <w:rPr>
          <w:rFonts w:ascii="Times New Roman" w:hAnsi="Times New Roman"/>
          <w:sz w:val="24"/>
          <w:szCs w:val="24"/>
        </w:rPr>
        <w:t xml:space="preserve">успешному прохождению последующих производственных практик, а также </w:t>
      </w:r>
      <w:r>
        <w:rPr>
          <w:rFonts w:ascii="Times New Roman" w:hAnsi="Times New Roman"/>
          <w:sz w:val="24"/>
          <w:szCs w:val="24"/>
        </w:rPr>
        <w:t xml:space="preserve">эффективному овладению содержанием таких дисциплин учебного плана, как </w:t>
      </w:r>
    </w:p>
    <w:p w:rsidR="00AF01C9" w:rsidRPr="00AF01C9" w:rsidRDefault="00AF01C9" w:rsidP="00AF01C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1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F01C9">
        <w:rPr>
          <w:rFonts w:ascii="Times New Roman" w:hAnsi="Times New Roman"/>
          <w:sz w:val="24"/>
          <w:szCs w:val="24"/>
        </w:rPr>
        <w:t>Педагогика и психология инклюзивного образования</w:t>
      </w:r>
    </w:p>
    <w:p w:rsidR="00AF01C9" w:rsidRDefault="00AF01C9" w:rsidP="00AF01C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Современные средства оценивания результатов образования</w:t>
      </w:r>
    </w:p>
    <w:p w:rsidR="00AF01C9" w:rsidRDefault="00AF01C9" w:rsidP="00AF0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Технологии международного бакалавриата</w:t>
      </w:r>
    </w:p>
    <w:p w:rsidR="00AF01C9" w:rsidRDefault="00AF01C9" w:rsidP="00AF0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Профессионально-ориентированное обучение иностранным языкам</w:t>
      </w:r>
    </w:p>
    <w:p w:rsidR="00AF01C9" w:rsidRDefault="001E4A3C" w:rsidP="00AF0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Профессиональный портфолио.</w:t>
      </w:r>
    </w:p>
    <w:p w:rsidR="001E4A3C" w:rsidRDefault="001E4A3C" w:rsidP="00AF0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4845" w:rsidRPr="001E4A3C" w:rsidRDefault="00654845" w:rsidP="001E4A3C">
      <w:pPr>
        <w:pStyle w:val="ad"/>
        <w:numPr>
          <w:ilvl w:val="1"/>
          <w:numId w:val="40"/>
        </w:numPr>
        <w:jc w:val="both"/>
        <w:rPr>
          <w:b/>
          <w:i/>
          <w:sz w:val="24"/>
          <w:szCs w:val="24"/>
        </w:rPr>
      </w:pPr>
      <w:r w:rsidRPr="001E4A3C">
        <w:rPr>
          <w:b/>
          <w:i/>
          <w:sz w:val="24"/>
          <w:szCs w:val="24"/>
        </w:rPr>
        <w:t xml:space="preserve">Цель и задачи практики </w:t>
      </w:r>
    </w:p>
    <w:p w:rsidR="00C33572" w:rsidRPr="00C33572" w:rsidRDefault="007961C3" w:rsidP="00C33572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(о</w:t>
      </w:r>
      <w:r w:rsidR="00C33572" w:rsidRPr="00C33572">
        <w:rPr>
          <w:rFonts w:ascii="Times New Roman" w:hAnsi="Times New Roman"/>
          <w:sz w:val="24"/>
          <w:szCs w:val="24"/>
        </w:rPr>
        <w:t>знакомительная</w:t>
      </w:r>
      <w:r>
        <w:rPr>
          <w:rFonts w:ascii="Times New Roman" w:hAnsi="Times New Roman"/>
          <w:sz w:val="24"/>
          <w:szCs w:val="24"/>
        </w:rPr>
        <w:t>)</w:t>
      </w:r>
      <w:r w:rsidR="00C33572" w:rsidRPr="00C33572">
        <w:rPr>
          <w:rFonts w:ascii="Times New Roman" w:hAnsi="Times New Roman"/>
          <w:sz w:val="24"/>
          <w:szCs w:val="24"/>
        </w:rPr>
        <w:t xml:space="preserve"> практика - связующее звено между теоретическим обучением студента и его производственной практикой в качестве преподавателя. </w:t>
      </w:r>
    </w:p>
    <w:p w:rsidR="00C33572" w:rsidRPr="00C33572" w:rsidRDefault="00C33572" w:rsidP="00C33572">
      <w:pPr>
        <w:shd w:val="clear" w:color="auto" w:fill="FFFFFF"/>
        <w:tabs>
          <w:tab w:val="left" w:pos="950"/>
        </w:tabs>
        <w:ind w:right="7" w:firstLine="567"/>
        <w:jc w:val="both"/>
        <w:rPr>
          <w:rFonts w:ascii="Times New Roman" w:hAnsi="Times New Roman"/>
          <w:sz w:val="24"/>
          <w:szCs w:val="24"/>
        </w:rPr>
      </w:pPr>
      <w:r w:rsidRPr="00C33572">
        <w:rPr>
          <w:rFonts w:ascii="Times New Roman" w:hAnsi="Times New Roman"/>
          <w:sz w:val="24"/>
          <w:szCs w:val="24"/>
        </w:rPr>
        <w:t xml:space="preserve">Главное </w:t>
      </w:r>
      <w:r w:rsidRPr="00C33572">
        <w:rPr>
          <w:rFonts w:ascii="Times New Roman" w:hAnsi="Times New Roman"/>
          <w:i/>
          <w:sz w:val="24"/>
          <w:szCs w:val="24"/>
        </w:rPr>
        <w:t>назначение</w:t>
      </w:r>
      <w:r w:rsidRPr="00C33572">
        <w:rPr>
          <w:rFonts w:ascii="Times New Roman" w:hAnsi="Times New Roman"/>
          <w:sz w:val="24"/>
          <w:szCs w:val="24"/>
        </w:rPr>
        <w:t xml:space="preserve"> ознакомительной учебной практики – соединить теоретическую подготовку, которую будущий учитель получает по различным учебным дисциплинам психолого-педагогического цикла и методики преподавания иностранных языков, с практической деятельностью, и использовать возможности педагогической практики для формирования и закрепления устойчивого интереса к профессии учителя иностранного языка, </w:t>
      </w:r>
      <w:r w:rsidR="007961C3">
        <w:rPr>
          <w:rFonts w:ascii="Times New Roman" w:hAnsi="Times New Roman"/>
          <w:sz w:val="24"/>
          <w:szCs w:val="24"/>
        </w:rPr>
        <w:t xml:space="preserve"> </w:t>
      </w:r>
      <w:r w:rsidRPr="00C33572">
        <w:rPr>
          <w:rFonts w:ascii="Times New Roman" w:hAnsi="Times New Roman"/>
          <w:sz w:val="24"/>
          <w:szCs w:val="24"/>
        </w:rPr>
        <w:t>убеждённости в правильности её выбора и желания работать в сфере образования, а также формирование профессионально - значимых качеств личности будущего учителя иностранного языка, активной педагогической позиции и потребности в самосовершенствовании своих педагогических знаний и умений.</w:t>
      </w:r>
    </w:p>
    <w:p w:rsidR="00C33572" w:rsidRPr="00C33572" w:rsidRDefault="00C33572" w:rsidP="00C33572">
      <w:pPr>
        <w:pStyle w:val="26"/>
        <w:spacing w:line="240" w:lineRule="auto"/>
        <w:rPr>
          <w:rFonts w:ascii="Times New Roman" w:hAnsi="Times New Roman"/>
          <w:sz w:val="24"/>
          <w:szCs w:val="24"/>
        </w:rPr>
      </w:pPr>
      <w:r w:rsidRPr="00C33572">
        <w:rPr>
          <w:rFonts w:ascii="Times New Roman" w:hAnsi="Times New Roman"/>
          <w:sz w:val="24"/>
          <w:szCs w:val="24"/>
        </w:rPr>
        <w:t xml:space="preserve">Перед студентами ставятся следующие </w:t>
      </w:r>
      <w:r w:rsidRPr="00C33572">
        <w:rPr>
          <w:rFonts w:ascii="Times New Roman" w:hAnsi="Times New Roman"/>
          <w:i/>
          <w:sz w:val="24"/>
          <w:szCs w:val="24"/>
        </w:rPr>
        <w:t>общие задачи</w:t>
      </w:r>
      <w:r w:rsidRPr="00C33572">
        <w:rPr>
          <w:rFonts w:ascii="Times New Roman" w:hAnsi="Times New Roman"/>
          <w:sz w:val="24"/>
          <w:szCs w:val="24"/>
        </w:rPr>
        <w:t>:</w:t>
      </w:r>
    </w:p>
    <w:p w:rsidR="00C33572" w:rsidRPr="00C33572" w:rsidRDefault="00C33572" w:rsidP="00C33572">
      <w:pPr>
        <w:pStyle w:val="26"/>
        <w:spacing w:line="240" w:lineRule="auto"/>
        <w:rPr>
          <w:rFonts w:ascii="Times New Roman" w:hAnsi="Times New Roman"/>
          <w:sz w:val="24"/>
          <w:szCs w:val="24"/>
        </w:rPr>
      </w:pPr>
    </w:p>
    <w:p w:rsidR="00C33572" w:rsidRPr="00C33572" w:rsidRDefault="00C33572" w:rsidP="00C33572">
      <w:pPr>
        <w:pStyle w:val="26"/>
        <w:numPr>
          <w:ilvl w:val="0"/>
          <w:numId w:val="42"/>
        </w:numPr>
        <w:shd w:val="clear" w:color="auto" w:fill="FFFFFF"/>
        <w:tabs>
          <w:tab w:val="left" w:pos="-142"/>
        </w:tabs>
        <w:spacing w:after="0" w:line="240" w:lineRule="auto"/>
        <w:ind w:left="0" w:right="7" w:firstLine="567"/>
        <w:jc w:val="both"/>
        <w:rPr>
          <w:rFonts w:ascii="Times New Roman" w:hAnsi="Times New Roman"/>
          <w:sz w:val="24"/>
          <w:szCs w:val="24"/>
        </w:rPr>
      </w:pPr>
      <w:r w:rsidRPr="00C33572">
        <w:rPr>
          <w:rFonts w:ascii="Times New Roman" w:hAnsi="Times New Roman"/>
          <w:sz w:val="24"/>
          <w:szCs w:val="24"/>
        </w:rPr>
        <w:t>Познакомиться с современными тенденциями преподавания иност</w:t>
      </w:r>
      <w:r>
        <w:rPr>
          <w:rFonts w:ascii="Times New Roman" w:hAnsi="Times New Roman"/>
          <w:sz w:val="24"/>
          <w:szCs w:val="24"/>
        </w:rPr>
        <w:t>р</w:t>
      </w:r>
      <w:r w:rsidRPr="00C33572"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н</w:t>
      </w:r>
      <w:r w:rsidRPr="00C33572">
        <w:rPr>
          <w:rFonts w:ascii="Times New Roman" w:hAnsi="Times New Roman"/>
          <w:sz w:val="24"/>
          <w:szCs w:val="24"/>
        </w:rPr>
        <w:t xml:space="preserve">ых языков в конкретном образовательном учреждении, с требованиями, предъявляемыми к учителю </w:t>
      </w:r>
      <w:r w:rsidRPr="00C33572">
        <w:rPr>
          <w:rFonts w:ascii="Times New Roman" w:hAnsi="Times New Roman"/>
          <w:spacing w:val="-1"/>
          <w:sz w:val="24"/>
          <w:szCs w:val="24"/>
        </w:rPr>
        <w:t xml:space="preserve"> иностранного языка в современной школе, с программами </w:t>
      </w:r>
      <w:r w:rsidRPr="00C33572">
        <w:rPr>
          <w:rFonts w:ascii="Times New Roman" w:hAnsi="Times New Roman"/>
          <w:bCs/>
          <w:spacing w:val="-1"/>
          <w:sz w:val="24"/>
          <w:szCs w:val="24"/>
        </w:rPr>
        <w:t>по</w:t>
      </w:r>
      <w:r w:rsidRPr="00C33572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C33572">
        <w:rPr>
          <w:rFonts w:ascii="Times New Roman" w:hAnsi="Times New Roman"/>
          <w:spacing w:val="-2"/>
          <w:sz w:val="24"/>
          <w:szCs w:val="24"/>
        </w:rPr>
        <w:t xml:space="preserve">иностранным языкам для различных типов учебных заведений; с компонентами УМК по </w:t>
      </w:r>
      <w:r w:rsidRPr="00C33572">
        <w:rPr>
          <w:rFonts w:ascii="Times New Roman" w:hAnsi="Times New Roman"/>
          <w:sz w:val="24"/>
          <w:szCs w:val="24"/>
        </w:rPr>
        <w:t>иностранным языкам;</w:t>
      </w:r>
    </w:p>
    <w:p w:rsidR="00C33572" w:rsidRPr="00C33572" w:rsidRDefault="00C33572" w:rsidP="00C33572">
      <w:pPr>
        <w:widowControl w:val="0"/>
        <w:numPr>
          <w:ilvl w:val="0"/>
          <w:numId w:val="4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right="7" w:firstLine="567"/>
        <w:jc w:val="both"/>
        <w:rPr>
          <w:rFonts w:ascii="Times New Roman" w:hAnsi="Times New Roman"/>
          <w:sz w:val="24"/>
          <w:szCs w:val="24"/>
        </w:rPr>
      </w:pPr>
      <w:r w:rsidRPr="00C33572">
        <w:rPr>
          <w:rFonts w:ascii="Times New Roman" w:hAnsi="Times New Roman"/>
          <w:sz w:val="24"/>
          <w:szCs w:val="24"/>
        </w:rPr>
        <w:t>закрепить, расширить и углубить психолого-педагогические знания, приобретенные на лекционных и семинарских занятиях, а также в процессе самостоятельной работы;</w:t>
      </w:r>
    </w:p>
    <w:p w:rsidR="00C33572" w:rsidRPr="00C33572" w:rsidRDefault="00C33572" w:rsidP="00C33572">
      <w:pPr>
        <w:widowControl w:val="0"/>
        <w:numPr>
          <w:ilvl w:val="0"/>
          <w:numId w:val="4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right="7" w:firstLine="567"/>
        <w:jc w:val="both"/>
        <w:rPr>
          <w:rFonts w:ascii="Times New Roman" w:hAnsi="Times New Roman"/>
          <w:sz w:val="24"/>
          <w:szCs w:val="24"/>
        </w:rPr>
      </w:pPr>
      <w:r w:rsidRPr="00C33572">
        <w:rPr>
          <w:rFonts w:ascii="Times New Roman" w:hAnsi="Times New Roman"/>
          <w:sz w:val="24"/>
          <w:szCs w:val="24"/>
        </w:rPr>
        <w:t>научиться наблюдать и фиксировать деятельность учителя и учащихся, используя листы наблюдения;</w:t>
      </w:r>
    </w:p>
    <w:p w:rsidR="00C33572" w:rsidRPr="00C33572" w:rsidRDefault="00C33572" w:rsidP="00C33572">
      <w:pPr>
        <w:widowControl w:val="0"/>
        <w:numPr>
          <w:ilvl w:val="0"/>
          <w:numId w:val="4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right="7" w:firstLine="567"/>
        <w:jc w:val="both"/>
        <w:rPr>
          <w:rFonts w:ascii="Times New Roman" w:hAnsi="Times New Roman"/>
          <w:sz w:val="24"/>
          <w:szCs w:val="24"/>
        </w:rPr>
      </w:pPr>
      <w:r w:rsidRPr="00C33572">
        <w:rPr>
          <w:rFonts w:ascii="Times New Roman" w:hAnsi="Times New Roman"/>
          <w:sz w:val="24"/>
          <w:szCs w:val="24"/>
        </w:rPr>
        <w:t>осуществлять анализ наблюдаемого занятия под руководством методиста или учителя;</w:t>
      </w:r>
    </w:p>
    <w:p w:rsidR="00C33572" w:rsidRDefault="00C33572" w:rsidP="007961C3">
      <w:pPr>
        <w:pStyle w:val="a6"/>
        <w:ind w:firstLine="567"/>
        <w:jc w:val="both"/>
      </w:pPr>
      <w:r w:rsidRPr="00C33572">
        <w:t>Учебная практика определяет последующую образовательную траекторию студентов, обеспечивая каждому из них возможность рефлексии своей деятельности, выявления пробелов в теоретической и практической подготовке; планирования самостоятельной работы по прохождению следующей педагогической  практики в качестве учителя иностранного языка; выполнения курсовых и дипломных проектов по темам исследования, связанным с обучающей деятельностью</w:t>
      </w:r>
      <w:r w:rsidR="001E4A3C">
        <w:t>.</w:t>
      </w:r>
    </w:p>
    <w:p w:rsidR="00654845" w:rsidRPr="00C33572" w:rsidRDefault="00654845" w:rsidP="00654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3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1.5. Перечень планируемых результатов обучения при прохождении практики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1984"/>
        <w:gridCol w:w="1985"/>
        <w:gridCol w:w="1837"/>
        <w:gridCol w:w="1559"/>
      </w:tblGrid>
      <w:tr w:rsidR="00654845" w:rsidRPr="00654845" w:rsidTr="007D0353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422896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22896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Компетенция (содержание и обозначение в соответствии с ФГОС и ОП)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422896" w:rsidRDefault="00654845" w:rsidP="00654845">
            <w:pPr>
              <w:spacing w:after="0" w:line="252" w:lineRule="auto"/>
              <w:ind w:right="-108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22896">
              <w:rPr>
                <w:rFonts w:ascii="Times" w:eastAsia="Times New Roman" w:hAnsi="Times"/>
                <w:i/>
                <w:sz w:val="20"/>
                <w:szCs w:val="20"/>
              </w:rPr>
              <w:t>Трудовые функции и квалификационные требования в соответствии</w:t>
            </w:r>
            <w:r w:rsidRPr="00422896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с Профессиональным </w:t>
            </w:r>
            <w:r w:rsidRPr="00422896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стандартом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422896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422896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Планируемые результаты (конкретизированные цели)</w:t>
            </w:r>
          </w:p>
        </w:tc>
      </w:tr>
      <w:tr w:rsidR="00654845" w:rsidRPr="00654845" w:rsidTr="007D0353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422896" w:rsidRDefault="00654845" w:rsidP="00654845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422896" w:rsidRDefault="00654845" w:rsidP="00654845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422896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22896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Знать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422896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22896">
              <w:rPr>
                <w:rFonts w:ascii="Times New Roman" w:eastAsia="Times New Roman" w:hAnsi="Times New Roman"/>
                <w:i/>
                <w:sz w:val="20"/>
                <w:szCs w:val="20"/>
              </w:rPr>
              <w:t>Уметь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422896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22896">
              <w:rPr>
                <w:rFonts w:ascii="Times New Roman" w:eastAsia="Times New Roman" w:hAnsi="Times New Roman"/>
                <w:i/>
                <w:sz w:val="20"/>
                <w:szCs w:val="20"/>
              </w:rPr>
              <w:t>Владеть</w:t>
            </w:r>
          </w:p>
        </w:tc>
      </w:tr>
      <w:tr w:rsidR="00654845" w:rsidRPr="00654845" w:rsidTr="007D03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1E4A3C" w:rsidRPr="00654845" w:rsidTr="00ED36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3C" w:rsidRDefault="001E4A3C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4A3C" w:rsidRPr="00654845" w:rsidRDefault="001E4A3C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3C" w:rsidRDefault="001E4A3C" w:rsidP="001E4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D0353">
              <w:rPr>
                <w:rFonts w:ascii="Times New Roman" w:eastAsia="Times New Roman" w:hAnsi="Times New Roman"/>
                <w:b/>
              </w:rPr>
              <w:t>ОПК 1:</w:t>
            </w:r>
          </w:p>
          <w:p w:rsidR="001E4A3C" w:rsidRPr="00422896" w:rsidRDefault="001E4A3C" w:rsidP="001E4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0353">
              <w:rPr>
                <w:rFonts w:ascii="Times New Roman" w:hAnsi="Times New Roman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  <w:p w:rsidR="001E4A3C" w:rsidRPr="00654845" w:rsidRDefault="001E4A3C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A3C" w:rsidRPr="00422896" w:rsidRDefault="001E4A3C" w:rsidP="00654845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422896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 xml:space="preserve">Обучение и воспитание: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те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м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ат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ч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422896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з </w:t>
            </w:r>
            <w:r w:rsidRPr="00422896">
              <w:rPr>
                <w:rFonts w:ascii="Times New Roman" w:hAnsi="Times New Roman"/>
                <w:spacing w:val="55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э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ф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ект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422896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уч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б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х  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за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422896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422896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22896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422896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буч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ю на основе следующих знаний:</w:t>
            </w:r>
          </w:p>
          <w:p w:rsidR="001E4A3C" w:rsidRPr="00422896" w:rsidRDefault="001E4A3C" w:rsidP="007734ED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- п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ре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авае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мого 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ре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м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та</w:t>
            </w:r>
            <w:r w:rsidRPr="00422896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в</w:t>
            </w:r>
            <w:r w:rsidRPr="00422896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422896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22896">
              <w:rPr>
                <w:rFonts w:ascii="Times New Roman" w:hAnsi="Times New Roman"/>
                <w:spacing w:val="-7"/>
                <w:sz w:val="20"/>
                <w:szCs w:val="20"/>
              </w:rPr>
              <w:t>а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х</w:t>
            </w:r>
            <w:r w:rsidRPr="00422896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6"/>
                <w:sz w:val="20"/>
                <w:szCs w:val="20"/>
              </w:rPr>
              <w:t>т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ре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б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ова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й</w:t>
            </w:r>
            <w:r w:rsidRPr="00422896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ера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ьн</w:t>
            </w:r>
            <w:r w:rsidRPr="00422896">
              <w:rPr>
                <w:rFonts w:ascii="Times New Roman" w:hAnsi="Times New Roman"/>
                <w:spacing w:val="-7"/>
                <w:sz w:val="20"/>
                <w:szCs w:val="20"/>
              </w:rPr>
              <w:t>ы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го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су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ар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тве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нны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х</w:t>
            </w:r>
            <w:r w:rsidRPr="00422896">
              <w:rPr>
                <w:rFonts w:ascii="Times New Roman" w:hAnsi="Times New Roman"/>
                <w:spacing w:val="55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б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разовате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ьн</w:t>
            </w:r>
            <w:r w:rsidRPr="00422896">
              <w:rPr>
                <w:rFonts w:ascii="Times New Roman" w:hAnsi="Times New Roman"/>
                <w:spacing w:val="-7"/>
                <w:sz w:val="20"/>
                <w:szCs w:val="20"/>
              </w:rPr>
              <w:t>ы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х</w:t>
            </w:r>
            <w:r w:rsidRPr="00422896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та</w:t>
            </w:r>
            <w:r w:rsidRPr="00422896"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арто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в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ов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б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щ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б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разовате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ьн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й</w:t>
            </w:r>
            <w:r w:rsidRPr="00422896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рогра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мм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,</w:t>
            </w:r>
            <w:r w:rsidRPr="00422896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ег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тор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м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а</w:t>
            </w:r>
            <w:r w:rsidRPr="00422896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в</w:t>
            </w:r>
            <w:r w:rsidRPr="00422896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м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ирово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й</w:t>
            </w:r>
            <w:r w:rsidRPr="00422896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у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ьту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у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е;</w:t>
            </w:r>
          </w:p>
          <w:p w:rsidR="001E4A3C" w:rsidRPr="00422896" w:rsidRDefault="001E4A3C" w:rsidP="00070BFE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422896">
              <w:rPr>
                <w:rFonts w:ascii="Times New Roman" w:hAnsi="Times New Roman"/>
                <w:sz w:val="20"/>
                <w:szCs w:val="20"/>
              </w:rPr>
              <w:t>-</w:t>
            </w:r>
            <w:r w:rsidRPr="00422896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зако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м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ер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тей</w:t>
            </w:r>
            <w:r w:rsidRPr="00422896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ц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пов</w:t>
            </w:r>
            <w:r w:rsidRPr="00422896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6"/>
                <w:sz w:val="20"/>
                <w:szCs w:val="20"/>
              </w:rPr>
              <w:t>т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рое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я</w:t>
            </w:r>
            <w:r w:rsidRPr="00422896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у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ц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рова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б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разовате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ьн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ы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х</w:t>
            </w:r>
            <w:r w:rsidRPr="00422896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те</w:t>
            </w:r>
            <w:r w:rsidRPr="00422896">
              <w:rPr>
                <w:rFonts w:ascii="Times New Roman" w:hAnsi="Times New Roman"/>
                <w:spacing w:val="-5"/>
                <w:sz w:val="20"/>
                <w:szCs w:val="20"/>
              </w:rPr>
              <w:t>м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,</w:t>
            </w:r>
            <w:r w:rsidRPr="00422896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422896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ли</w:t>
            </w:r>
            <w:r w:rsidRPr="00422896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м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та</w:t>
            </w:r>
            <w:r w:rsidRPr="00422896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б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разова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я</w:t>
            </w:r>
            <w:r w:rsidRPr="00422896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в</w:t>
            </w:r>
            <w:r w:rsidRPr="00422896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ж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з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чн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б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щ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тв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а;</w:t>
            </w:r>
          </w:p>
          <w:p w:rsidR="001E4A3C" w:rsidRPr="00422896" w:rsidRDefault="001E4A3C" w:rsidP="00070BFE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422896">
              <w:rPr>
                <w:rFonts w:ascii="Times New Roman" w:hAnsi="Times New Roman"/>
                <w:sz w:val="20"/>
                <w:szCs w:val="20"/>
              </w:rPr>
              <w:t>- ос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ов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ab/>
              <w:t>м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ет</w:t>
            </w:r>
            <w:r w:rsidRPr="00422896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ре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ава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ов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ных </w:t>
            </w:r>
            <w:r w:rsidRPr="00422896">
              <w:rPr>
                <w:rFonts w:ascii="Times New Roman" w:hAnsi="Times New Roman"/>
                <w:spacing w:val="-4"/>
                <w:sz w:val="20"/>
                <w:szCs w:val="20"/>
              </w:rPr>
              <w:t>п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ц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пов 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422896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ьн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ог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422896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,</w:t>
            </w:r>
            <w:r w:rsidRPr="0042289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422896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дов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4228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мов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овре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м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 w:rsidRPr="00422896">
              <w:rPr>
                <w:rFonts w:ascii="Times New Roman" w:hAnsi="Times New Roman"/>
                <w:spacing w:val="-6"/>
                <w:sz w:val="20"/>
                <w:szCs w:val="20"/>
              </w:rPr>
              <w:t>ы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х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п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агог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ч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х</w:t>
            </w:r>
            <w:r w:rsidRPr="00422896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422896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ог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й;</w:t>
            </w:r>
          </w:p>
          <w:p w:rsidR="001E4A3C" w:rsidRPr="00422896" w:rsidRDefault="001E4A3C" w:rsidP="00070BFE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422896">
              <w:rPr>
                <w:rFonts w:ascii="Times New Roman" w:hAnsi="Times New Roman"/>
                <w:sz w:val="20"/>
                <w:szCs w:val="20"/>
              </w:rPr>
              <w:t>-р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б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чей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рогра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ммы</w:t>
            </w:r>
            <w:r w:rsidRPr="004228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м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ето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ки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б</w:t>
            </w:r>
            <w:r w:rsidRPr="00422896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ч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я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 w:rsidRPr="00422896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му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422896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м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ет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у;</w:t>
            </w:r>
          </w:p>
          <w:p w:rsidR="001E4A3C" w:rsidRPr="00422896" w:rsidRDefault="001E4A3C" w:rsidP="00070BFE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422896">
              <w:rPr>
                <w:rFonts w:ascii="Times New Roman" w:hAnsi="Times New Roman"/>
                <w:sz w:val="20"/>
                <w:szCs w:val="20"/>
              </w:rPr>
              <w:t>-</w:t>
            </w:r>
            <w:r w:rsidRPr="0042289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на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учн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ого</w:t>
            </w:r>
            <w:r w:rsidRPr="00422896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ре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та</w:t>
            </w:r>
            <w:r w:rsidRPr="00422896">
              <w:rPr>
                <w:rFonts w:ascii="Times New Roman" w:hAnsi="Times New Roman"/>
                <w:spacing w:val="-7"/>
                <w:sz w:val="20"/>
                <w:szCs w:val="20"/>
              </w:rPr>
              <w:t>в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ия</w:t>
            </w:r>
            <w:r w:rsidRPr="00422896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рез</w:t>
            </w:r>
            <w:r w:rsidRPr="00422896"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ьт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а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422896">
              <w:rPr>
                <w:rFonts w:ascii="Times New Roman" w:hAnsi="Times New Roman"/>
                <w:spacing w:val="-7"/>
                <w:sz w:val="20"/>
                <w:szCs w:val="20"/>
              </w:rPr>
              <w:t>а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х</w:t>
            </w:r>
            <w:r w:rsidRPr="00422896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б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ра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ова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,</w:t>
            </w:r>
            <w:r w:rsidRPr="00422896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у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422896">
              <w:rPr>
                <w:rFonts w:ascii="Times New Roman" w:hAnsi="Times New Roman"/>
                <w:spacing w:val="-4"/>
                <w:sz w:val="20"/>
                <w:szCs w:val="20"/>
              </w:rPr>
              <w:t>я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х</w:t>
            </w:r>
            <w:r w:rsidRPr="00422896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х</w:t>
            </w:r>
            <w:r w:rsidRPr="00422896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ж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я и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б</w:t>
            </w:r>
            <w:r w:rsidRPr="00422896">
              <w:rPr>
                <w:rFonts w:ascii="Times New Roman" w:hAnsi="Times New Roman"/>
                <w:spacing w:val="-7"/>
                <w:sz w:val="20"/>
                <w:szCs w:val="20"/>
              </w:rPr>
              <w:t>а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х</w:t>
            </w:r>
            <w:r w:rsidRPr="00422896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ц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и;</w:t>
            </w:r>
          </w:p>
          <w:p w:rsidR="001E4A3C" w:rsidRPr="00422896" w:rsidRDefault="001E4A3C" w:rsidP="00070BFE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422896">
              <w:rPr>
                <w:rFonts w:ascii="Times New Roman" w:hAnsi="Times New Roman"/>
                <w:sz w:val="20"/>
                <w:szCs w:val="20"/>
              </w:rPr>
              <w:t>-нормативных документов.</w:t>
            </w:r>
          </w:p>
          <w:p w:rsidR="001E4A3C" w:rsidRPr="00422896" w:rsidRDefault="001E4A3C" w:rsidP="00B06C9B">
            <w:pPr>
              <w:spacing w:after="0" w:line="204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22896">
              <w:rPr>
                <w:rFonts w:ascii="Times New Roman" w:hAnsi="Times New Roman"/>
                <w:sz w:val="20"/>
                <w:szCs w:val="20"/>
              </w:rPr>
              <w:t>-уметь а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з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роват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ь</w:t>
            </w:r>
            <w:r w:rsidRPr="00422896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реа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ьн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то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л</w:t>
            </w:r>
            <w:r w:rsidRPr="0042289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в</w:t>
            </w:r>
            <w:r w:rsidRPr="00422896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уч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б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но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й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гр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у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пп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е;</w:t>
            </w:r>
          </w:p>
          <w:p w:rsidR="001E4A3C" w:rsidRPr="00422896" w:rsidRDefault="001E4A3C" w:rsidP="00B06C9B">
            <w:pPr>
              <w:spacing w:after="0" w:line="204" w:lineRule="auto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422896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Развитие:</w:t>
            </w:r>
            <w:r w:rsidRPr="00422896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 xml:space="preserve"> </w:t>
            </w:r>
          </w:p>
          <w:p w:rsidR="001E4A3C" w:rsidRPr="00422896" w:rsidRDefault="001E4A3C" w:rsidP="00C26D59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422896">
              <w:rPr>
                <w:rFonts w:ascii="Times New Roman" w:hAnsi="Times New Roman"/>
                <w:sz w:val="20"/>
                <w:szCs w:val="20"/>
              </w:rPr>
              <w:t>-В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422896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42289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422896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422896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б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лю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422896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ове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ч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422896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422896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чн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6"/>
                <w:sz w:val="20"/>
                <w:szCs w:val="20"/>
              </w:rPr>
              <w:t>ы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422896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ро</w:t>
            </w:r>
            <w:r w:rsidRPr="00422896">
              <w:rPr>
                <w:rFonts w:ascii="Times New Roman" w:hAnsi="Times New Roman"/>
                <w:spacing w:val="-6"/>
                <w:sz w:val="20"/>
                <w:szCs w:val="20"/>
              </w:rPr>
              <w:t>б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буч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ю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щ</w:t>
            </w:r>
            <w:r w:rsidRPr="00422896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4"/>
                <w:sz w:val="20"/>
                <w:szCs w:val="20"/>
              </w:rPr>
              <w:t>я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,</w:t>
            </w:r>
            <w:r w:rsidRPr="0042289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7"/>
                <w:sz w:val="20"/>
                <w:szCs w:val="20"/>
              </w:rPr>
              <w:t>в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за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 w:rsidRPr="00422896">
              <w:rPr>
                <w:rFonts w:ascii="Times New Roman" w:hAnsi="Times New Roman"/>
                <w:spacing w:val="-6"/>
                <w:sz w:val="20"/>
                <w:szCs w:val="20"/>
              </w:rPr>
              <w:t>ы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х</w:t>
            </w:r>
            <w:r w:rsidRPr="00422896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б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ми </w:t>
            </w:r>
            <w:r w:rsidRPr="00422896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х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разв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я на основе знания</w:t>
            </w:r>
          </w:p>
          <w:p w:rsidR="001E4A3C" w:rsidRPr="00422896" w:rsidRDefault="001E4A3C" w:rsidP="00C26D59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422896">
              <w:rPr>
                <w:rFonts w:ascii="Times New Roman" w:hAnsi="Times New Roman"/>
                <w:sz w:val="20"/>
                <w:szCs w:val="20"/>
              </w:rPr>
              <w:t xml:space="preserve"> -п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агог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ч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зако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м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ер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3"/>
                <w:sz w:val="20"/>
                <w:szCs w:val="20"/>
              </w:rPr>
              <w:t>т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ей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орга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за</w:t>
            </w:r>
            <w:r w:rsidRPr="00422896">
              <w:rPr>
                <w:rFonts w:ascii="Times New Roman" w:hAnsi="Times New Roman"/>
                <w:spacing w:val="4"/>
                <w:sz w:val="20"/>
                <w:szCs w:val="20"/>
              </w:rPr>
              <w:t>ц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б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ра</w:t>
            </w:r>
            <w:r w:rsidRPr="00422896">
              <w:rPr>
                <w:rFonts w:ascii="Times New Roman" w:hAnsi="Times New Roman"/>
                <w:spacing w:val="3"/>
                <w:sz w:val="20"/>
                <w:szCs w:val="20"/>
              </w:rPr>
              <w:t>з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овате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ьн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ог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ц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сса;</w:t>
            </w:r>
          </w:p>
          <w:p w:rsidR="001E4A3C" w:rsidRPr="00422896" w:rsidRDefault="001E4A3C" w:rsidP="00C26D59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422896">
              <w:rPr>
                <w:rFonts w:ascii="Times New Roman" w:hAnsi="Times New Roman"/>
                <w:sz w:val="20"/>
                <w:szCs w:val="20"/>
              </w:rPr>
              <w:t>-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зако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нов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разв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чн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ab/>
              <w:t xml:space="preserve">и 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ро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чн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6"/>
                <w:sz w:val="20"/>
                <w:szCs w:val="20"/>
              </w:rPr>
              <w:t>ы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х 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во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й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тв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ог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ч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их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зако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нов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ер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за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ц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кр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з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азв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я;</w:t>
            </w:r>
          </w:p>
          <w:p w:rsidR="001E4A3C" w:rsidRPr="00422896" w:rsidRDefault="001E4A3C" w:rsidP="00C26D59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422896">
              <w:rPr>
                <w:rFonts w:ascii="Times New Roman" w:hAnsi="Times New Roman"/>
                <w:sz w:val="20"/>
                <w:szCs w:val="20"/>
              </w:rPr>
              <w:t>-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еор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ии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422896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ог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ий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уч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ет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возра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22896">
              <w:rPr>
                <w:rFonts w:ascii="Times New Roman" w:hAnsi="Times New Roman"/>
                <w:spacing w:val="-6"/>
                <w:sz w:val="20"/>
                <w:szCs w:val="20"/>
              </w:rPr>
              <w:t>ы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х</w:t>
            </w:r>
            <w:r w:rsidRPr="00422896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б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422896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й</w:t>
            </w:r>
            <w:r w:rsidRPr="0042289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буч</w:t>
            </w:r>
            <w:r w:rsidRPr="00422896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422896">
              <w:rPr>
                <w:rFonts w:ascii="Times New Roman" w:hAnsi="Times New Roman"/>
                <w:spacing w:val="-3"/>
                <w:sz w:val="20"/>
                <w:szCs w:val="20"/>
              </w:rPr>
              <w:t>ю</w:t>
            </w:r>
            <w:r w:rsidRPr="00422896">
              <w:rPr>
                <w:rFonts w:ascii="Times New Roman" w:hAnsi="Times New Roman"/>
                <w:spacing w:val="1"/>
                <w:sz w:val="20"/>
                <w:szCs w:val="20"/>
              </w:rPr>
              <w:t>щ</w:t>
            </w:r>
            <w:r w:rsidRPr="00422896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422896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ся.</w:t>
            </w:r>
          </w:p>
          <w:p w:rsidR="001E4A3C" w:rsidRPr="00422896" w:rsidRDefault="001E4A3C" w:rsidP="00C26D59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D" w:rsidRPr="00422896" w:rsidRDefault="005E3F3D" w:rsidP="00673D9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</w:pPr>
            <w:r w:rsidRPr="00422896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lastRenderedPageBreak/>
              <w:t>-</w:t>
            </w:r>
            <w:r w:rsidR="001E4A3C" w:rsidRPr="00422896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>нормативные правовые документы, регулирующие деятельность образовательного учреждения</w:t>
            </w:r>
            <w:r w:rsidRPr="00422896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>;</w:t>
            </w:r>
          </w:p>
          <w:p w:rsidR="001E4A3C" w:rsidRPr="00422896" w:rsidRDefault="001E4A3C" w:rsidP="00673D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896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 xml:space="preserve"> </w:t>
            </w:r>
            <w:r w:rsidR="005E3F3D" w:rsidRPr="00422896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>-</w:t>
            </w:r>
            <w:r w:rsidRPr="00422896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 xml:space="preserve">права и обязанности учителя;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функции учителя;</w:t>
            </w:r>
          </w:p>
          <w:p w:rsidR="005E3F3D" w:rsidRPr="00422896" w:rsidRDefault="005E3F3D" w:rsidP="00673D9B">
            <w:pPr>
              <w:spacing w:line="240" w:lineRule="auto"/>
              <w:ind w:firstLine="3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896">
              <w:rPr>
                <w:rFonts w:ascii="Times New Roman" w:hAnsi="Times New Roman"/>
                <w:sz w:val="20"/>
                <w:szCs w:val="20"/>
              </w:rPr>
              <w:t xml:space="preserve">-правила техники безопасности. здоровьесберегающие технологии; школьные санитарно-гигиенические нормы; </w:t>
            </w:r>
          </w:p>
          <w:p w:rsidR="005E3F3D" w:rsidRPr="00422896" w:rsidRDefault="005E3F3D" w:rsidP="00673D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3C" w:rsidRPr="00422896" w:rsidRDefault="0015572E" w:rsidP="00673D9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</w:pPr>
            <w:r w:rsidRPr="00422896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>-</w:t>
            </w:r>
            <w:r w:rsidR="005E3F3D" w:rsidRPr="00422896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>анализировать педагогическую деятельность учителя и учебную деятельность учащихся на основе усвоенных теоретических знаний под руководством учителя-ментора или методиста;</w:t>
            </w:r>
          </w:p>
          <w:p w:rsidR="005E3F3D" w:rsidRPr="00422896" w:rsidRDefault="0015572E" w:rsidP="00673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896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 xml:space="preserve">- </w:t>
            </w:r>
            <w:r w:rsidR="005E3F3D" w:rsidRPr="00422896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>выявлять причины успехов и неудач в реализации пед.</w:t>
            </w:r>
            <w:r w:rsidR="00422896" w:rsidRPr="00422896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 xml:space="preserve"> </w:t>
            </w:r>
            <w:r w:rsidR="005E3F3D" w:rsidRPr="00422896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>деятельности</w:t>
            </w:r>
            <w:r w:rsidRPr="00422896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>.</w:t>
            </w:r>
            <w:r w:rsidR="005E3F3D" w:rsidRPr="00422896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3C" w:rsidRPr="00422896" w:rsidRDefault="005E3F3D" w:rsidP="00673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896">
              <w:rPr>
                <w:rFonts w:ascii="Times New Roman" w:eastAsia="Times New Roman" w:hAnsi="Times New Roman"/>
                <w:sz w:val="20"/>
                <w:szCs w:val="20"/>
              </w:rPr>
              <w:t>способами мотивации к осуществлению своей проф. деятельности</w:t>
            </w:r>
          </w:p>
        </w:tc>
      </w:tr>
      <w:tr w:rsidR="001E4A3C" w:rsidRPr="00654845" w:rsidTr="00ED36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3C" w:rsidRPr="00654845" w:rsidRDefault="005E3F3D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1E4A3C" w:rsidRPr="0065484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3C" w:rsidRPr="007D0353" w:rsidRDefault="001E4A3C" w:rsidP="007734E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1E4A3C" w:rsidRPr="007D0353" w:rsidRDefault="001E4A3C" w:rsidP="007734E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1E4A3C" w:rsidRPr="007D0353" w:rsidRDefault="001E4A3C" w:rsidP="00773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D0353">
              <w:rPr>
                <w:rFonts w:ascii="Times New Roman" w:eastAsia="Times New Roman" w:hAnsi="Times New Roman"/>
                <w:b/>
              </w:rPr>
              <w:t xml:space="preserve">ПК 6: </w:t>
            </w:r>
          </w:p>
          <w:p w:rsidR="001E4A3C" w:rsidRPr="00422896" w:rsidRDefault="001E4A3C" w:rsidP="007734E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896">
              <w:rPr>
                <w:rFonts w:ascii="Times New Roman" w:hAnsi="Times New Roman"/>
                <w:sz w:val="20"/>
                <w:szCs w:val="20"/>
              </w:rPr>
              <w:t>готовностью к взаимодействию с участниками образовательного процесса</w:t>
            </w:r>
          </w:p>
          <w:p w:rsidR="001E4A3C" w:rsidRPr="007D0353" w:rsidRDefault="001E4A3C" w:rsidP="007734E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3C" w:rsidRPr="00422896" w:rsidRDefault="001E4A3C" w:rsidP="00C26D59">
            <w:pPr>
              <w:spacing w:after="0" w:line="204" w:lineRule="auto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B" w:rsidRDefault="00673D9B" w:rsidP="00673D9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E4A3C" w:rsidRPr="00422896">
              <w:rPr>
                <w:rFonts w:ascii="Times New Roman" w:hAnsi="Times New Roman"/>
                <w:sz w:val="20"/>
                <w:szCs w:val="20"/>
              </w:rPr>
              <w:t xml:space="preserve">способы взаимодействия педагога с различными субъектами педагогического процесса; </w:t>
            </w:r>
          </w:p>
          <w:p w:rsidR="00673D9B" w:rsidRDefault="00673D9B" w:rsidP="00673D9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E4A3C" w:rsidRPr="00422896">
              <w:rPr>
                <w:rFonts w:ascii="Times New Roman" w:hAnsi="Times New Roman"/>
                <w:sz w:val="20"/>
                <w:szCs w:val="20"/>
              </w:rPr>
              <w:t xml:space="preserve">основные положения организации современного урока; </w:t>
            </w:r>
          </w:p>
          <w:p w:rsidR="00673D9B" w:rsidRDefault="00673D9B" w:rsidP="00673D9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E4A3C" w:rsidRPr="00422896">
              <w:rPr>
                <w:rFonts w:ascii="Times New Roman" w:hAnsi="Times New Roman"/>
                <w:sz w:val="20"/>
                <w:szCs w:val="20"/>
              </w:rPr>
              <w:t xml:space="preserve">различные средства и методы активизации учебной деятельности учащихся; </w:t>
            </w:r>
          </w:p>
          <w:p w:rsidR="00673D9B" w:rsidRDefault="00673D9B" w:rsidP="00673D9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E4A3C" w:rsidRPr="00422896">
              <w:rPr>
                <w:rFonts w:ascii="Times New Roman" w:hAnsi="Times New Roman"/>
                <w:sz w:val="20"/>
                <w:szCs w:val="20"/>
              </w:rPr>
              <w:t xml:space="preserve">методы оценивания качества образовательного и воспитательного процессов; </w:t>
            </w:r>
          </w:p>
          <w:p w:rsidR="00673D9B" w:rsidRDefault="00673D9B" w:rsidP="00673D9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E4A3C" w:rsidRPr="00422896">
              <w:rPr>
                <w:rFonts w:ascii="Times New Roman" w:hAnsi="Times New Roman"/>
                <w:sz w:val="20"/>
                <w:szCs w:val="20"/>
              </w:rPr>
              <w:t xml:space="preserve">возрастные особенности школьников; </w:t>
            </w:r>
          </w:p>
          <w:p w:rsidR="00673D9B" w:rsidRDefault="00673D9B" w:rsidP="00673D9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E4A3C" w:rsidRPr="00422896">
              <w:rPr>
                <w:rFonts w:ascii="Times New Roman" w:hAnsi="Times New Roman"/>
                <w:sz w:val="20"/>
                <w:szCs w:val="20"/>
              </w:rPr>
              <w:t>способы межличностного взаимодействия;</w:t>
            </w:r>
          </w:p>
          <w:p w:rsidR="001E4A3C" w:rsidRPr="00422896" w:rsidRDefault="001E4A3C" w:rsidP="00673D9B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D9B">
              <w:rPr>
                <w:rFonts w:ascii="Times New Roman" w:hAnsi="Times New Roman"/>
                <w:sz w:val="20"/>
                <w:szCs w:val="20"/>
              </w:rPr>
              <w:t>-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 xml:space="preserve">инновационные технологии общения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3C" w:rsidRDefault="00673D9B" w:rsidP="00673D9B">
            <w:pPr>
              <w:spacing w:line="240" w:lineRule="auto"/>
              <w:ind w:firstLine="175"/>
              <w:jc w:val="both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 xml:space="preserve">- </w:t>
            </w:r>
            <w:r w:rsidR="001E4A3C" w:rsidRPr="00422896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>наблюдать</w:t>
            </w:r>
            <w:r w:rsidR="001E4A3C" w:rsidRPr="00422896"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</w:rPr>
              <w:t xml:space="preserve"> </w:t>
            </w:r>
            <w:r w:rsidR="001E4A3C" w:rsidRPr="00422896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 xml:space="preserve">за обучающей деятельностью учителя и учебной деятельностью учащихся и фиксировать свои наблюдения; </w:t>
            </w:r>
          </w:p>
          <w:p w:rsidR="00673D9B" w:rsidRPr="00422896" w:rsidRDefault="00673D9B" w:rsidP="00673D9B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 xml:space="preserve">-взаимодействовать с участниками </w:t>
            </w: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>образовательно</w:t>
            </w: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>го процесса</w:t>
            </w: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>в рамках профессионально-ориентированной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3C" w:rsidRPr="00422896" w:rsidRDefault="001E4A3C" w:rsidP="00673D9B">
            <w:pPr>
              <w:spacing w:line="240" w:lineRule="auto"/>
              <w:ind w:right="-114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422896">
              <w:rPr>
                <w:rFonts w:ascii="Times New Roman" w:hAnsi="Times New Roman"/>
                <w:sz w:val="20"/>
                <w:szCs w:val="20"/>
              </w:rPr>
              <w:t xml:space="preserve">методом фиксированного педагогического наблюдения; способами оценки качества результатов образования; </w:t>
            </w:r>
          </w:p>
          <w:p w:rsidR="001E4A3C" w:rsidRPr="00422896" w:rsidRDefault="001E4A3C" w:rsidP="00673D9B">
            <w:pPr>
              <w:spacing w:after="0" w:line="240" w:lineRule="auto"/>
              <w:ind w:left="-108" w:right="-103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</w:tc>
      </w:tr>
    </w:tbl>
    <w:p w:rsidR="000A2E11" w:rsidRDefault="000A2E11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845" w:rsidRPr="000A2E11" w:rsidRDefault="00654845" w:rsidP="000A2E11">
      <w:pPr>
        <w:pStyle w:val="ad"/>
        <w:numPr>
          <w:ilvl w:val="0"/>
          <w:numId w:val="40"/>
        </w:numPr>
        <w:jc w:val="center"/>
        <w:outlineLvl w:val="0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t>Содержание практики</w:t>
      </w:r>
    </w:p>
    <w:p w:rsidR="00654845" w:rsidRDefault="00654845" w:rsidP="000A2E11">
      <w:pPr>
        <w:ind w:left="360" w:firstLine="349"/>
        <w:outlineLvl w:val="0"/>
        <w:rPr>
          <w:rFonts w:ascii="Times New Roman" w:hAnsi="Times New Roman"/>
          <w:sz w:val="24"/>
          <w:szCs w:val="24"/>
        </w:rPr>
      </w:pPr>
      <w:r w:rsidRPr="000A2E11">
        <w:rPr>
          <w:rFonts w:ascii="Times New Roman" w:hAnsi="Times New Roman"/>
          <w:sz w:val="24"/>
          <w:szCs w:val="24"/>
        </w:rPr>
        <w:t xml:space="preserve">2.1. Содержание практики, структурированное по разделам (темам). </w:t>
      </w:r>
    </w:p>
    <w:p w:rsidR="007D0353" w:rsidRPr="00D774BE" w:rsidRDefault="007D0353" w:rsidP="007D0353">
      <w:pPr>
        <w:shd w:val="clear" w:color="auto" w:fill="FFFFFF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D774BE">
        <w:rPr>
          <w:rFonts w:ascii="Times New Roman" w:hAnsi="Times New Roman"/>
          <w:spacing w:val="-1"/>
          <w:sz w:val="24"/>
          <w:szCs w:val="24"/>
        </w:rPr>
        <w:t xml:space="preserve">Содержание учебной педагогической практики определяется спецификой деятельности </w:t>
      </w:r>
      <w:r w:rsidRPr="00D774BE">
        <w:rPr>
          <w:rFonts w:ascii="Times New Roman" w:hAnsi="Times New Roman"/>
          <w:sz w:val="24"/>
          <w:szCs w:val="24"/>
        </w:rPr>
        <w:t>учителя иностранного языка и требованиями стандартов и программ по иностранному языку.</w:t>
      </w:r>
    </w:p>
    <w:p w:rsidR="00654845" w:rsidRPr="00654845" w:rsidRDefault="00654845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Очная форма обучения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825"/>
        <w:gridCol w:w="1276"/>
        <w:gridCol w:w="1066"/>
        <w:gridCol w:w="1485"/>
        <w:gridCol w:w="993"/>
      </w:tblGrid>
      <w:tr w:rsidR="00654845" w:rsidRPr="00654845" w:rsidTr="00654845">
        <w:trPr>
          <w:trHeight w:val="4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Виды работ,</w:t>
            </w:r>
          </w:p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перечень заданий 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Трудоемкость </w:t>
            </w:r>
          </w:p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ind w:right="-12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Код компетенции</w:t>
            </w:r>
          </w:p>
        </w:tc>
      </w:tr>
      <w:tr w:rsidR="00654845" w:rsidRPr="00654845" w:rsidTr="00654845">
        <w:trPr>
          <w:trHeight w:val="352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на базе практики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4845" w:rsidRPr="00654845" w:rsidTr="00654845">
        <w:trPr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</w:tr>
      <w:tr w:rsidR="00654845" w:rsidRPr="00654845" w:rsidTr="00654845">
        <w:trPr>
          <w:trHeight w:val="301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D774BE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4BE">
              <w:rPr>
                <w:rFonts w:ascii="Times New Roman" w:eastAsia="Times New Roman" w:hAnsi="Times New Roman"/>
                <w:i/>
                <w:sz w:val="20"/>
                <w:szCs w:val="20"/>
              </w:rPr>
              <w:t>Вводный этап практики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54845" w:rsidRPr="00654845" w:rsidTr="00654845">
        <w:trPr>
          <w:trHeight w:val="1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D774BE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  <w:r w:rsidRPr="00D774B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D774BE" w:rsidP="00654845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Установочная конференция: инструктаж по ТБ, знакомство с целями и задачами практики, отчетной док</w:t>
            </w:r>
            <w:r w:rsidR="003606A1">
              <w:rPr>
                <w:rFonts w:ascii="Times New Roman" w:eastAsia="Times New Roman" w:hAnsi="Times New Roman"/>
                <w:sz w:val="20"/>
                <w:szCs w:val="20"/>
              </w:rPr>
              <w:t>ументацией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D774BE" w:rsidP="00D774BE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4B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D774BE" w:rsidP="00D774BE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D774BE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4BE">
              <w:rPr>
                <w:rFonts w:ascii="Times New Roman" w:eastAsia="Times New Roman" w:hAnsi="Times New Roman"/>
                <w:sz w:val="20"/>
                <w:szCs w:val="20"/>
              </w:rPr>
              <w:t>Эл.дневник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D774BE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4BE">
              <w:rPr>
                <w:rFonts w:ascii="Times New Roman" w:eastAsia="Times New Roman" w:hAnsi="Times New Roman"/>
                <w:sz w:val="20"/>
                <w:szCs w:val="20"/>
              </w:rPr>
              <w:t>ОПК 1</w:t>
            </w:r>
          </w:p>
        </w:tc>
      </w:tr>
      <w:tr w:rsidR="00654845" w:rsidRPr="00654845" w:rsidTr="00654845">
        <w:trPr>
          <w:trHeight w:val="19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D774BE" w:rsidRDefault="00654845" w:rsidP="00D774BE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D774BE">
              <w:rPr>
                <w:rFonts w:ascii="Times New Roman" w:eastAsia="Times New Roman" w:hAnsi="Times New Roman"/>
                <w:i/>
              </w:rPr>
              <w:t xml:space="preserve">Основной этап </w:t>
            </w:r>
          </w:p>
        </w:tc>
      </w:tr>
      <w:tr w:rsidR="00654845" w:rsidRPr="00654845" w:rsidTr="0065484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3606A1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BE" w:rsidRPr="00D774BE" w:rsidRDefault="00E728A6" w:rsidP="00D77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Знакомство с образовательной средой:</w:t>
            </w:r>
            <w:r w:rsidR="00D774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74BE" w:rsidRPr="00D774BE">
              <w:rPr>
                <w:rFonts w:ascii="Times New Roman" w:hAnsi="Times New Roman"/>
                <w:sz w:val="20"/>
                <w:szCs w:val="20"/>
              </w:rPr>
              <w:t>ознакомление с образовательным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774BE" w:rsidRPr="00D774BE">
              <w:rPr>
                <w:rFonts w:ascii="Times New Roman" w:hAnsi="Times New Roman"/>
                <w:sz w:val="20"/>
                <w:szCs w:val="20"/>
              </w:rPr>
              <w:t>с профессиональными обязанностями учителя иностранного языка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774BE" w:rsidRPr="00D774BE">
              <w:rPr>
                <w:rFonts w:ascii="Times New Roman" w:hAnsi="Times New Roman"/>
                <w:sz w:val="20"/>
                <w:szCs w:val="20"/>
              </w:rPr>
              <w:t>с особенностями класса;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74BE" w:rsidRPr="00D774BE">
              <w:rPr>
                <w:rFonts w:ascii="Times New Roman" w:hAnsi="Times New Roman"/>
                <w:sz w:val="20"/>
                <w:szCs w:val="20"/>
              </w:rPr>
              <w:t xml:space="preserve">  УМК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774BE" w:rsidRPr="00D774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774BE" w:rsidRPr="00D774BE" w:rsidRDefault="003157E6" w:rsidP="00E728A6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28A6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осещение</w:t>
            </w:r>
            <w:r w:rsidR="00D774BE" w:rsidRPr="00D774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уроков</w:t>
            </w:r>
            <w:r w:rsidR="00D774BE" w:rsidRPr="00D774BE">
              <w:rPr>
                <w:rFonts w:ascii="Times New Roman" w:hAnsi="Times New Roman"/>
                <w:sz w:val="20"/>
                <w:szCs w:val="20"/>
              </w:rPr>
              <w:t xml:space="preserve"> иностранно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="00D774BE" w:rsidRPr="00D774BE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D774BE" w:rsidRPr="00D774BE">
              <w:rPr>
                <w:rFonts w:ascii="Times New Roman" w:hAnsi="Times New Roman"/>
                <w:sz w:val="20"/>
                <w:szCs w:val="20"/>
              </w:rPr>
              <w:t xml:space="preserve"> с целью наблюдения за учебным процессом;</w:t>
            </w:r>
            <w:r w:rsidR="00E728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74BE" w:rsidRPr="00422896">
              <w:rPr>
                <w:rFonts w:ascii="Times New Roman" w:hAnsi="Times New Roman"/>
                <w:sz w:val="20"/>
                <w:szCs w:val="20"/>
              </w:rPr>
              <w:t>групповой и индивиду</w:t>
            </w:r>
            <w:r w:rsidR="00E728A6">
              <w:rPr>
                <w:rFonts w:ascii="Times New Roman" w:hAnsi="Times New Roman"/>
                <w:sz w:val="20"/>
                <w:szCs w:val="20"/>
              </w:rPr>
              <w:t>альный анализ посещенных уроков</w:t>
            </w:r>
            <w:r w:rsidR="00673D9B">
              <w:rPr>
                <w:rFonts w:ascii="Times New Roman" w:hAnsi="Times New Roman"/>
                <w:sz w:val="20"/>
                <w:szCs w:val="20"/>
              </w:rPr>
              <w:t>;</w:t>
            </w:r>
            <w:r w:rsidR="00E728A6">
              <w:rPr>
                <w:rFonts w:ascii="Times New Roman" w:hAnsi="Times New Roman"/>
                <w:sz w:val="20"/>
                <w:szCs w:val="20"/>
              </w:rPr>
              <w:t xml:space="preserve"> проведение </w:t>
            </w:r>
            <w:r w:rsidR="00673D9B">
              <w:rPr>
                <w:rFonts w:ascii="Times New Roman" w:hAnsi="Times New Roman"/>
                <w:sz w:val="20"/>
                <w:szCs w:val="20"/>
              </w:rPr>
              <w:t>др.мероприятий в рамках профессионально-ориентированной среды.</w:t>
            </w:r>
          </w:p>
          <w:p w:rsidR="00654845" w:rsidRPr="00654845" w:rsidRDefault="00654845" w:rsidP="00654845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E6" w:rsidRDefault="00E728A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E728A6" w:rsidRDefault="00E728A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28A6" w:rsidRDefault="00E728A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28A6" w:rsidRDefault="00E728A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28A6" w:rsidRDefault="00E728A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28A6" w:rsidRDefault="00E728A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E728A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673D9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P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E6" w:rsidRDefault="00E728A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  <w:p w:rsidR="00E728A6" w:rsidRDefault="00E728A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28A6" w:rsidRDefault="00E728A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28A6" w:rsidRDefault="00E728A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28A6" w:rsidRDefault="00E728A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28A6" w:rsidRDefault="00E728A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28A6" w:rsidRDefault="00E728A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28A6" w:rsidRDefault="00E728A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28A6" w:rsidRPr="003157E6" w:rsidRDefault="003606A1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Default="00100360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0360" w:rsidRDefault="00100360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0360" w:rsidRDefault="00100360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0360" w:rsidRDefault="00100360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0360" w:rsidRDefault="00100360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0360" w:rsidRDefault="00100360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Pr="003157E6" w:rsidRDefault="00100360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4BE">
              <w:rPr>
                <w:rFonts w:ascii="Times New Roman" w:eastAsia="Times New Roman" w:hAnsi="Times New Roman"/>
                <w:sz w:val="20"/>
                <w:szCs w:val="20"/>
              </w:rPr>
              <w:t>Эл.дневник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Default="003157E6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ПК 6</w:t>
            </w:r>
          </w:p>
          <w:p w:rsidR="003157E6" w:rsidRDefault="003157E6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3157E6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0360" w:rsidRDefault="00100360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28A6" w:rsidRDefault="00E728A6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28A6" w:rsidRDefault="00E728A6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28A6" w:rsidRDefault="00E728A6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0360" w:rsidRDefault="00100360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ОПК1, ПК 6</w:t>
            </w:r>
          </w:p>
          <w:p w:rsidR="00100360" w:rsidRPr="003157E6" w:rsidRDefault="00100360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ОПК 1, ПК 6</w:t>
            </w:r>
          </w:p>
        </w:tc>
      </w:tr>
      <w:tr w:rsidR="00654845" w:rsidRPr="00654845" w:rsidTr="00654845">
        <w:trPr>
          <w:trHeight w:val="20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D774BE" w:rsidRDefault="00654845" w:rsidP="00D774BE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D774BE">
              <w:rPr>
                <w:rFonts w:ascii="Times New Roman" w:eastAsia="Times New Roman" w:hAnsi="Times New Roman"/>
                <w:i/>
              </w:rPr>
              <w:t>Итоговый этап</w:t>
            </w:r>
          </w:p>
        </w:tc>
      </w:tr>
      <w:tr w:rsidR="00654845" w:rsidRPr="00654845" w:rsidTr="00654845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3606A1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Default="00100360" w:rsidP="00654845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Оформление отчетной документации</w:t>
            </w:r>
            <w:r w:rsidR="0042289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422896" w:rsidRPr="00654845" w:rsidRDefault="00422896" w:rsidP="00654845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 отчетной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422896" w:rsidRDefault="00654845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</w:rPr>
            </w:pPr>
          </w:p>
          <w:p w:rsidR="00422896" w:rsidRPr="00422896" w:rsidRDefault="0042289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</w:rPr>
            </w:pPr>
            <w:r w:rsidRPr="0042289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100360" w:rsidRDefault="00100360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03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Default="00100360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Эл.дневник.</w:t>
            </w:r>
          </w:p>
          <w:p w:rsidR="00654845" w:rsidRPr="00D774BE" w:rsidRDefault="00F67CAF" w:rsidP="00F67CA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Схемы анализа </w:t>
            </w:r>
            <w:r w:rsidR="00E728A6">
              <w:rPr>
                <w:rFonts w:ascii="Times New Roman" w:eastAsia="Times New Roman" w:hAnsi="Times New Roman"/>
                <w:sz w:val="20"/>
                <w:szCs w:val="20"/>
              </w:rPr>
              <w:t>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4845" w:rsidRPr="00654845" w:rsidTr="00654845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100360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Итого  ___</w:t>
            </w:r>
            <w:r w:rsidR="00100360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____ час</w:t>
            </w:r>
            <w:r w:rsidR="00100360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54845" w:rsidRDefault="00654845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E11" w:rsidRDefault="000A2E11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E11" w:rsidRDefault="000A2E11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CAF" w:rsidRPr="00654845" w:rsidRDefault="00F67CAF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0A2E1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2.2. Содержание практики, структурированное по разделам (темам). </w:t>
      </w:r>
    </w:p>
    <w:p w:rsidR="00654845" w:rsidRPr="00654845" w:rsidRDefault="00654845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Заочная форма обучения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825"/>
        <w:gridCol w:w="1276"/>
        <w:gridCol w:w="1066"/>
        <w:gridCol w:w="1485"/>
        <w:gridCol w:w="993"/>
      </w:tblGrid>
      <w:tr w:rsidR="00654845" w:rsidRPr="00654845" w:rsidTr="00100360">
        <w:trPr>
          <w:trHeight w:val="4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Виды работ,</w:t>
            </w:r>
          </w:p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перечень заданий 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Трудоемкость </w:t>
            </w:r>
          </w:p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ind w:right="-12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Код компетенции</w:t>
            </w:r>
          </w:p>
        </w:tc>
      </w:tr>
      <w:tr w:rsidR="00654845" w:rsidRPr="00654845" w:rsidTr="00100360">
        <w:trPr>
          <w:trHeight w:val="35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на базе практики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4845" w:rsidRPr="00654845" w:rsidTr="00100360">
        <w:trPr>
          <w:trHeight w:val="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100360" w:rsidRPr="00654845" w:rsidTr="00100360">
        <w:trPr>
          <w:trHeight w:val="301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60" w:rsidRPr="00654845" w:rsidRDefault="00100360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4BE">
              <w:rPr>
                <w:rFonts w:ascii="Times New Roman" w:eastAsia="Times New Roman" w:hAnsi="Times New Roman"/>
                <w:i/>
                <w:sz w:val="20"/>
                <w:szCs w:val="20"/>
              </w:rPr>
              <w:t>Вводный этап практики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00360" w:rsidRPr="00654845" w:rsidTr="00100360">
        <w:trPr>
          <w:trHeight w:val="1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Pr="00D774BE" w:rsidRDefault="00100360" w:rsidP="00B06C9B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  <w:r w:rsidRPr="00D774B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Pr="00654845" w:rsidRDefault="00100360" w:rsidP="00B06C9B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Установочная конференция: инструктаж по ТБ, знакомство с целями и задачами практики, орг.моментами и отчетной док.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Pr="00D774BE" w:rsidRDefault="00100360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4B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Pr="00D774BE" w:rsidRDefault="00100360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Pr="00D774BE" w:rsidRDefault="00100360" w:rsidP="00B06C9B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4BE">
              <w:rPr>
                <w:rFonts w:ascii="Times New Roman" w:eastAsia="Times New Roman" w:hAnsi="Times New Roman"/>
                <w:sz w:val="20"/>
                <w:szCs w:val="20"/>
              </w:rPr>
              <w:t>Эл.дневник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Pr="00D774BE" w:rsidRDefault="00100360" w:rsidP="00B06C9B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4BE">
              <w:rPr>
                <w:rFonts w:ascii="Times New Roman" w:eastAsia="Times New Roman" w:hAnsi="Times New Roman"/>
                <w:sz w:val="20"/>
                <w:szCs w:val="20"/>
              </w:rPr>
              <w:t>ОПК 1</w:t>
            </w:r>
          </w:p>
        </w:tc>
      </w:tr>
      <w:tr w:rsidR="00100360" w:rsidRPr="00654845" w:rsidTr="00100360">
        <w:trPr>
          <w:trHeight w:val="197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60" w:rsidRPr="00D774BE" w:rsidRDefault="00100360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D774BE">
              <w:rPr>
                <w:rFonts w:ascii="Times New Roman" w:eastAsia="Times New Roman" w:hAnsi="Times New Roman"/>
                <w:i/>
              </w:rPr>
              <w:t xml:space="preserve">Основной этап </w:t>
            </w:r>
          </w:p>
        </w:tc>
      </w:tr>
      <w:tr w:rsidR="00100360" w:rsidRPr="00654845" w:rsidTr="00100360">
        <w:trPr>
          <w:trHeight w:val="3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Pr="00D774BE" w:rsidRDefault="003606A1" w:rsidP="00B06C9B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A1" w:rsidRPr="00D774BE" w:rsidRDefault="003606A1" w:rsidP="003606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образовательной средой: 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>ознакомление с образовательным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>с профессиональными обязанностями учителя иностранного языка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>с особенностями класса;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 xml:space="preserve">  УМК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606A1" w:rsidRPr="00D774BE" w:rsidRDefault="003606A1" w:rsidP="003606A1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Посещение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уроков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 xml:space="preserve"> иностранно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 xml:space="preserve"> с целью наблюдения за учебным процессом;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2896">
              <w:rPr>
                <w:rFonts w:ascii="Times New Roman" w:hAnsi="Times New Roman"/>
                <w:sz w:val="20"/>
                <w:szCs w:val="20"/>
              </w:rPr>
              <w:t>групповой и индивиду</w:t>
            </w:r>
            <w:r>
              <w:rPr>
                <w:rFonts w:ascii="Times New Roman" w:hAnsi="Times New Roman"/>
                <w:sz w:val="20"/>
                <w:szCs w:val="20"/>
              </w:rPr>
              <w:t>альный анализ посещенных уроков; проведение др.мероприятий в рамках профессионально-ориентированной среды.</w:t>
            </w:r>
          </w:p>
          <w:p w:rsidR="00100360" w:rsidRPr="00654845" w:rsidRDefault="00100360" w:rsidP="00B06C9B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Default="003606A1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3606A1" w:rsidRDefault="003606A1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606A1" w:rsidRDefault="003606A1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606A1" w:rsidRDefault="003606A1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606A1" w:rsidRDefault="003606A1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606A1" w:rsidRDefault="003606A1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606A1" w:rsidRDefault="003606A1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606A1" w:rsidRPr="003157E6" w:rsidRDefault="003606A1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Default="003606A1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  <w:p w:rsidR="00100360" w:rsidRDefault="00100360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0360" w:rsidRPr="003157E6" w:rsidRDefault="00100360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Default="00100360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0360" w:rsidRDefault="00100360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0360" w:rsidRDefault="00100360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0360" w:rsidRDefault="00100360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0360" w:rsidRDefault="00100360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0360" w:rsidRDefault="00100360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0360" w:rsidRPr="003157E6" w:rsidRDefault="00100360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4BE">
              <w:rPr>
                <w:rFonts w:ascii="Times New Roman" w:eastAsia="Times New Roman" w:hAnsi="Times New Roman"/>
                <w:sz w:val="20"/>
                <w:szCs w:val="20"/>
              </w:rPr>
              <w:t>Эл.дневник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Default="00100360" w:rsidP="003606A1">
            <w:pPr>
              <w:spacing w:after="0" w:line="204" w:lineRule="auto"/>
              <w:ind w:right="-123" w:hanging="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ПК 6</w:t>
            </w:r>
          </w:p>
          <w:p w:rsidR="00100360" w:rsidRDefault="00100360" w:rsidP="003606A1">
            <w:pPr>
              <w:spacing w:after="0" w:line="204" w:lineRule="auto"/>
              <w:ind w:right="-123" w:hanging="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0360" w:rsidRDefault="00100360" w:rsidP="003606A1">
            <w:pPr>
              <w:spacing w:after="0" w:line="204" w:lineRule="auto"/>
              <w:ind w:right="-123" w:hanging="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0360" w:rsidRDefault="00100360" w:rsidP="003606A1">
            <w:pPr>
              <w:spacing w:after="0" w:line="204" w:lineRule="auto"/>
              <w:ind w:right="-123" w:hanging="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606A1" w:rsidRDefault="003606A1" w:rsidP="003606A1">
            <w:pPr>
              <w:spacing w:after="0" w:line="204" w:lineRule="auto"/>
              <w:ind w:right="-123" w:hanging="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606A1" w:rsidRDefault="003606A1" w:rsidP="003606A1">
            <w:pPr>
              <w:spacing w:after="0" w:line="204" w:lineRule="auto"/>
              <w:ind w:right="-123" w:hanging="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0360" w:rsidRDefault="00100360" w:rsidP="003606A1">
            <w:pPr>
              <w:spacing w:after="0" w:line="204" w:lineRule="auto"/>
              <w:ind w:right="-123" w:firstLine="3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ОПК1, ПК 6</w:t>
            </w:r>
          </w:p>
          <w:p w:rsidR="00100360" w:rsidRPr="003157E6" w:rsidRDefault="00100360" w:rsidP="003606A1">
            <w:pPr>
              <w:spacing w:after="0" w:line="204" w:lineRule="auto"/>
              <w:ind w:right="-123" w:firstLine="3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ОПК 1, ПК 6</w:t>
            </w:r>
          </w:p>
        </w:tc>
      </w:tr>
      <w:tr w:rsidR="00100360" w:rsidRPr="00654845" w:rsidTr="00100360">
        <w:trPr>
          <w:trHeight w:val="205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60" w:rsidRPr="00D774BE" w:rsidRDefault="00100360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D774BE">
              <w:rPr>
                <w:rFonts w:ascii="Times New Roman" w:eastAsia="Times New Roman" w:hAnsi="Times New Roman"/>
                <w:i/>
              </w:rPr>
              <w:t>Итоговый этап</w:t>
            </w:r>
          </w:p>
        </w:tc>
      </w:tr>
      <w:tr w:rsidR="00100360" w:rsidRPr="00654845" w:rsidTr="00100360">
        <w:trPr>
          <w:trHeight w:val="2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Pr="00D774BE" w:rsidRDefault="003606A1" w:rsidP="00B06C9B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Default="00100360" w:rsidP="00B06C9B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Оформление отчетной документации</w:t>
            </w:r>
            <w:r w:rsidR="003606A1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  <w:p w:rsidR="003606A1" w:rsidRPr="00654845" w:rsidRDefault="003606A1" w:rsidP="00B06C9B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Проверка  отчетной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Pr="003606A1" w:rsidRDefault="003606A1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</w:rPr>
            </w:pPr>
            <w:r w:rsidRPr="003606A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Pr="003606A1" w:rsidRDefault="00100360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</w:rPr>
            </w:pPr>
            <w:r w:rsidRPr="003606A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Default="00100360" w:rsidP="00B06C9B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Эл.дневник.</w:t>
            </w:r>
          </w:p>
          <w:p w:rsidR="00100360" w:rsidRPr="00D774BE" w:rsidRDefault="00100360" w:rsidP="00B06C9B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Схемы анализа </w:t>
            </w:r>
            <w:r w:rsidR="003606A1">
              <w:rPr>
                <w:rFonts w:ascii="Times New Roman" w:eastAsia="Times New Roman" w:hAnsi="Times New Roman"/>
                <w:sz w:val="20"/>
                <w:szCs w:val="20"/>
              </w:rPr>
              <w:t>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Pr="00D774BE" w:rsidRDefault="00100360" w:rsidP="00B06C9B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00360" w:rsidRPr="00654845" w:rsidTr="00100360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Pr="00654845" w:rsidRDefault="00100360" w:rsidP="00B06C9B">
            <w:pPr>
              <w:spacing w:after="0" w:line="204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Pr="00654845" w:rsidRDefault="00100360" w:rsidP="00B06C9B">
            <w:pPr>
              <w:spacing w:after="0" w:line="204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60" w:rsidRPr="00654845" w:rsidRDefault="00100360" w:rsidP="00100360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Итого  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___ час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Pr="00654845" w:rsidRDefault="00100360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Pr="00654845" w:rsidRDefault="00100360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54845" w:rsidRPr="000A2E11" w:rsidRDefault="00654845" w:rsidP="000A2E11">
      <w:pPr>
        <w:pStyle w:val="ad"/>
        <w:numPr>
          <w:ilvl w:val="0"/>
          <w:numId w:val="40"/>
        </w:numPr>
        <w:spacing w:line="204" w:lineRule="auto"/>
        <w:jc w:val="center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t>Формы отчётности по практике</w:t>
      </w:r>
    </w:p>
    <w:p w:rsidR="00654845" w:rsidRDefault="00654845" w:rsidP="000A2E11">
      <w:pPr>
        <w:spacing w:before="240" w:after="0" w:line="20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Отчётная документации по практике</w:t>
      </w:r>
    </w:p>
    <w:p w:rsidR="000A2E11" w:rsidRPr="00654845" w:rsidRDefault="000A2E11" w:rsidP="000A2E11">
      <w:pPr>
        <w:spacing w:after="0" w:line="20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4228"/>
        <w:gridCol w:w="3404"/>
        <w:gridCol w:w="1419"/>
      </w:tblGrid>
      <w:tr w:rsidR="00654845" w:rsidRPr="00654845" w:rsidTr="006548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 xml:space="preserve">Перечень отчетной документации </w:t>
            </w:r>
          </w:p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(форма предоставления отчета)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Требования к содержанию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Сроки отчета</w:t>
            </w:r>
          </w:p>
        </w:tc>
      </w:tr>
      <w:tr w:rsidR="00654845" w:rsidRPr="00654845" w:rsidTr="006548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54845" w:rsidRPr="00654845" w:rsidTr="006548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3F6369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 xml:space="preserve">Дневник-отчет </w:t>
            </w:r>
            <w:r w:rsidR="0064375F">
              <w:rPr>
                <w:rFonts w:ascii="Times New Roman" w:eastAsia="Times New Roman" w:hAnsi="Times New Roman"/>
                <w:sz w:val="24"/>
                <w:szCs w:val="24"/>
              </w:rPr>
              <w:t>(портфолио)</w:t>
            </w:r>
            <w:r w:rsidR="00B71293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B71293" w:rsidRPr="00B71293">
              <w:rPr>
                <w:rFonts w:ascii="Times New Roman" w:eastAsia="Times New Roman" w:hAnsi="Times New Roman"/>
                <w:i/>
                <w:sz w:val="24"/>
                <w:szCs w:val="24"/>
              </w:rPr>
              <w:t>Приложение 1</w:t>
            </w:r>
            <w:r w:rsidR="003606A1">
              <w:rPr>
                <w:rFonts w:ascii="Times New Roman" w:eastAsia="Times New Roman" w:hAnsi="Times New Roman"/>
                <w:i/>
                <w:sz w:val="24"/>
                <w:szCs w:val="24"/>
              </w:rPr>
              <w:t>- титульный лист</w:t>
            </w:r>
            <w:r w:rsidR="00B71293" w:rsidRPr="00B7129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69" w:rsidRPr="00B71293" w:rsidRDefault="003F6369" w:rsidP="003F6369">
            <w:pPr>
              <w:spacing w:after="0" w:line="204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-Характеристика образовательной среды: учреждения, класса, УМК.</w:t>
            </w:r>
            <w:r w:rsidR="00B712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71293" w:rsidRPr="00B71293">
              <w:rPr>
                <w:rFonts w:ascii="Times New Roman" w:eastAsia="Times New Roman" w:hAnsi="Times New Roman"/>
                <w:i/>
                <w:sz w:val="24"/>
                <w:szCs w:val="24"/>
              </w:rPr>
              <w:t>(Приложение 2)</w:t>
            </w:r>
          </w:p>
          <w:p w:rsidR="00B71293" w:rsidRPr="00B71293" w:rsidRDefault="00B71293" w:rsidP="003F6369">
            <w:pPr>
              <w:spacing w:after="0" w:line="204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Перечень проведенных/посещенных мероприятий в рамках профессионально-ориентированной среды </w:t>
            </w:r>
            <w:r w:rsidRPr="00B71293">
              <w:rPr>
                <w:rFonts w:ascii="Times New Roman" w:eastAsia="Times New Roman" w:hAnsi="Times New Roman"/>
                <w:i/>
                <w:sz w:val="24"/>
                <w:szCs w:val="24"/>
              </w:rPr>
              <w:t>(Приложение 3)</w:t>
            </w:r>
          </w:p>
          <w:p w:rsidR="00654845" w:rsidRDefault="003F6369" w:rsidP="003F6369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F6369">
              <w:rPr>
                <w:rFonts w:ascii="Times New Roman" w:eastAsia="Times New Roman" w:hAnsi="Times New Roman"/>
                <w:sz w:val="24"/>
                <w:szCs w:val="24"/>
              </w:rPr>
              <w:t>Стенограммы посещенных уроков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D2483" w:rsidRPr="00DD2483">
              <w:rPr>
                <w:rFonts w:ascii="Times New Roman" w:eastAsia="Times New Roman" w:hAnsi="Times New Roman"/>
                <w:i/>
                <w:sz w:val="24"/>
                <w:szCs w:val="24"/>
              </w:rPr>
              <w:t>(Приложение 4)</w:t>
            </w:r>
          </w:p>
          <w:p w:rsidR="00ED3671" w:rsidRPr="003F6369" w:rsidRDefault="003F6369" w:rsidP="00B71293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-Анализ (аспектный) урока (не менее </w:t>
            </w:r>
            <w:r w:rsidR="003A2C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DD24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D2483" w:rsidRPr="00DD2483">
              <w:rPr>
                <w:rFonts w:ascii="Times New Roman" w:eastAsia="Times New Roman" w:hAnsi="Times New Roman"/>
                <w:i/>
                <w:sz w:val="24"/>
                <w:szCs w:val="24"/>
              </w:rPr>
              <w:t>(Приложение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45" w:rsidRPr="00654845" w:rsidRDefault="003606A1" w:rsidP="00654845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Согласно графику зачетов и экзаменов</w:t>
            </w:r>
          </w:p>
        </w:tc>
      </w:tr>
      <w:tr w:rsidR="00654845" w:rsidRPr="00654845" w:rsidTr="006548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 xml:space="preserve"> Отзыв руководителя практики от организации о работе обучающегося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45" w:rsidRPr="003606A1" w:rsidRDefault="003606A1" w:rsidP="00654845">
            <w:pPr>
              <w:spacing w:after="0" w:line="204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606A1">
              <w:rPr>
                <w:rFonts w:ascii="Times New Roman" w:eastAsia="Times New Roman" w:hAnsi="Times New Roman"/>
                <w:i/>
                <w:sz w:val="24"/>
                <w:szCs w:val="24"/>
              </w:rPr>
              <w:t>Приложение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45" w:rsidRPr="00654845" w:rsidRDefault="00654845" w:rsidP="00654845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54845" w:rsidRPr="00654845" w:rsidRDefault="00654845" w:rsidP="000A2E11">
      <w:pPr>
        <w:spacing w:before="240"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4. Фонд оценочных средств по практике</w:t>
      </w:r>
    </w:p>
    <w:p w:rsidR="003B11B5" w:rsidRDefault="00654845" w:rsidP="00654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="003B11B5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Отметка  (дифференцированный зачет) за учебную практику выставляется на основе практико-ориентированного портфолио, который </w:t>
      </w:r>
      <w:r w:rsidR="003B11B5" w:rsidRPr="00530F0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B11B5">
        <w:rPr>
          <w:rFonts w:ascii="Times New Roman" w:hAnsi="Times New Roman"/>
          <w:sz w:val="24"/>
          <w:szCs w:val="24"/>
        </w:rPr>
        <w:t xml:space="preserve">представляет собой </w:t>
      </w:r>
      <w:r w:rsidR="003B11B5" w:rsidRPr="00D34A21">
        <w:rPr>
          <w:rFonts w:ascii="Times New Roman" w:hAnsi="Times New Roman"/>
          <w:sz w:val="24"/>
          <w:szCs w:val="24"/>
        </w:rPr>
        <w:t>целев</w:t>
      </w:r>
      <w:r w:rsidR="003B11B5">
        <w:rPr>
          <w:rFonts w:ascii="Times New Roman" w:hAnsi="Times New Roman"/>
          <w:sz w:val="24"/>
          <w:szCs w:val="24"/>
        </w:rPr>
        <w:t>ую</w:t>
      </w:r>
      <w:r w:rsidR="003B11B5" w:rsidRPr="00D34A21">
        <w:rPr>
          <w:rFonts w:ascii="Times New Roman" w:hAnsi="Times New Roman"/>
          <w:sz w:val="24"/>
          <w:szCs w:val="24"/>
        </w:rPr>
        <w:t xml:space="preserve"> подборк</w:t>
      </w:r>
      <w:r w:rsidR="003B11B5">
        <w:rPr>
          <w:rFonts w:ascii="Times New Roman" w:hAnsi="Times New Roman"/>
          <w:sz w:val="24"/>
          <w:szCs w:val="24"/>
        </w:rPr>
        <w:t>у</w:t>
      </w:r>
      <w:r w:rsidR="003B11B5" w:rsidRPr="00D34A21">
        <w:rPr>
          <w:rFonts w:ascii="Times New Roman" w:hAnsi="Times New Roman"/>
          <w:sz w:val="24"/>
          <w:szCs w:val="24"/>
        </w:rPr>
        <w:t xml:space="preserve"> работ студента, раскрывающ</w:t>
      </w:r>
      <w:r w:rsidR="003B11B5">
        <w:rPr>
          <w:rFonts w:ascii="Times New Roman" w:hAnsi="Times New Roman"/>
          <w:sz w:val="24"/>
          <w:szCs w:val="24"/>
        </w:rPr>
        <w:t>ую</w:t>
      </w:r>
      <w:r w:rsidR="003B11B5" w:rsidRPr="00D34A21">
        <w:rPr>
          <w:rFonts w:ascii="Times New Roman" w:hAnsi="Times New Roman"/>
          <w:sz w:val="24"/>
          <w:szCs w:val="24"/>
        </w:rPr>
        <w:t xml:space="preserve"> его образовательные достижения по учебной </w:t>
      </w:r>
      <w:r w:rsidR="003B11B5">
        <w:rPr>
          <w:rFonts w:ascii="Times New Roman" w:hAnsi="Times New Roman"/>
          <w:sz w:val="24"/>
          <w:szCs w:val="24"/>
        </w:rPr>
        <w:t>практике.</w:t>
      </w:r>
      <w:r w:rsidR="002C2307">
        <w:rPr>
          <w:rFonts w:ascii="Times New Roman" w:hAnsi="Times New Roman"/>
          <w:sz w:val="24"/>
          <w:szCs w:val="24"/>
        </w:rPr>
        <w:t xml:space="preserve"> </w:t>
      </w:r>
      <w:r w:rsidR="0064375F">
        <w:rPr>
          <w:rFonts w:ascii="Times New Roman" w:hAnsi="Times New Roman"/>
          <w:sz w:val="24"/>
          <w:szCs w:val="24"/>
        </w:rPr>
        <w:t>Перечень  включает следующие</w:t>
      </w:r>
      <w:r w:rsidR="007961C3">
        <w:rPr>
          <w:rFonts w:ascii="Times New Roman" w:hAnsi="Times New Roman"/>
          <w:sz w:val="24"/>
          <w:szCs w:val="24"/>
        </w:rPr>
        <w:t xml:space="preserve"> виды работ</w:t>
      </w:r>
      <w:r w:rsidR="0064375F">
        <w:rPr>
          <w:rFonts w:ascii="Times New Roman" w:hAnsi="Times New Roman"/>
          <w:sz w:val="24"/>
          <w:szCs w:val="24"/>
        </w:rPr>
        <w:t>:</w:t>
      </w:r>
    </w:p>
    <w:p w:rsidR="0064375F" w:rsidRDefault="0064375F" w:rsidP="00654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характеристика образовательной среды (Приложение </w:t>
      </w:r>
      <w:r w:rsidR="003F1B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);</w:t>
      </w:r>
    </w:p>
    <w:p w:rsidR="003F1B39" w:rsidRDefault="00DA4C3D" w:rsidP="00654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-п</w:t>
      </w:r>
      <w:r w:rsidR="003F1B39">
        <w:rPr>
          <w:rFonts w:ascii="Times New Roman" w:hAnsi="Times New Roman"/>
          <w:sz w:val="24"/>
          <w:szCs w:val="24"/>
        </w:rPr>
        <w:t xml:space="preserve">еречень мероприятий, проведенных в рамках профессионально-ориентированной среды </w:t>
      </w:r>
      <w:r>
        <w:rPr>
          <w:rFonts w:ascii="Times New Roman" w:hAnsi="Times New Roman"/>
          <w:sz w:val="24"/>
          <w:szCs w:val="24"/>
        </w:rPr>
        <w:t>(Приложение 3)</w:t>
      </w:r>
      <w:r w:rsidR="003F1B39">
        <w:rPr>
          <w:rFonts w:ascii="Times New Roman" w:hAnsi="Times New Roman"/>
          <w:sz w:val="24"/>
          <w:szCs w:val="24"/>
        </w:rPr>
        <w:t xml:space="preserve"> </w:t>
      </w:r>
    </w:p>
    <w:p w:rsidR="0064375F" w:rsidRDefault="0064375F" w:rsidP="00654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тетрадь фиксированного пед.наблюдения (стенограммы уроков  иностранного языка – Приложение </w:t>
      </w:r>
      <w:r w:rsidR="003F1B3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);</w:t>
      </w:r>
    </w:p>
    <w:p w:rsidR="0064375F" w:rsidRDefault="0064375F" w:rsidP="00654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аспектный анализ урока иностранного языка (по каждой из схем – Приложение </w:t>
      </w:r>
      <w:r w:rsidR="003F1B3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64375F" w:rsidRDefault="0064375F" w:rsidP="00654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работы представляются факультетскому руководителю практики в печатном виде (кроме стенограмм уроков), в отдельн</w:t>
      </w:r>
      <w:r w:rsidR="00DA4C3D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файл</w:t>
      </w:r>
      <w:r w:rsidR="003F1B39">
        <w:rPr>
          <w:rFonts w:ascii="Times New Roman" w:hAnsi="Times New Roman"/>
          <w:sz w:val="24"/>
          <w:szCs w:val="24"/>
        </w:rPr>
        <w:t>ах накопительной папки</w:t>
      </w:r>
      <w:r>
        <w:rPr>
          <w:rFonts w:ascii="Times New Roman" w:hAnsi="Times New Roman"/>
          <w:sz w:val="24"/>
          <w:szCs w:val="24"/>
        </w:rPr>
        <w:t xml:space="preserve"> с титульным листом (Приложение 1).</w:t>
      </w:r>
    </w:p>
    <w:p w:rsidR="0064375F" w:rsidRPr="00654845" w:rsidRDefault="0064375F" w:rsidP="00654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4а. Фонд оценочных средств, адаптированных для обучающихся с ОВЗ и инвалидов</w:t>
      </w:r>
    </w:p>
    <w:p w:rsidR="00654845" w:rsidRPr="00654845" w:rsidRDefault="00654845" w:rsidP="00654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4а.1. Перечень диагностирующих материалов и шкалы оценивания знаний, умений и способов владения ими на разных уровнях их усвоения обучающимися с ОВЗ и инвалидов.</w:t>
      </w:r>
    </w:p>
    <w:p w:rsidR="00654845" w:rsidRPr="00654845" w:rsidRDefault="00654845" w:rsidP="000A2E11">
      <w:pPr>
        <w:spacing w:before="240"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572E">
        <w:rPr>
          <w:rFonts w:ascii="Times New Roman" w:eastAsia="Times New Roman" w:hAnsi="Times New Roman"/>
          <w:b/>
          <w:sz w:val="24"/>
          <w:szCs w:val="24"/>
          <w:lang w:eastAsia="ru-RU"/>
        </w:rPr>
        <w:t>5. Учебно-методическое и информационное обеспечение практики</w:t>
      </w:r>
    </w:p>
    <w:p w:rsidR="00654845" w:rsidRDefault="00654845" w:rsidP="00654845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5.1. Перечень основной и дополнительной учебной, методической, специальной литературы, необходимой для выполнения заданий по практике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1"/>
        <w:gridCol w:w="3503"/>
      </w:tblGrid>
      <w:tr w:rsidR="00566B06" w:rsidRPr="006B3068" w:rsidTr="00566B06">
        <w:trPr>
          <w:trHeight w:val="925"/>
        </w:trPr>
        <w:tc>
          <w:tcPr>
            <w:tcW w:w="5961" w:type="dxa"/>
          </w:tcPr>
          <w:p w:rsidR="00566B06" w:rsidRPr="00566B06" w:rsidRDefault="00566B06" w:rsidP="00B06C9B">
            <w:pPr>
              <w:ind w:firstLine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6B06">
              <w:rPr>
                <w:rFonts w:ascii="Times New Roman" w:hAnsi="Times New Roman"/>
                <w:i/>
                <w:sz w:val="24"/>
                <w:szCs w:val="24"/>
              </w:rPr>
              <w:t xml:space="preserve">Мосина М. А.; Панина Е. Ю. </w:t>
            </w:r>
          </w:p>
          <w:p w:rsidR="00566B06" w:rsidRPr="00566B06" w:rsidRDefault="00566B06" w:rsidP="00B06C9B">
            <w:pPr>
              <w:ind w:firstLin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B06">
              <w:rPr>
                <w:rFonts w:ascii="Times New Roman" w:hAnsi="Times New Roman"/>
                <w:sz w:val="24"/>
                <w:szCs w:val="24"/>
              </w:rPr>
              <w:t xml:space="preserve">Дневник студента-практиканта </w:t>
            </w:r>
          </w:p>
          <w:p w:rsidR="00566B06" w:rsidRPr="00566B06" w:rsidRDefault="00566B06" w:rsidP="00B06C9B">
            <w:pPr>
              <w:pStyle w:val="1"/>
              <w:spacing w:before="0" w:line="240" w:lineRule="auto"/>
              <w:ind w:firstLin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</w:tcPr>
          <w:p w:rsidR="00566B06" w:rsidRPr="00566B06" w:rsidRDefault="00566B06" w:rsidP="00B06C9B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B06">
              <w:rPr>
                <w:rFonts w:ascii="Times New Roman" w:hAnsi="Times New Roman"/>
                <w:sz w:val="24"/>
                <w:szCs w:val="24"/>
              </w:rPr>
              <w:t>Перм.гос.пед.ун-т. – Пермь, 2012.</w:t>
            </w:r>
          </w:p>
          <w:p w:rsidR="00566B06" w:rsidRPr="00566B06" w:rsidRDefault="00566B06" w:rsidP="00B06C9B">
            <w:pPr>
              <w:ind w:firstLine="1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6B06" w:rsidRPr="00654845" w:rsidRDefault="00566B06" w:rsidP="00654845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54845" w:rsidRDefault="0015572E" w:rsidP="000A2E11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654845"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. Описание материально-технической базы, необходимой для прове</w:t>
      </w:r>
      <w:r w:rsidR="000A2E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дения </w:t>
      </w:r>
      <w:r w:rsidR="00654845"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</w:t>
      </w:r>
    </w:p>
    <w:p w:rsidR="008E4F1C" w:rsidRPr="008E4F1C" w:rsidRDefault="008E4F1C" w:rsidP="000A2E11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4F1C">
        <w:rPr>
          <w:rFonts w:ascii="Times New Roman" w:eastAsia="Times New Roman" w:hAnsi="Times New Roman"/>
          <w:sz w:val="24"/>
          <w:szCs w:val="24"/>
          <w:lang w:eastAsia="ru-RU"/>
        </w:rPr>
        <w:t>Учебная ознакомительная практика проводится в образовательных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E4F1C">
        <w:rPr>
          <w:rFonts w:ascii="Times New Roman" w:eastAsia="Times New Roman" w:hAnsi="Times New Roman"/>
          <w:sz w:val="24"/>
          <w:szCs w:val="24"/>
          <w:lang w:eastAsia="ru-RU"/>
        </w:rPr>
        <w:t>учреждениях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E4F1C">
        <w:rPr>
          <w:rFonts w:ascii="Times New Roman" w:eastAsia="Times New Roman" w:hAnsi="Times New Roman"/>
          <w:sz w:val="24"/>
          <w:szCs w:val="24"/>
          <w:lang w:eastAsia="ru-RU"/>
        </w:rPr>
        <w:t>различного типа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гимназиях, лицеях, средних общеобразовательных школах, языковых центрах на различной ступени обучения иностранным языкам и предполагает наличие педагогических кадров соответствующей профессиональному стандарту квалификации. Проведение занятий предполагает деление класса на группы</w:t>
      </w:r>
      <w:r w:rsidR="00D30BFC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предоставлением отдельного кабинета для каждой. Учебное учреждение должно иметь возможность пред</w:t>
      </w:r>
      <w:r w:rsidR="003734E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30BFC">
        <w:rPr>
          <w:rFonts w:ascii="Times New Roman" w:eastAsia="Times New Roman" w:hAnsi="Times New Roman"/>
          <w:sz w:val="24"/>
          <w:szCs w:val="24"/>
          <w:lang w:eastAsia="ru-RU"/>
        </w:rPr>
        <w:t>ставить студентам при необходимости кабинет, оборудованный мультимедийными средствами.</w:t>
      </w:r>
    </w:p>
    <w:p w:rsidR="00654845" w:rsidRDefault="0015572E" w:rsidP="000A2E11">
      <w:pPr>
        <w:spacing w:before="240"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654845"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. Методические рекомендации</w:t>
      </w:r>
    </w:p>
    <w:p w:rsidR="00654845" w:rsidRDefault="00654845" w:rsidP="00654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8.1. Общие рекомендации.</w:t>
      </w:r>
    </w:p>
    <w:p w:rsidR="00085CCB" w:rsidRPr="00085CCB" w:rsidRDefault="00085CCB" w:rsidP="00085CCB">
      <w:pPr>
        <w:shd w:val="clear" w:color="auto" w:fill="FFFFFF"/>
        <w:tabs>
          <w:tab w:val="left" w:pos="1397"/>
        </w:tabs>
        <w:ind w:right="29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085CCB">
        <w:rPr>
          <w:rFonts w:ascii="Times New Roman" w:hAnsi="Times New Roman"/>
          <w:sz w:val="24"/>
          <w:szCs w:val="24"/>
        </w:rPr>
        <w:t xml:space="preserve">Руководство педагогической практикой студентов на факультетах </w:t>
      </w:r>
      <w:r w:rsidRPr="00085CCB">
        <w:rPr>
          <w:rFonts w:ascii="Times New Roman" w:hAnsi="Times New Roman"/>
          <w:spacing w:val="-2"/>
          <w:sz w:val="24"/>
          <w:szCs w:val="24"/>
        </w:rPr>
        <w:t xml:space="preserve">осуществляется факультетскими руководителями, которые назначаются из числа опытных </w:t>
      </w:r>
      <w:r w:rsidRPr="00085CCB">
        <w:rPr>
          <w:rFonts w:ascii="Times New Roman" w:hAnsi="Times New Roman"/>
          <w:sz w:val="24"/>
          <w:szCs w:val="24"/>
        </w:rPr>
        <w:t xml:space="preserve">преподавателей кафедры методики преподавания иностранных </w:t>
      </w:r>
      <w:r w:rsidRPr="00085CCB">
        <w:rPr>
          <w:rFonts w:ascii="Times New Roman" w:hAnsi="Times New Roman"/>
          <w:spacing w:val="-1"/>
          <w:sz w:val="24"/>
          <w:szCs w:val="24"/>
        </w:rPr>
        <w:t xml:space="preserve">языков, ведущих доцентов языковых кафедр, а также кафедр педагогики и психологии </w:t>
      </w:r>
      <w:r w:rsidRPr="00085CCB">
        <w:rPr>
          <w:rFonts w:ascii="Times New Roman" w:hAnsi="Times New Roman"/>
          <w:sz w:val="24"/>
          <w:szCs w:val="24"/>
        </w:rPr>
        <w:t>ПГГПУ.</w:t>
      </w:r>
    </w:p>
    <w:p w:rsidR="00654845" w:rsidRDefault="00654845" w:rsidP="0065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8.2. Методические рекомендации для ППС кафедры.</w:t>
      </w:r>
    </w:p>
    <w:p w:rsidR="00566B06" w:rsidRPr="00566B06" w:rsidRDefault="00566B06" w:rsidP="00566B06">
      <w:pPr>
        <w:shd w:val="clear" w:color="auto" w:fill="FFFFFF"/>
        <w:tabs>
          <w:tab w:val="left" w:pos="116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i/>
          <w:spacing w:val="-2"/>
          <w:sz w:val="24"/>
          <w:szCs w:val="24"/>
        </w:rPr>
        <w:t>Факультетский руководитель обязан</w:t>
      </w:r>
      <w:r w:rsidRPr="00566B06">
        <w:rPr>
          <w:rFonts w:ascii="Times New Roman" w:hAnsi="Times New Roman"/>
          <w:spacing w:val="-2"/>
          <w:sz w:val="24"/>
          <w:szCs w:val="24"/>
        </w:rPr>
        <w:t>:</w:t>
      </w:r>
    </w:p>
    <w:p w:rsidR="00566B06" w:rsidRPr="00566B06" w:rsidRDefault="00566B06" w:rsidP="00566B06">
      <w:pPr>
        <w:widowControl w:val="0"/>
        <w:numPr>
          <w:ilvl w:val="0"/>
          <w:numId w:val="4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22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 xml:space="preserve">подобрать   базы   практики   (совместно   с   заведующим   отделом   </w:t>
      </w:r>
      <w:r w:rsidRPr="00566B06">
        <w:rPr>
          <w:rFonts w:ascii="Times New Roman" w:hAnsi="Times New Roman"/>
          <w:sz w:val="24"/>
          <w:szCs w:val="24"/>
        </w:rPr>
        <w:t>практики);</w:t>
      </w:r>
    </w:p>
    <w:p w:rsidR="00566B06" w:rsidRPr="00566B06" w:rsidRDefault="00566B06" w:rsidP="00566B06">
      <w:pPr>
        <w:widowControl w:val="0"/>
        <w:numPr>
          <w:ilvl w:val="0"/>
          <w:numId w:val="4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>распределить студентов по базам практики;</w:t>
      </w:r>
    </w:p>
    <w:p w:rsidR="00566B06" w:rsidRPr="00566B06" w:rsidRDefault="00566B06" w:rsidP="00566B06">
      <w:pPr>
        <w:widowControl w:val="0"/>
        <w:numPr>
          <w:ilvl w:val="0"/>
          <w:numId w:val="4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составить проект приказа о распределении студентов по базам практики;</w:t>
      </w:r>
    </w:p>
    <w:p w:rsidR="00566B06" w:rsidRPr="00566B06" w:rsidRDefault="00566B06" w:rsidP="00566B06">
      <w:pPr>
        <w:widowControl w:val="0"/>
        <w:numPr>
          <w:ilvl w:val="0"/>
          <w:numId w:val="4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организовать и провести установочную конференци</w:t>
      </w:r>
      <w:r w:rsidR="0015572E">
        <w:rPr>
          <w:rFonts w:ascii="Times New Roman" w:hAnsi="Times New Roman"/>
          <w:sz w:val="24"/>
          <w:szCs w:val="24"/>
        </w:rPr>
        <w:t>ю и инструктаж по технике безопасности</w:t>
      </w:r>
      <w:r w:rsidRPr="00566B06">
        <w:rPr>
          <w:rFonts w:ascii="Times New Roman" w:hAnsi="Times New Roman"/>
          <w:sz w:val="24"/>
          <w:szCs w:val="24"/>
        </w:rPr>
        <w:t>;</w:t>
      </w:r>
    </w:p>
    <w:p w:rsidR="00566B06" w:rsidRPr="00566B06" w:rsidRDefault="00DA4C3D" w:rsidP="00566B06">
      <w:pPr>
        <w:widowControl w:val="0"/>
        <w:numPr>
          <w:ilvl w:val="0"/>
          <w:numId w:val="4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по мере необходимости </w:t>
      </w:r>
      <w:r w:rsidR="00566B06" w:rsidRPr="00566B06">
        <w:rPr>
          <w:rFonts w:ascii="Times New Roman" w:hAnsi="Times New Roman"/>
          <w:spacing w:val="-5"/>
          <w:sz w:val="24"/>
          <w:szCs w:val="24"/>
        </w:rPr>
        <w:t>принимать меры к устранению недостатков в организации педагогической практики;</w:t>
      </w:r>
    </w:p>
    <w:p w:rsidR="00566B06" w:rsidRPr="00566B06" w:rsidRDefault="00566B06" w:rsidP="00566B06">
      <w:pPr>
        <w:widowControl w:val="0"/>
        <w:numPr>
          <w:ilvl w:val="0"/>
          <w:numId w:val="4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5"/>
          <w:sz w:val="24"/>
          <w:szCs w:val="24"/>
        </w:rPr>
        <w:lastRenderedPageBreak/>
        <w:t>проводить консультации;</w:t>
      </w:r>
    </w:p>
    <w:p w:rsidR="00566B06" w:rsidRPr="00566B06" w:rsidRDefault="00566B06" w:rsidP="00566B06">
      <w:pPr>
        <w:widowControl w:val="0"/>
        <w:numPr>
          <w:ilvl w:val="0"/>
          <w:numId w:val="43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 xml:space="preserve">представить общий отчет по итогам практики </w:t>
      </w:r>
      <w:r w:rsidRPr="00566B06">
        <w:rPr>
          <w:rFonts w:ascii="Times New Roman" w:hAnsi="Times New Roman"/>
          <w:spacing w:val="-1"/>
          <w:sz w:val="24"/>
          <w:szCs w:val="24"/>
        </w:rPr>
        <w:t>заведующему отделом практики ПГГПУ.</w:t>
      </w:r>
    </w:p>
    <w:p w:rsidR="00654845" w:rsidRDefault="00654845" w:rsidP="00654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8.3. Рекомендации специалисту базового учреждения.</w:t>
      </w:r>
    </w:p>
    <w:p w:rsidR="00566B06" w:rsidRPr="00566B06" w:rsidRDefault="00566B06" w:rsidP="00566B06">
      <w:pPr>
        <w:shd w:val="clear" w:color="auto" w:fill="FFFFFF"/>
        <w:tabs>
          <w:tab w:val="left" w:pos="-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i/>
          <w:spacing w:val="-2"/>
          <w:sz w:val="24"/>
          <w:szCs w:val="24"/>
        </w:rPr>
        <w:t>Администрация</w:t>
      </w:r>
      <w:r w:rsidRPr="00566B06">
        <w:rPr>
          <w:rFonts w:ascii="Times New Roman" w:hAnsi="Times New Roman"/>
          <w:spacing w:val="-2"/>
          <w:sz w:val="24"/>
          <w:szCs w:val="24"/>
        </w:rPr>
        <w:t xml:space="preserve">    учебного   заведения    (базы    практики)    при    проведении </w:t>
      </w:r>
      <w:r w:rsidRPr="00566B06">
        <w:rPr>
          <w:rFonts w:ascii="Times New Roman" w:hAnsi="Times New Roman"/>
          <w:sz w:val="24"/>
          <w:szCs w:val="24"/>
        </w:rPr>
        <w:t>практики обязана:</w:t>
      </w:r>
    </w:p>
    <w:p w:rsidR="00566B06" w:rsidRPr="00566B06" w:rsidRDefault="00566B06" w:rsidP="00566B06">
      <w:pPr>
        <w:widowControl w:val="0"/>
        <w:numPr>
          <w:ilvl w:val="0"/>
          <w:numId w:val="4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обеспечить условия, необходимые для успешного прохождения практики;</w:t>
      </w:r>
    </w:p>
    <w:p w:rsidR="00566B06" w:rsidRPr="00566B06" w:rsidRDefault="00566B06" w:rsidP="00566B06">
      <w:pPr>
        <w:widowControl w:val="0"/>
        <w:numPr>
          <w:ilvl w:val="0"/>
          <w:numId w:val="4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подготовить преподавателей школы к работе со студентами-практикантами;</w:t>
      </w:r>
    </w:p>
    <w:p w:rsidR="00566B06" w:rsidRPr="00566B06" w:rsidRDefault="00566B06" w:rsidP="00566B06">
      <w:pPr>
        <w:widowControl w:val="0"/>
        <w:numPr>
          <w:ilvl w:val="0"/>
          <w:numId w:val="4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29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познакомить студентов с преподавателями по иностранному языку, классными руководителями;</w:t>
      </w:r>
    </w:p>
    <w:p w:rsidR="00566B06" w:rsidRPr="00566B06" w:rsidRDefault="00566B06" w:rsidP="00566B06">
      <w:pPr>
        <w:widowControl w:val="0"/>
        <w:numPr>
          <w:ilvl w:val="0"/>
          <w:numId w:val="4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4"/>
          <w:sz w:val="24"/>
          <w:szCs w:val="24"/>
        </w:rPr>
        <w:t>ознакомить     их     с     учебно-производственной     базой,     постановкой     учебно-</w:t>
      </w:r>
      <w:r w:rsidRPr="00566B06">
        <w:rPr>
          <w:rFonts w:ascii="Times New Roman" w:hAnsi="Times New Roman"/>
          <w:sz w:val="24"/>
          <w:szCs w:val="24"/>
        </w:rPr>
        <w:t>воспитательной работы, документацией.</w:t>
      </w:r>
    </w:p>
    <w:p w:rsidR="00566B06" w:rsidRPr="00566B06" w:rsidRDefault="00566B06" w:rsidP="00566B06">
      <w:pPr>
        <w:shd w:val="clear" w:color="auto" w:fill="FFFFFF"/>
        <w:tabs>
          <w:tab w:val="left" w:pos="-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i/>
          <w:sz w:val="24"/>
          <w:szCs w:val="24"/>
        </w:rPr>
        <w:t>Преподаватель</w:t>
      </w:r>
      <w:r w:rsidRPr="00566B06">
        <w:rPr>
          <w:rFonts w:ascii="Times New Roman" w:hAnsi="Times New Roman"/>
          <w:sz w:val="24"/>
          <w:szCs w:val="24"/>
        </w:rPr>
        <w:t xml:space="preserve"> (учитель) учебного заведения при проведении практики обязан:</w:t>
      </w:r>
    </w:p>
    <w:p w:rsidR="00566B06" w:rsidRPr="00566B06" w:rsidRDefault="00566B06" w:rsidP="00566B06">
      <w:pPr>
        <w:widowControl w:val="0"/>
        <w:numPr>
          <w:ilvl w:val="0"/>
          <w:numId w:val="45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познакомить студентов с профессиональными обязанностями учителя иностранного языка;</w:t>
      </w:r>
    </w:p>
    <w:p w:rsidR="00566B06" w:rsidRPr="00566B06" w:rsidRDefault="00566B06" w:rsidP="00566B06">
      <w:pPr>
        <w:widowControl w:val="0"/>
        <w:numPr>
          <w:ilvl w:val="0"/>
          <w:numId w:val="4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знакомить студентов с основами учебно-воспитательной деятельности, планами учебно-воспитательной работы, учащимися класса (группы);</w:t>
      </w:r>
    </w:p>
    <w:p w:rsidR="00566B06" w:rsidRPr="00566B06" w:rsidRDefault="00566B06" w:rsidP="00566B06">
      <w:pPr>
        <w:widowControl w:val="0"/>
        <w:numPr>
          <w:ilvl w:val="0"/>
          <w:numId w:val="4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>участвовать в анализе уроков;</w:t>
      </w:r>
    </w:p>
    <w:p w:rsidR="00566B06" w:rsidRPr="00566B06" w:rsidRDefault="00566B06" w:rsidP="00566B06">
      <w:pPr>
        <w:widowControl w:val="0"/>
        <w:numPr>
          <w:ilvl w:val="0"/>
          <w:numId w:val="4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 xml:space="preserve">способствовать поддержанию у студентов интереса к педагогической профессии. </w:t>
      </w:r>
    </w:p>
    <w:p w:rsidR="00566B06" w:rsidRPr="00654845" w:rsidRDefault="00566B06" w:rsidP="00654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Default="00654845" w:rsidP="00654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8.4. Методические рекомендации обучающемуся.</w:t>
      </w:r>
    </w:p>
    <w:p w:rsidR="00566B06" w:rsidRPr="00566B06" w:rsidRDefault="00566B06" w:rsidP="00566B06">
      <w:pPr>
        <w:shd w:val="clear" w:color="auto" w:fill="FFFFFF"/>
        <w:tabs>
          <w:tab w:val="left" w:pos="-851"/>
        </w:tabs>
        <w:spacing w:before="18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66B06">
        <w:rPr>
          <w:rFonts w:ascii="Times New Roman" w:hAnsi="Times New Roman"/>
          <w:i/>
          <w:sz w:val="24"/>
          <w:szCs w:val="24"/>
        </w:rPr>
        <w:t>Права и обязанности студентов-практикантов:</w:t>
      </w:r>
    </w:p>
    <w:p w:rsidR="00566B06" w:rsidRPr="00566B06" w:rsidRDefault="00566B06" w:rsidP="00566B06">
      <w:pPr>
        <w:shd w:val="clear" w:color="auto" w:fill="FFFFFF"/>
        <w:ind w:firstLine="567"/>
        <w:rPr>
          <w:rFonts w:ascii="Times New Roman" w:hAnsi="Times New Roman"/>
          <w:i/>
          <w:sz w:val="24"/>
          <w:szCs w:val="24"/>
        </w:rPr>
      </w:pPr>
      <w:r w:rsidRPr="00566B06">
        <w:rPr>
          <w:rFonts w:ascii="Times New Roman" w:hAnsi="Times New Roman"/>
          <w:i/>
          <w:spacing w:val="-2"/>
          <w:sz w:val="24"/>
          <w:szCs w:val="24"/>
        </w:rPr>
        <w:t>Студент-практикант обязан:</w:t>
      </w:r>
    </w:p>
    <w:p w:rsidR="00566B06" w:rsidRDefault="00566B06" w:rsidP="00566B06">
      <w:pPr>
        <w:widowControl w:val="0"/>
        <w:numPr>
          <w:ilvl w:val="0"/>
          <w:numId w:val="4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2"/>
          <w:sz w:val="24"/>
          <w:szCs w:val="24"/>
        </w:rPr>
        <w:t xml:space="preserve">выполнять распоряжения администрации учебного заведения и руководителей </w:t>
      </w:r>
      <w:r w:rsidRPr="00566B06">
        <w:rPr>
          <w:rFonts w:ascii="Times New Roman" w:hAnsi="Times New Roman"/>
          <w:sz w:val="24"/>
          <w:szCs w:val="24"/>
        </w:rPr>
        <w:t>практики;</w:t>
      </w:r>
    </w:p>
    <w:p w:rsidR="0015572E" w:rsidRPr="00566B06" w:rsidRDefault="0015572E" w:rsidP="00566B06">
      <w:pPr>
        <w:widowControl w:val="0"/>
        <w:numPr>
          <w:ilvl w:val="0"/>
          <w:numId w:val="4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техники безопасности;</w:t>
      </w:r>
    </w:p>
    <w:p w:rsidR="00566B06" w:rsidRPr="00566B06" w:rsidRDefault="00566B06" w:rsidP="00566B06">
      <w:pPr>
        <w:widowControl w:val="0"/>
        <w:numPr>
          <w:ilvl w:val="0"/>
          <w:numId w:val="4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 xml:space="preserve">соблюдать график рабочего времени: наблюдение и анализ уроков учителей, консультации </w:t>
      </w:r>
      <w:r w:rsidRPr="00566B06">
        <w:rPr>
          <w:rFonts w:ascii="Times New Roman" w:hAnsi="Times New Roman"/>
          <w:spacing w:val="-2"/>
          <w:sz w:val="24"/>
          <w:szCs w:val="24"/>
        </w:rPr>
        <w:t>учителя</w:t>
      </w:r>
      <w:r w:rsidRPr="00566B06">
        <w:rPr>
          <w:rFonts w:ascii="Times New Roman" w:hAnsi="Times New Roman"/>
          <w:sz w:val="24"/>
          <w:szCs w:val="24"/>
        </w:rPr>
        <w:t>;</w:t>
      </w:r>
    </w:p>
    <w:p w:rsidR="00566B06" w:rsidRPr="00566B06" w:rsidRDefault="00566B06" w:rsidP="00566B06">
      <w:pPr>
        <w:widowControl w:val="0"/>
        <w:numPr>
          <w:ilvl w:val="0"/>
          <w:numId w:val="4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своевременно выполнять все виды работ, предусмотренные программой практики;</w:t>
      </w:r>
    </w:p>
    <w:p w:rsidR="00566B06" w:rsidRPr="00566B06" w:rsidRDefault="00566B06" w:rsidP="00566B06">
      <w:pPr>
        <w:widowControl w:val="0"/>
        <w:numPr>
          <w:ilvl w:val="0"/>
          <w:numId w:val="4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7" w:after="0" w:line="240" w:lineRule="auto"/>
        <w:ind w:right="22"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подготовить и своевременно сдать корректно оформленную отчетную документацию по итогам практики</w:t>
      </w:r>
      <w:r w:rsidRPr="00566B06">
        <w:rPr>
          <w:rFonts w:ascii="Times New Roman" w:hAnsi="Times New Roman"/>
          <w:spacing w:val="-1"/>
          <w:sz w:val="24"/>
          <w:szCs w:val="24"/>
        </w:rPr>
        <w:t>.</w:t>
      </w:r>
    </w:p>
    <w:p w:rsidR="00566B06" w:rsidRDefault="00566B06" w:rsidP="00566B06">
      <w:pPr>
        <w:shd w:val="clear" w:color="auto" w:fill="FFFFFF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6B06">
        <w:rPr>
          <w:rFonts w:ascii="Times New Roman" w:hAnsi="Times New Roman"/>
          <w:i/>
          <w:spacing w:val="-1"/>
          <w:sz w:val="24"/>
          <w:szCs w:val="24"/>
        </w:rPr>
        <w:t>Студенты-практиканты     имеют    право</w:t>
      </w:r>
      <w:r w:rsidRPr="00566B06">
        <w:rPr>
          <w:rFonts w:ascii="Times New Roman" w:hAnsi="Times New Roman"/>
          <w:spacing w:val="-1"/>
          <w:sz w:val="24"/>
          <w:szCs w:val="24"/>
        </w:rPr>
        <w:t xml:space="preserve">    обращаться     к     преподавателям </w:t>
      </w:r>
      <w:r w:rsidRPr="00566B06">
        <w:rPr>
          <w:rFonts w:ascii="Times New Roman" w:hAnsi="Times New Roman"/>
          <w:spacing w:val="-2"/>
          <w:sz w:val="24"/>
          <w:szCs w:val="24"/>
        </w:rPr>
        <w:t>университета,    а   также    к    администрации    и    преподавателям    учебного   заведения.</w:t>
      </w:r>
    </w:p>
    <w:p w:rsidR="00D30BFC" w:rsidRDefault="00D30BFC" w:rsidP="00566B06">
      <w:pPr>
        <w:shd w:val="clear" w:color="auto" w:fill="FFFFFF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D30BFC" w:rsidRDefault="00D30BFC" w:rsidP="00566B06">
      <w:pPr>
        <w:shd w:val="clear" w:color="auto" w:fill="FFFFFF"/>
        <w:ind w:firstLine="567"/>
        <w:jc w:val="both"/>
        <w:rPr>
          <w:rFonts w:ascii="Times New Roman" w:hAnsi="Times New Roman"/>
          <w:spacing w:val="-2"/>
          <w:sz w:val="24"/>
          <w:szCs w:val="24"/>
        </w:rPr>
        <w:sectPr w:rsidR="00D30BFC" w:rsidSect="008B5B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0BFC" w:rsidRDefault="00D30BFC" w:rsidP="00D30BFC">
      <w:pPr>
        <w:shd w:val="clear" w:color="auto" w:fill="FFFFFF"/>
        <w:ind w:firstLine="567"/>
        <w:jc w:val="right"/>
        <w:rPr>
          <w:rFonts w:ascii="Times New Roman" w:hAnsi="Times New Roman"/>
          <w:i/>
          <w:spacing w:val="-2"/>
          <w:sz w:val="24"/>
          <w:szCs w:val="24"/>
        </w:rPr>
      </w:pPr>
      <w:r w:rsidRPr="00D30BFC">
        <w:rPr>
          <w:rFonts w:ascii="Times New Roman" w:hAnsi="Times New Roman"/>
          <w:i/>
          <w:spacing w:val="-2"/>
          <w:sz w:val="24"/>
          <w:szCs w:val="24"/>
        </w:rPr>
        <w:lastRenderedPageBreak/>
        <w:t>ПРИЛОЖЕНИЕ 1</w:t>
      </w:r>
      <w:r w:rsidR="0047155E">
        <w:rPr>
          <w:rFonts w:ascii="Times New Roman" w:hAnsi="Times New Roman"/>
          <w:i/>
          <w:spacing w:val="-2"/>
          <w:sz w:val="24"/>
          <w:szCs w:val="24"/>
        </w:rPr>
        <w:t xml:space="preserve">. 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Титульный лист</w:t>
      </w:r>
    </w:p>
    <w:p w:rsidR="00D30BFC" w:rsidRDefault="00D30BFC" w:rsidP="00D30BFC">
      <w:pPr>
        <w:shd w:val="clear" w:color="auto" w:fill="FFFFFF"/>
        <w:ind w:firstLine="567"/>
        <w:jc w:val="right"/>
        <w:rPr>
          <w:rFonts w:ascii="Times New Roman" w:hAnsi="Times New Roman"/>
          <w:i/>
          <w:spacing w:val="-2"/>
          <w:sz w:val="24"/>
          <w:szCs w:val="24"/>
        </w:rPr>
      </w:pPr>
    </w:p>
    <w:p w:rsidR="00D30BFC" w:rsidRPr="00D30BFC" w:rsidRDefault="00D30BFC" w:rsidP="00D30BF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D30BFC">
        <w:rPr>
          <w:rFonts w:ascii="Times New Roman" w:hAnsi="Times New Roman"/>
          <w:sz w:val="24"/>
          <w:szCs w:val="24"/>
        </w:rPr>
        <w:t>Министерство</w:t>
      </w:r>
      <w:r w:rsidR="0047155E">
        <w:rPr>
          <w:rFonts w:ascii="Times New Roman" w:hAnsi="Times New Roman"/>
          <w:sz w:val="24"/>
          <w:szCs w:val="24"/>
        </w:rPr>
        <w:t xml:space="preserve"> науки и высшего</w:t>
      </w:r>
      <w:r w:rsidRPr="00D30BFC">
        <w:rPr>
          <w:rFonts w:ascii="Times New Roman" w:hAnsi="Times New Roman"/>
          <w:sz w:val="24"/>
          <w:szCs w:val="24"/>
        </w:rPr>
        <w:t xml:space="preserve"> образования  РФ</w:t>
      </w:r>
    </w:p>
    <w:p w:rsidR="00D30BFC" w:rsidRPr="00D30BFC" w:rsidRDefault="00D30BFC" w:rsidP="00D30BF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D30BFC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D30BFC" w:rsidRP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0BFC">
        <w:rPr>
          <w:rFonts w:ascii="Times New Roman" w:hAnsi="Times New Roman"/>
          <w:sz w:val="24"/>
          <w:szCs w:val="24"/>
        </w:rPr>
        <w:t>высшего образования</w:t>
      </w:r>
    </w:p>
    <w:p w:rsidR="00D30BFC" w:rsidRP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0BFC">
        <w:rPr>
          <w:rFonts w:ascii="Times New Roman" w:hAnsi="Times New Roman"/>
          <w:sz w:val="24"/>
          <w:szCs w:val="24"/>
        </w:rPr>
        <w:t>«Пермский государственный гуманитарно-педагогический университет»</w:t>
      </w: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D30BFC" w:rsidRP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D30BFC">
        <w:rPr>
          <w:rFonts w:ascii="Times New Roman" w:hAnsi="Times New Roman"/>
          <w:i/>
          <w:sz w:val="24"/>
          <w:szCs w:val="24"/>
        </w:rPr>
        <w:t>Факультет иностранных языков</w:t>
      </w:r>
    </w:p>
    <w:p w:rsidR="00D30BFC" w:rsidRP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0BFC">
        <w:rPr>
          <w:rFonts w:ascii="Times New Roman" w:hAnsi="Times New Roman"/>
          <w:i/>
          <w:sz w:val="24"/>
          <w:szCs w:val="24"/>
        </w:rPr>
        <w:t>Кафедра методики преподавания иностранных языков</w:t>
      </w: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09FB">
        <w:rPr>
          <w:rFonts w:ascii="Times New Roman" w:hAnsi="Times New Roman"/>
          <w:b/>
          <w:sz w:val="28"/>
          <w:szCs w:val="28"/>
        </w:rPr>
        <w:t>ПОРТФОЛИО</w:t>
      </w: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0BFC" w:rsidRDefault="00D30BFC" w:rsidP="00D30BFC">
      <w:pPr>
        <w:tabs>
          <w:tab w:val="left" w:pos="12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509FB">
        <w:rPr>
          <w:rFonts w:ascii="Times New Roman" w:hAnsi="Times New Roman"/>
          <w:sz w:val="28"/>
          <w:szCs w:val="28"/>
        </w:rPr>
        <w:tab/>
        <w:t>по дисциплине</w:t>
      </w:r>
      <w:r w:rsidR="00E6435C">
        <w:rPr>
          <w:rFonts w:ascii="Times New Roman" w:hAnsi="Times New Roman"/>
          <w:sz w:val="28"/>
          <w:szCs w:val="28"/>
        </w:rPr>
        <w:t>:_</w:t>
      </w:r>
      <w:r w:rsidRPr="00F509FB">
        <w:rPr>
          <w:rFonts w:ascii="Times New Roman" w:hAnsi="Times New Roman"/>
          <w:sz w:val="28"/>
          <w:szCs w:val="28"/>
        </w:rPr>
        <w:t>__</w:t>
      </w:r>
      <w:r w:rsidR="00E6435C" w:rsidRPr="00E6435C">
        <w:rPr>
          <w:rFonts w:ascii="Times New Roman" w:hAnsi="Times New Roman"/>
          <w:b/>
          <w:sz w:val="28"/>
          <w:szCs w:val="28"/>
        </w:rPr>
        <w:t>Учебная практик</w:t>
      </w:r>
      <w:r w:rsidR="00E6435C">
        <w:rPr>
          <w:rFonts w:ascii="Times New Roman" w:hAnsi="Times New Roman"/>
          <w:sz w:val="28"/>
          <w:szCs w:val="28"/>
        </w:rPr>
        <w:t>а</w:t>
      </w:r>
      <w:r w:rsidR="0015572E">
        <w:rPr>
          <w:rFonts w:ascii="Times New Roman" w:hAnsi="Times New Roman"/>
          <w:sz w:val="28"/>
          <w:szCs w:val="28"/>
        </w:rPr>
        <w:t xml:space="preserve"> </w:t>
      </w:r>
      <w:r w:rsidR="0015572E" w:rsidRPr="00E6435C">
        <w:rPr>
          <w:rFonts w:ascii="Times New Roman" w:hAnsi="Times New Roman"/>
          <w:b/>
          <w:sz w:val="28"/>
          <w:szCs w:val="28"/>
        </w:rPr>
        <w:t xml:space="preserve">(ознакомительная) </w:t>
      </w:r>
      <w:r w:rsidRPr="00F509FB">
        <w:rPr>
          <w:rFonts w:ascii="Times New Roman" w:hAnsi="Times New Roman"/>
          <w:sz w:val="28"/>
          <w:szCs w:val="28"/>
        </w:rPr>
        <w:t>___</w:t>
      </w:r>
    </w:p>
    <w:p w:rsidR="00D30BFC" w:rsidRDefault="00D30BFC" w:rsidP="00D30BFC">
      <w:pPr>
        <w:tabs>
          <w:tab w:val="left" w:pos="12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6435C" w:rsidRPr="00F509FB" w:rsidRDefault="00E6435C" w:rsidP="00E643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435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</w:t>
      </w:r>
      <w:r w:rsidRPr="00F509FB">
        <w:rPr>
          <w:rFonts w:ascii="Times New Roman" w:hAnsi="Times New Roman"/>
          <w:b/>
          <w:i/>
          <w:sz w:val="28"/>
          <w:szCs w:val="28"/>
        </w:rPr>
        <w:t>тудента</w:t>
      </w:r>
      <w:r>
        <w:rPr>
          <w:rFonts w:ascii="Times New Roman" w:hAnsi="Times New Roman"/>
          <w:b/>
          <w:i/>
          <w:sz w:val="28"/>
          <w:szCs w:val="28"/>
        </w:rPr>
        <w:t xml:space="preserve"> _______</w:t>
      </w:r>
      <w:r w:rsidRPr="00F509FB">
        <w:rPr>
          <w:rFonts w:ascii="Times New Roman" w:hAnsi="Times New Roman"/>
          <w:b/>
          <w:i/>
          <w:sz w:val="28"/>
          <w:szCs w:val="28"/>
        </w:rPr>
        <w:t>группы</w:t>
      </w:r>
      <w:r w:rsidRPr="00E6435C">
        <w:rPr>
          <w:rFonts w:ascii="Times New Roman" w:hAnsi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</w:t>
      </w:r>
      <w:r w:rsidRPr="00E6435C">
        <w:rPr>
          <w:rFonts w:ascii="Times New Roman" w:hAnsi="Times New Roman"/>
          <w:sz w:val="28"/>
          <w:szCs w:val="28"/>
          <w:u w:val="single"/>
        </w:rPr>
        <w:t xml:space="preserve">ФИО           </w:t>
      </w:r>
      <w:r w:rsidRPr="00E6435C">
        <w:rPr>
          <w:rFonts w:ascii="Times New Roman" w:hAnsi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sz w:val="28"/>
          <w:szCs w:val="28"/>
        </w:rPr>
        <w:t xml:space="preserve">     </w:t>
      </w:r>
    </w:p>
    <w:p w:rsidR="00D30BFC" w:rsidRDefault="00D30BFC" w:rsidP="00D30BFC">
      <w:pPr>
        <w:tabs>
          <w:tab w:val="left" w:pos="12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0BFC" w:rsidRPr="00F509FB" w:rsidRDefault="00D30BFC" w:rsidP="00D30BFC">
      <w:pPr>
        <w:tabs>
          <w:tab w:val="left" w:pos="12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09FB">
        <w:rPr>
          <w:rFonts w:ascii="Times New Roman" w:hAnsi="Times New Roman"/>
          <w:sz w:val="28"/>
          <w:szCs w:val="28"/>
        </w:rPr>
        <w:t>Направление подготовки: ____________________________</w:t>
      </w: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09FB">
        <w:rPr>
          <w:rFonts w:ascii="Times New Roman" w:hAnsi="Times New Roman"/>
          <w:sz w:val="28"/>
          <w:szCs w:val="28"/>
        </w:rPr>
        <w:t xml:space="preserve">Профиль: </w:t>
      </w:r>
      <w:r w:rsidR="00E6435C">
        <w:rPr>
          <w:rFonts w:ascii="Times New Roman" w:hAnsi="Times New Roman"/>
          <w:sz w:val="28"/>
          <w:szCs w:val="28"/>
        </w:rPr>
        <w:t xml:space="preserve">   </w:t>
      </w:r>
      <w:r w:rsidRPr="00F509FB">
        <w:rPr>
          <w:rFonts w:ascii="Times New Roman" w:hAnsi="Times New Roman"/>
          <w:sz w:val="28"/>
          <w:szCs w:val="28"/>
        </w:rPr>
        <w:t>__________________________________</w:t>
      </w: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09FB">
        <w:rPr>
          <w:rFonts w:ascii="Times New Roman" w:hAnsi="Times New Roman"/>
          <w:sz w:val="28"/>
          <w:szCs w:val="28"/>
        </w:rPr>
        <w:t>Учебный год_______________</w:t>
      </w: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09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</w:t>
      </w:r>
      <w:r w:rsidRPr="00F509FB">
        <w:rPr>
          <w:rFonts w:ascii="Times New Roman" w:hAnsi="Times New Roman"/>
          <w:sz w:val="28"/>
          <w:szCs w:val="28"/>
        </w:rPr>
        <w:t>тель _____________________</w:t>
      </w: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435C" w:rsidRDefault="00E6435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435C" w:rsidRDefault="00E6435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435C" w:rsidRDefault="00E6435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435C" w:rsidRDefault="00E6435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435C" w:rsidRDefault="00E6435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435C" w:rsidRDefault="00E6435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BFC" w:rsidRPr="00E6435C" w:rsidRDefault="00E6435C" w:rsidP="00E6435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Проверил:    </w:t>
      </w:r>
      <w:r w:rsidRPr="00E6435C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Pr="00E6435C">
        <w:rPr>
          <w:rFonts w:ascii="Times New Roman" w:hAnsi="Times New Roman"/>
          <w:i/>
          <w:sz w:val="24"/>
          <w:szCs w:val="24"/>
          <w:u w:val="single"/>
        </w:rPr>
        <w:t>ФИО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(</w:t>
      </w:r>
      <w:r w:rsidRPr="00E6435C">
        <w:rPr>
          <w:rFonts w:ascii="Times New Roman" w:hAnsi="Times New Roman"/>
          <w:i/>
          <w:sz w:val="24"/>
          <w:szCs w:val="24"/>
          <w:u w:val="single"/>
        </w:rPr>
        <w:t xml:space="preserve"> подпись</w:t>
      </w:r>
      <w:r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E6435C" w:rsidRDefault="00E6435C" w:rsidP="00E643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6435C" w:rsidRPr="00E6435C" w:rsidRDefault="00E6435C" w:rsidP="00E643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  __________</w:t>
      </w:r>
    </w:p>
    <w:p w:rsidR="00E6435C" w:rsidRDefault="00E6435C" w:rsidP="00E643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6435C" w:rsidRDefault="00E6435C" w:rsidP="00E643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Оценка:  «__________»</w:t>
      </w: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BFC" w:rsidRPr="00F509FB" w:rsidRDefault="00422896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s1026" style="position:absolute;left:0;text-align:left;margin-left:457.05pt;margin-top:14.5pt;width:43.5pt;height:33.75pt;z-index:251660288" strokecolor="white"/>
        </w:pict>
      </w:r>
      <w:r w:rsidR="00D30BFC" w:rsidRPr="00F509FB">
        <w:rPr>
          <w:rFonts w:ascii="Times New Roman" w:hAnsi="Times New Roman"/>
          <w:sz w:val="28"/>
          <w:szCs w:val="28"/>
        </w:rPr>
        <w:t>Пермь</w:t>
      </w:r>
      <w:r w:rsidR="00E6435C">
        <w:rPr>
          <w:rFonts w:ascii="Times New Roman" w:hAnsi="Times New Roman"/>
          <w:sz w:val="28"/>
          <w:szCs w:val="28"/>
        </w:rPr>
        <w:t xml:space="preserve"> </w:t>
      </w:r>
    </w:p>
    <w:p w:rsidR="00D30BFC" w:rsidRPr="00D30BFC" w:rsidRDefault="00D30BFC" w:rsidP="00D30BFC">
      <w:pPr>
        <w:shd w:val="clear" w:color="auto" w:fill="FFFFFF"/>
        <w:ind w:firstLine="567"/>
        <w:jc w:val="center"/>
        <w:rPr>
          <w:rFonts w:ascii="Times New Roman" w:hAnsi="Times New Roman"/>
          <w:i/>
          <w:spacing w:val="-2"/>
          <w:sz w:val="24"/>
          <w:szCs w:val="24"/>
        </w:rPr>
        <w:sectPr w:rsidR="00D30BFC" w:rsidRPr="00D30BFC" w:rsidSect="008B5B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0BFC" w:rsidRPr="00D43A74" w:rsidRDefault="00D30BFC" w:rsidP="00E6435C">
      <w:pPr>
        <w:shd w:val="clear" w:color="auto" w:fill="FFFFFF"/>
        <w:ind w:firstLine="567"/>
        <w:jc w:val="right"/>
        <w:rPr>
          <w:rFonts w:ascii="Times New Roman" w:hAnsi="Times New Roman"/>
          <w:i/>
          <w:spacing w:val="-2"/>
          <w:sz w:val="24"/>
          <w:szCs w:val="24"/>
        </w:rPr>
      </w:pPr>
      <w:r w:rsidRPr="00D43A74">
        <w:rPr>
          <w:rFonts w:ascii="Times New Roman" w:hAnsi="Times New Roman"/>
          <w:i/>
          <w:spacing w:val="-2"/>
          <w:sz w:val="24"/>
          <w:szCs w:val="24"/>
        </w:rPr>
        <w:lastRenderedPageBreak/>
        <w:t>ПРИЛОЖЕНИЕ 2</w:t>
      </w:r>
    </w:p>
    <w:p w:rsidR="00D30BFC" w:rsidRPr="004164B9" w:rsidRDefault="00E6435C" w:rsidP="00E6435C">
      <w:pPr>
        <w:shd w:val="clear" w:color="auto" w:fill="FFFFFF"/>
        <w:ind w:firstLine="567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4164B9">
        <w:rPr>
          <w:rFonts w:ascii="Times New Roman" w:hAnsi="Times New Roman"/>
          <w:b/>
          <w:spacing w:val="-2"/>
          <w:sz w:val="24"/>
          <w:szCs w:val="24"/>
        </w:rPr>
        <w:t>Характеристика образовательной среды</w:t>
      </w:r>
      <w:r w:rsidR="00DB5A55" w:rsidRPr="00DB5A55">
        <w:rPr>
          <w:rFonts w:ascii="Times New Roman" w:hAnsi="Times New Roman"/>
          <w:spacing w:val="-2"/>
          <w:sz w:val="24"/>
          <w:szCs w:val="24"/>
        </w:rPr>
        <w:t xml:space="preserve"> (сдается в печатном виде)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64B9" w:rsidTr="004164B9">
        <w:tc>
          <w:tcPr>
            <w:tcW w:w="4785" w:type="dxa"/>
          </w:tcPr>
          <w:p w:rsidR="004164B9" w:rsidRPr="004164B9" w:rsidRDefault="004164B9" w:rsidP="00E6435C">
            <w:pPr>
              <w:jc w:val="center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 w:rsidRPr="004164B9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Параметры оценки</w:t>
            </w:r>
          </w:p>
        </w:tc>
        <w:tc>
          <w:tcPr>
            <w:tcW w:w="4786" w:type="dxa"/>
          </w:tcPr>
          <w:p w:rsidR="004164B9" w:rsidRPr="004164B9" w:rsidRDefault="004164B9" w:rsidP="00E6435C">
            <w:pPr>
              <w:jc w:val="center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 w:rsidRPr="004164B9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Содержательный анализ</w:t>
            </w:r>
          </w:p>
        </w:tc>
      </w:tr>
      <w:tr w:rsidR="004164B9" w:rsidTr="004164B9">
        <w:tc>
          <w:tcPr>
            <w:tcW w:w="4785" w:type="dxa"/>
          </w:tcPr>
          <w:p w:rsidR="004164B9" w:rsidRDefault="00DB5A55" w:rsidP="00DB5A55">
            <w:pPr>
              <w:pStyle w:val="ad"/>
              <w:numPr>
                <w:ilvl w:val="0"/>
                <w:numId w:val="48"/>
              </w:numPr>
              <w:ind w:left="0" w:firstLine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№ , т</w:t>
            </w:r>
            <w:r w:rsidR="004164B9" w:rsidRPr="004164B9">
              <w:rPr>
                <w:spacing w:val="-2"/>
                <w:sz w:val="24"/>
                <w:szCs w:val="24"/>
              </w:rPr>
              <w:t>ип и статус учебного заведения</w:t>
            </w:r>
            <w:r>
              <w:rPr>
                <w:spacing w:val="-2"/>
                <w:sz w:val="24"/>
                <w:szCs w:val="24"/>
              </w:rPr>
              <w:t>, адрес</w:t>
            </w:r>
          </w:p>
          <w:p w:rsidR="00DB5A55" w:rsidRPr="00DB5A55" w:rsidRDefault="00DB5A55" w:rsidP="00DB5A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4786" w:type="dxa"/>
          </w:tcPr>
          <w:p w:rsidR="004164B9" w:rsidRDefault="004164B9" w:rsidP="00E6435C">
            <w:pPr>
              <w:jc w:val="center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</w:p>
        </w:tc>
      </w:tr>
      <w:tr w:rsidR="004164B9" w:rsidTr="004164B9">
        <w:tc>
          <w:tcPr>
            <w:tcW w:w="4785" w:type="dxa"/>
          </w:tcPr>
          <w:p w:rsidR="004164B9" w:rsidRDefault="004164B9" w:rsidP="004164B9">
            <w:pPr>
              <w:pStyle w:val="ad"/>
              <w:numPr>
                <w:ilvl w:val="0"/>
                <w:numId w:val="48"/>
              </w:numPr>
              <w:ind w:left="0" w:firstLine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Материальные условия: наличие спец. кабинетов, техническое оснащение, оборудование классов, УМК</w:t>
            </w:r>
          </w:p>
          <w:p w:rsidR="00DB5A55" w:rsidRPr="00DB5A55" w:rsidRDefault="00DB5A55" w:rsidP="00DB5A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4786" w:type="dxa"/>
          </w:tcPr>
          <w:p w:rsidR="004164B9" w:rsidRDefault="004164B9" w:rsidP="00E6435C">
            <w:pPr>
              <w:jc w:val="center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</w:p>
        </w:tc>
      </w:tr>
      <w:tr w:rsidR="004164B9" w:rsidTr="004164B9">
        <w:tc>
          <w:tcPr>
            <w:tcW w:w="4785" w:type="dxa"/>
          </w:tcPr>
          <w:p w:rsidR="004164B9" w:rsidRDefault="004164B9" w:rsidP="004164B9">
            <w:pPr>
              <w:pStyle w:val="ad"/>
              <w:numPr>
                <w:ilvl w:val="0"/>
                <w:numId w:val="48"/>
              </w:numPr>
              <w:ind w:left="0" w:firstLine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Атмосфера: традиции, взаимоотношения, отношение к практикантам</w:t>
            </w:r>
          </w:p>
          <w:p w:rsidR="00DB5A55" w:rsidRPr="00DB5A55" w:rsidRDefault="00DB5A55" w:rsidP="00DB5A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4786" w:type="dxa"/>
          </w:tcPr>
          <w:p w:rsidR="004164B9" w:rsidRDefault="004164B9" w:rsidP="00E6435C">
            <w:pPr>
              <w:jc w:val="center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</w:p>
        </w:tc>
      </w:tr>
      <w:tr w:rsidR="004164B9" w:rsidTr="004164B9">
        <w:tc>
          <w:tcPr>
            <w:tcW w:w="4785" w:type="dxa"/>
          </w:tcPr>
          <w:p w:rsidR="004164B9" w:rsidRDefault="004164B9" w:rsidP="004164B9">
            <w:pPr>
              <w:pStyle w:val="ad"/>
              <w:numPr>
                <w:ilvl w:val="0"/>
                <w:numId w:val="48"/>
              </w:numPr>
              <w:ind w:left="0" w:firstLine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Педагогический коллектив:</w:t>
            </w:r>
            <w:r w:rsidR="00DB5A55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возраст, квалификация, кол-во учителей ИЯ</w:t>
            </w:r>
            <w:r w:rsidR="00DB5A55">
              <w:rPr>
                <w:spacing w:val="-2"/>
                <w:sz w:val="24"/>
                <w:szCs w:val="24"/>
              </w:rPr>
              <w:t>, наличие метод.объединения учителей ИЯ, кол-во изучаемых языков, их статус</w:t>
            </w:r>
          </w:p>
          <w:p w:rsidR="00DB5A55" w:rsidRPr="00DB5A55" w:rsidRDefault="00DB5A55" w:rsidP="00DB5A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4786" w:type="dxa"/>
          </w:tcPr>
          <w:p w:rsidR="004164B9" w:rsidRDefault="004164B9" w:rsidP="00E6435C">
            <w:pPr>
              <w:jc w:val="center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</w:p>
        </w:tc>
      </w:tr>
      <w:tr w:rsidR="004164B9" w:rsidTr="004164B9">
        <w:tc>
          <w:tcPr>
            <w:tcW w:w="4785" w:type="dxa"/>
          </w:tcPr>
          <w:p w:rsidR="004164B9" w:rsidRDefault="00DB5A55" w:rsidP="00DB5A55">
            <w:pPr>
              <w:pStyle w:val="ad"/>
              <w:numPr>
                <w:ilvl w:val="0"/>
                <w:numId w:val="48"/>
              </w:numPr>
              <w:ind w:left="0" w:firstLine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Учащиеся:</w:t>
            </w:r>
            <w:r w:rsidR="00362B7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кол-во классов в параллели, наполняемость групп, уровень языковой подготовки </w:t>
            </w:r>
          </w:p>
          <w:p w:rsidR="00DB5A55" w:rsidRPr="00DB5A55" w:rsidRDefault="00DB5A55" w:rsidP="00DB5A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4786" w:type="dxa"/>
          </w:tcPr>
          <w:p w:rsidR="004164B9" w:rsidRDefault="004164B9" w:rsidP="00E6435C">
            <w:pPr>
              <w:jc w:val="center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</w:p>
        </w:tc>
      </w:tr>
      <w:tr w:rsidR="004164B9" w:rsidTr="004164B9">
        <w:tc>
          <w:tcPr>
            <w:tcW w:w="4785" w:type="dxa"/>
          </w:tcPr>
          <w:p w:rsidR="004164B9" w:rsidRDefault="00DB5A55" w:rsidP="00DB5A55">
            <w:pPr>
              <w:pStyle w:val="ad"/>
              <w:numPr>
                <w:ilvl w:val="0"/>
                <w:numId w:val="48"/>
              </w:numPr>
              <w:ind w:left="0" w:firstLine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Дополнительные комментарии: общее впечатление, выявленные проблемы, достоинства ОУ, рекомендации</w:t>
            </w:r>
          </w:p>
          <w:p w:rsidR="00DB5A55" w:rsidRPr="00DB5A55" w:rsidRDefault="00DB5A55" w:rsidP="00DB5A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4786" w:type="dxa"/>
          </w:tcPr>
          <w:p w:rsidR="004164B9" w:rsidRDefault="004164B9" w:rsidP="00E6435C">
            <w:pPr>
              <w:jc w:val="center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</w:p>
        </w:tc>
      </w:tr>
    </w:tbl>
    <w:p w:rsidR="004164B9" w:rsidRDefault="004164B9" w:rsidP="00E6435C">
      <w:pPr>
        <w:shd w:val="clear" w:color="auto" w:fill="FFFFFF"/>
        <w:ind w:firstLine="567"/>
        <w:jc w:val="center"/>
        <w:rPr>
          <w:rFonts w:ascii="Times New Roman" w:hAnsi="Times New Roman"/>
          <w:b/>
          <w:i/>
          <w:spacing w:val="-2"/>
          <w:sz w:val="24"/>
          <w:szCs w:val="24"/>
        </w:rPr>
      </w:pPr>
    </w:p>
    <w:p w:rsidR="004164B9" w:rsidRDefault="004164B9" w:rsidP="00DB5A55">
      <w:pPr>
        <w:shd w:val="clear" w:color="auto" w:fill="FFFFFF"/>
        <w:jc w:val="center"/>
        <w:rPr>
          <w:rFonts w:ascii="Times New Roman" w:hAnsi="Times New Roman"/>
          <w:b/>
          <w:i/>
          <w:spacing w:val="-2"/>
          <w:sz w:val="24"/>
          <w:szCs w:val="24"/>
        </w:rPr>
      </w:pPr>
    </w:p>
    <w:p w:rsidR="004164B9" w:rsidRPr="004164B9" w:rsidRDefault="004164B9" w:rsidP="004164B9">
      <w:pPr>
        <w:shd w:val="clear" w:color="auto" w:fill="FFFFFF"/>
        <w:rPr>
          <w:spacing w:val="-2"/>
          <w:sz w:val="24"/>
          <w:szCs w:val="24"/>
        </w:rPr>
        <w:sectPr w:rsidR="004164B9" w:rsidRPr="004164B9" w:rsidSect="008B5B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2483" w:rsidRPr="00D43A74" w:rsidRDefault="00DD2483" w:rsidP="00D74CBA">
      <w:pPr>
        <w:shd w:val="clear" w:color="auto" w:fill="FFFFFF"/>
        <w:ind w:firstLine="567"/>
        <w:jc w:val="right"/>
        <w:rPr>
          <w:rFonts w:ascii="Times New Roman" w:hAnsi="Times New Roman"/>
          <w:i/>
          <w:spacing w:val="-2"/>
          <w:sz w:val="24"/>
          <w:szCs w:val="24"/>
        </w:rPr>
      </w:pPr>
      <w:r w:rsidRPr="00D43A74">
        <w:rPr>
          <w:rFonts w:ascii="Times New Roman" w:hAnsi="Times New Roman"/>
          <w:i/>
          <w:spacing w:val="-2"/>
          <w:sz w:val="24"/>
          <w:szCs w:val="24"/>
        </w:rPr>
        <w:lastRenderedPageBreak/>
        <w:t>ПРИЛОЖЕНИЕ 3</w:t>
      </w:r>
    </w:p>
    <w:p w:rsidR="00DD2483" w:rsidRPr="00D43A74" w:rsidRDefault="00DD2483" w:rsidP="00D43A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A74">
        <w:rPr>
          <w:rFonts w:ascii="Times New Roman" w:hAnsi="Times New Roman"/>
          <w:b/>
          <w:sz w:val="24"/>
          <w:szCs w:val="24"/>
        </w:rPr>
        <w:t xml:space="preserve">Перечень мероприятий в рамках </w:t>
      </w:r>
    </w:p>
    <w:p w:rsidR="00DD2483" w:rsidRPr="00D43A74" w:rsidRDefault="00DD2483" w:rsidP="00D43A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A74">
        <w:rPr>
          <w:rFonts w:ascii="Times New Roman" w:hAnsi="Times New Roman"/>
          <w:b/>
          <w:sz w:val="24"/>
          <w:szCs w:val="24"/>
        </w:rPr>
        <w:t xml:space="preserve">профессионально-ориентированной среды </w:t>
      </w:r>
    </w:p>
    <w:p w:rsidR="00DD2483" w:rsidRPr="00DC1D89" w:rsidRDefault="00DD2483" w:rsidP="00D43A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A74">
        <w:rPr>
          <w:rFonts w:ascii="Times New Roman" w:hAnsi="Times New Roman"/>
          <w:b/>
          <w:sz w:val="24"/>
          <w:szCs w:val="24"/>
        </w:rPr>
        <w:t>в период учебной (ознакомительной) практики</w:t>
      </w:r>
    </w:p>
    <w:tbl>
      <w:tblPr>
        <w:tblStyle w:val="a5"/>
        <w:tblW w:w="9288" w:type="dxa"/>
        <w:tblLook w:val="04A0" w:firstRow="1" w:lastRow="0" w:firstColumn="1" w:lastColumn="0" w:noHBand="0" w:noVBand="1"/>
      </w:tblPr>
      <w:tblGrid>
        <w:gridCol w:w="1098"/>
        <w:gridCol w:w="4666"/>
        <w:gridCol w:w="1486"/>
        <w:gridCol w:w="2038"/>
      </w:tblGrid>
      <w:tr w:rsidR="00DD2483" w:rsidTr="00DD2483">
        <w:tc>
          <w:tcPr>
            <w:tcW w:w="1098" w:type="dxa"/>
          </w:tcPr>
          <w:p w:rsidR="00DD2483" w:rsidRPr="00D43A74" w:rsidRDefault="00DD2483" w:rsidP="0042289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b/>
                <w:i/>
                <w:sz w:val="24"/>
                <w:szCs w:val="24"/>
              </w:rPr>
              <w:t>Дата/</w:t>
            </w:r>
          </w:p>
          <w:p w:rsidR="00DD2483" w:rsidRPr="00D43A74" w:rsidRDefault="00DD2483" w:rsidP="0042289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666" w:type="dxa"/>
          </w:tcPr>
          <w:p w:rsidR="00DD2483" w:rsidRPr="00D43A74" w:rsidRDefault="00DD2483" w:rsidP="0042289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Вид деятельности,  участники </w:t>
            </w:r>
          </w:p>
        </w:tc>
        <w:tc>
          <w:tcPr>
            <w:tcW w:w="1486" w:type="dxa"/>
          </w:tcPr>
          <w:p w:rsidR="00DD2483" w:rsidRPr="00D43A74" w:rsidRDefault="00DD2483" w:rsidP="0042289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038" w:type="dxa"/>
          </w:tcPr>
          <w:p w:rsidR="00DD2483" w:rsidRPr="00D43A74" w:rsidRDefault="00DD2483" w:rsidP="0042289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DD2483" w:rsidTr="00DD2483">
        <w:tc>
          <w:tcPr>
            <w:tcW w:w="1098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66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86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038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D2483" w:rsidTr="00DD2483">
        <w:tc>
          <w:tcPr>
            <w:tcW w:w="1098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66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86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038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D2483" w:rsidTr="00DD2483">
        <w:tc>
          <w:tcPr>
            <w:tcW w:w="1098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66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86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038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D2483" w:rsidTr="00DD2483">
        <w:tc>
          <w:tcPr>
            <w:tcW w:w="1098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66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86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038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D2483" w:rsidTr="00DD2483">
        <w:tc>
          <w:tcPr>
            <w:tcW w:w="1098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66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86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038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D2483" w:rsidTr="00DD2483">
        <w:tc>
          <w:tcPr>
            <w:tcW w:w="1098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66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86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038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D2483" w:rsidTr="00DD2483">
        <w:tc>
          <w:tcPr>
            <w:tcW w:w="1098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66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86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038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D2483" w:rsidTr="00DD2483">
        <w:tc>
          <w:tcPr>
            <w:tcW w:w="1098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66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86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038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D2483" w:rsidTr="00DD2483">
        <w:tc>
          <w:tcPr>
            <w:tcW w:w="1098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66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86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038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D2483" w:rsidTr="00DD2483">
        <w:tc>
          <w:tcPr>
            <w:tcW w:w="1098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66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86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038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D2483" w:rsidTr="00DD2483">
        <w:tc>
          <w:tcPr>
            <w:tcW w:w="1098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66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86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038" w:type="dxa"/>
          </w:tcPr>
          <w:p w:rsidR="00DD2483" w:rsidRDefault="00DD2483" w:rsidP="0042289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D2483" w:rsidTr="00DD2483">
        <w:tc>
          <w:tcPr>
            <w:tcW w:w="1098" w:type="dxa"/>
          </w:tcPr>
          <w:p w:rsidR="00DD2483" w:rsidRDefault="00DD2483" w:rsidP="00DD248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66" w:type="dxa"/>
          </w:tcPr>
          <w:p w:rsidR="00DD2483" w:rsidRDefault="00DD2483" w:rsidP="00DD248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D2483" w:rsidRDefault="00DD2483" w:rsidP="00DD248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86" w:type="dxa"/>
          </w:tcPr>
          <w:p w:rsidR="00DD2483" w:rsidRDefault="00DD2483" w:rsidP="00DD248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038" w:type="dxa"/>
          </w:tcPr>
          <w:p w:rsidR="00DD2483" w:rsidRDefault="00DD2483" w:rsidP="00DD248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D2483" w:rsidTr="00DD2483">
        <w:tc>
          <w:tcPr>
            <w:tcW w:w="1098" w:type="dxa"/>
          </w:tcPr>
          <w:p w:rsidR="00DD2483" w:rsidRDefault="00DD2483" w:rsidP="00DD248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66" w:type="dxa"/>
          </w:tcPr>
          <w:p w:rsidR="00DD2483" w:rsidRPr="00DD2483" w:rsidRDefault="00DD2483" w:rsidP="00DD24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2483">
              <w:rPr>
                <w:rFonts w:ascii="Times New Roman" w:hAnsi="Times New Roman"/>
                <w:b/>
                <w:sz w:val="28"/>
                <w:szCs w:val="28"/>
              </w:rPr>
              <w:t>Итого часов :</w:t>
            </w:r>
          </w:p>
        </w:tc>
        <w:tc>
          <w:tcPr>
            <w:tcW w:w="1486" w:type="dxa"/>
          </w:tcPr>
          <w:p w:rsidR="00DD2483" w:rsidRDefault="00DD2483" w:rsidP="00DD248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038" w:type="dxa"/>
          </w:tcPr>
          <w:p w:rsidR="00DD2483" w:rsidRDefault="00DD2483" w:rsidP="00DD248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DD2483" w:rsidRDefault="00DD2483" w:rsidP="00D74CBA">
      <w:pPr>
        <w:shd w:val="clear" w:color="auto" w:fill="FFFFFF"/>
        <w:ind w:firstLine="567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DD2483" w:rsidRDefault="00DD2483">
      <w:pPr>
        <w:spacing w:line="259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br w:type="page"/>
      </w:r>
    </w:p>
    <w:p w:rsidR="00D30BFC" w:rsidRPr="00D43A74" w:rsidRDefault="00D30BFC" w:rsidP="00D74CBA">
      <w:pPr>
        <w:shd w:val="clear" w:color="auto" w:fill="FFFFFF"/>
        <w:ind w:firstLine="567"/>
        <w:jc w:val="right"/>
        <w:rPr>
          <w:rFonts w:ascii="Times New Roman" w:hAnsi="Times New Roman"/>
          <w:i/>
          <w:spacing w:val="-2"/>
          <w:sz w:val="24"/>
          <w:szCs w:val="24"/>
        </w:rPr>
      </w:pPr>
      <w:r w:rsidRPr="00D43A74">
        <w:rPr>
          <w:rFonts w:ascii="Times New Roman" w:hAnsi="Times New Roman"/>
          <w:i/>
          <w:spacing w:val="-2"/>
          <w:sz w:val="24"/>
          <w:szCs w:val="24"/>
        </w:rPr>
        <w:lastRenderedPageBreak/>
        <w:t xml:space="preserve">ПРИЛОЖЕНИЕ </w:t>
      </w:r>
      <w:r w:rsidR="00DD2483" w:rsidRPr="00D43A74">
        <w:rPr>
          <w:rFonts w:ascii="Times New Roman" w:hAnsi="Times New Roman"/>
          <w:i/>
          <w:spacing w:val="-2"/>
          <w:sz w:val="24"/>
          <w:szCs w:val="24"/>
        </w:rPr>
        <w:t>4</w:t>
      </w:r>
    </w:p>
    <w:p w:rsidR="00D30BFC" w:rsidRDefault="00DB5A55" w:rsidP="00D74CBA">
      <w:pPr>
        <w:shd w:val="clear" w:color="auto" w:fill="FFFFFF"/>
        <w:ind w:firstLine="567"/>
        <w:jc w:val="center"/>
        <w:rPr>
          <w:rFonts w:ascii="Times New Roman" w:hAnsi="Times New Roman"/>
          <w:spacing w:val="-2"/>
          <w:sz w:val="24"/>
          <w:szCs w:val="24"/>
        </w:rPr>
      </w:pPr>
      <w:r w:rsidRPr="00DB5A55">
        <w:rPr>
          <w:rFonts w:ascii="Times New Roman" w:hAnsi="Times New Roman"/>
          <w:b/>
          <w:i/>
          <w:spacing w:val="-2"/>
          <w:sz w:val="24"/>
          <w:szCs w:val="24"/>
        </w:rPr>
        <w:t>Стенограммы уроков</w:t>
      </w:r>
      <w:r>
        <w:rPr>
          <w:rFonts w:ascii="Times New Roman" w:hAnsi="Times New Roman"/>
          <w:spacing w:val="-2"/>
          <w:sz w:val="24"/>
          <w:szCs w:val="24"/>
        </w:rPr>
        <w:t xml:space="preserve"> (сдаются в рукописном виде в тонкой тетради)</w:t>
      </w:r>
    </w:p>
    <w:p w:rsidR="00DB5A55" w:rsidRPr="00D74CBA" w:rsidRDefault="00DB5A55" w:rsidP="00DB5A55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4CBA">
        <w:rPr>
          <w:rFonts w:ascii="Times New Roman" w:hAnsi="Times New Roman"/>
          <w:b/>
          <w:sz w:val="24"/>
          <w:szCs w:val="24"/>
          <w:u w:val="single"/>
        </w:rPr>
        <w:t>Урок 1</w:t>
      </w:r>
    </w:p>
    <w:p w:rsidR="00DB5A55" w:rsidRPr="00D74CBA" w:rsidRDefault="00DB5A55" w:rsidP="00DB5A5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74CBA">
        <w:rPr>
          <w:rFonts w:ascii="Times New Roman" w:hAnsi="Times New Roman"/>
          <w:sz w:val="24"/>
          <w:szCs w:val="24"/>
        </w:rPr>
        <w:t>Класс</w:t>
      </w:r>
    </w:p>
    <w:p w:rsidR="00DB5A55" w:rsidRPr="00D74CBA" w:rsidRDefault="00DB5A55" w:rsidP="00DB5A5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74CBA">
        <w:rPr>
          <w:rFonts w:ascii="Times New Roman" w:hAnsi="Times New Roman"/>
          <w:sz w:val="24"/>
          <w:szCs w:val="24"/>
        </w:rPr>
        <w:t>Тема</w:t>
      </w:r>
    </w:p>
    <w:p w:rsidR="00DB5A55" w:rsidRPr="00D74CBA" w:rsidRDefault="00DB5A55" w:rsidP="00DB5A5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74CBA">
        <w:rPr>
          <w:rFonts w:ascii="Times New Roman" w:hAnsi="Times New Roman"/>
          <w:sz w:val="24"/>
          <w:szCs w:val="24"/>
        </w:rPr>
        <w:t>Учитель</w:t>
      </w:r>
    </w:p>
    <w:p w:rsidR="00DB5A55" w:rsidRPr="00D74CBA" w:rsidRDefault="00DB5A55" w:rsidP="00DB5A5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74CBA">
        <w:rPr>
          <w:rFonts w:ascii="Times New Roman" w:hAnsi="Times New Roman"/>
          <w:sz w:val="24"/>
          <w:szCs w:val="24"/>
        </w:rPr>
        <w:t>Дата проведения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9"/>
        <w:gridCol w:w="2771"/>
        <w:gridCol w:w="2771"/>
        <w:gridCol w:w="2177"/>
      </w:tblGrid>
      <w:tr w:rsidR="00D74CBA" w:rsidRPr="00D74CBA" w:rsidTr="00D74CBA">
        <w:tc>
          <w:tcPr>
            <w:tcW w:w="3696" w:type="dxa"/>
          </w:tcPr>
          <w:p w:rsidR="00D74CBA" w:rsidRPr="00D74CBA" w:rsidRDefault="00D74CBA" w:rsidP="00537DC8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CBA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696" w:type="dxa"/>
          </w:tcPr>
          <w:p w:rsidR="00D74CBA" w:rsidRPr="00D74CBA" w:rsidRDefault="00D74CBA" w:rsidP="00537DC8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CBA">
              <w:rPr>
                <w:rFonts w:ascii="Times New Roman" w:hAnsi="Times New Roman"/>
                <w:b/>
                <w:sz w:val="24"/>
                <w:szCs w:val="24"/>
              </w:rPr>
              <w:t>Действия учителя (речевые/неречевые)</w:t>
            </w:r>
          </w:p>
        </w:tc>
        <w:tc>
          <w:tcPr>
            <w:tcW w:w="3697" w:type="dxa"/>
          </w:tcPr>
          <w:p w:rsidR="00D74CBA" w:rsidRPr="00D74CBA" w:rsidRDefault="00D74CBA" w:rsidP="00537DC8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CBA">
              <w:rPr>
                <w:rFonts w:ascii="Times New Roman" w:hAnsi="Times New Roman"/>
                <w:b/>
                <w:sz w:val="24"/>
                <w:szCs w:val="24"/>
              </w:rPr>
              <w:t>Действия учащихся (речевые/неречевые)</w:t>
            </w:r>
          </w:p>
        </w:tc>
        <w:tc>
          <w:tcPr>
            <w:tcW w:w="3697" w:type="dxa"/>
          </w:tcPr>
          <w:p w:rsidR="00D74CBA" w:rsidRPr="00D74CBA" w:rsidRDefault="00D74CBA" w:rsidP="00537DC8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CBA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</w:t>
            </w:r>
          </w:p>
        </w:tc>
      </w:tr>
      <w:tr w:rsidR="00D74CBA" w:rsidTr="00D74CBA">
        <w:tc>
          <w:tcPr>
            <w:tcW w:w="3696" w:type="dxa"/>
          </w:tcPr>
          <w:p w:rsidR="00D74CBA" w:rsidRDefault="00D74CBA" w:rsidP="00DB5A55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96" w:type="dxa"/>
          </w:tcPr>
          <w:p w:rsidR="00D74CBA" w:rsidRDefault="00D74CBA" w:rsidP="00DB5A55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97" w:type="dxa"/>
          </w:tcPr>
          <w:p w:rsidR="00D74CBA" w:rsidRDefault="00D74CBA" w:rsidP="00DB5A55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97" w:type="dxa"/>
          </w:tcPr>
          <w:p w:rsidR="00D74CBA" w:rsidRDefault="00D74CBA" w:rsidP="00DB5A55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D74CBA" w:rsidRPr="00D74CBA" w:rsidRDefault="00D74CBA" w:rsidP="00D74CBA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74CBA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N. В</w:t>
      </w:r>
      <w:r w:rsidRPr="00D74CBA">
        <w:rPr>
          <w:rFonts w:ascii="Times New Roman" w:hAnsi="Times New Roman"/>
          <w:i/>
          <w:color w:val="000000"/>
          <w:sz w:val="24"/>
          <w:szCs w:val="24"/>
          <w:u w:val="single"/>
        </w:rPr>
        <w:t>.: Ваши комментарии могут касаться следующих аспектов анализа:</w:t>
      </w:r>
    </w:p>
    <w:p w:rsidR="00D74CBA" w:rsidRDefault="00D74CBA" w:rsidP="00D74CBA">
      <w:pPr>
        <w:shd w:val="clear" w:color="auto" w:fill="FFFFFF"/>
        <w:spacing w:before="7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D74CBA">
        <w:rPr>
          <w:rFonts w:ascii="Times New Roman" w:hAnsi="Times New Roman"/>
          <w:color w:val="000000"/>
          <w:sz w:val="24"/>
          <w:szCs w:val="24"/>
        </w:rPr>
        <w:t>• адекватность заданий задачам урока, логике построения урока, реализации поставленных задач;</w:t>
      </w:r>
    </w:p>
    <w:p w:rsidR="00D74CBA" w:rsidRPr="00D74CBA" w:rsidRDefault="00D74CBA" w:rsidP="00D74CBA">
      <w:pPr>
        <w:shd w:val="clear" w:color="auto" w:fill="FFFFFF"/>
        <w:spacing w:before="7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D74CBA">
        <w:rPr>
          <w:rFonts w:ascii="Times New Roman" w:hAnsi="Times New Roman"/>
          <w:color w:val="000000"/>
          <w:sz w:val="24"/>
          <w:szCs w:val="24"/>
        </w:rPr>
        <w:t>• образовательная и воспитательная ценность урока в целом и отдельных заданий в частности;</w:t>
      </w:r>
    </w:p>
    <w:p w:rsidR="00D74CBA" w:rsidRPr="00D74CBA" w:rsidRDefault="00D74CBA" w:rsidP="00D74CBA">
      <w:pPr>
        <w:shd w:val="clear" w:color="auto" w:fill="FFFFFF"/>
        <w:spacing w:before="7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D74CBA">
        <w:rPr>
          <w:rFonts w:ascii="Times New Roman" w:hAnsi="Times New Roman"/>
          <w:color w:val="000000"/>
          <w:sz w:val="24"/>
          <w:szCs w:val="24"/>
        </w:rPr>
        <w:t>• учет возрастных особенностей учащихся, их уровня владения иностранным языком при выборе форм и содержания учебного общения;</w:t>
      </w:r>
    </w:p>
    <w:p w:rsidR="00D74CBA" w:rsidRPr="00D74CBA" w:rsidRDefault="00D74CBA" w:rsidP="00D74CBA">
      <w:pPr>
        <w:shd w:val="clear" w:color="auto" w:fill="FFFFFF"/>
        <w:spacing w:before="7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D74CBA">
        <w:rPr>
          <w:rFonts w:ascii="Times New Roman" w:hAnsi="Times New Roman"/>
          <w:color w:val="000000"/>
          <w:sz w:val="24"/>
          <w:szCs w:val="24"/>
        </w:rPr>
        <w:t>• использование различных опор языкового, речевого, содержательно</w:t>
      </w:r>
      <w:r w:rsidRPr="00D74CBA">
        <w:rPr>
          <w:rFonts w:ascii="Times New Roman" w:hAnsi="Times New Roman"/>
          <w:color w:val="000000"/>
          <w:sz w:val="24"/>
          <w:szCs w:val="24"/>
        </w:rPr>
        <w:softHyphen/>
        <w:t>го характера;</w:t>
      </w:r>
    </w:p>
    <w:p w:rsidR="00D74CBA" w:rsidRPr="00D74CBA" w:rsidRDefault="00D74CBA" w:rsidP="00D74CBA">
      <w:pPr>
        <w:shd w:val="clear" w:color="auto" w:fill="FFFFFF"/>
        <w:spacing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D74CBA">
        <w:rPr>
          <w:rFonts w:ascii="Times New Roman" w:hAnsi="Times New Roman"/>
          <w:color w:val="000000"/>
          <w:sz w:val="24"/>
          <w:szCs w:val="24"/>
        </w:rPr>
        <w:t>• прогнозирование учителем возможных трудностей и форм исправления ошибок;</w:t>
      </w:r>
    </w:p>
    <w:p w:rsidR="00D74CBA" w:rsidRPr="00D74CBA" w:rsidRDefault="00D74CBA" w:rsidP="00D74CBA">
      <w:pPr>
        <w:shd w:val="clear" w:color="auto" w:fill="FFFFFF"/>
        <w:spacing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D74CBA">
        <w:rPr>
          <w:rFonts w:ascii="Times New Roman" w:hAnsi="Times New Roman"/>
          <w:color w:val="000000"/>
          <w:sz w:val="24"/>
          <w:szCs w:val="24"/>
        </w:rPr>
        <w:t>• характер взаимодействия учителя и учащихся на уроке;</w:t>
      </w:r>
    </w:p>
    <w:p w:rsidR="00D74CBA" w:rsidRPr="00D74CBA" w:rsidRDefault="00D74CBA" w:rsidP="00D74CBA">
      <w:pPr>
        <w:shd w:val="clear" w:color="auto" w:fill="FFFFFF"/>
        <w:spacing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D74CBA">
        <w:rPr>
          <w:rFonts w:ascii="Times New Roman" w:hAnsi="Times New Roman"/>
          <w:color w:val="000000"/>
          <w:sz w:val="24"/>
          <w:szCs w:val="24"/>
        </w:rPr>
        <w:t>• соотношение видов речевой деятельности и аспектов языка на уроках;</w:t>
      </w:r>
    </w:p>
    <w:p w:rsidR="00D74CBA" w:rsidRPr="00D74CBA" w:rsidRDefault="00D74CBA" w:rsidP="00D74CBA">
      <w:pPr>
        <w:shd w:val="clear" w:color="auto" w:fill="FFFFFF"/>
        <w:spacing w:before="7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D74CBA">
        <w:rPr>
          <w:rFonts w:ascii="Times New Roman" w:hAnsi="Times New Roman"/>
          <w:color w:val="000000"/>
          <w:sz w:val="24"/>
          <w:szCs w:val="24"/>
        </w:rPr>
        <w:t>• управление учебным/образовательным процессом в классе;</w:t>
      </w:r>
    </w:p>
    <w:p w:rsidR="00D74CBA" w:rsidRPr="00D74CBA" w:rsidRDefault="00D74CBA" w:rsidP="00D74CBA">
      <w:pPr>
        <w:shd w:val="clear" w:color="auto" w:fill="FFFFFF"/>
        <w:spacing w:before="7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D74CBA">
        <w:rPr>
          <w:rFonts w:ascii="Times New Roman" w:hAnsi="Times New Roman"/>
          <w:color w:val="000000"/>
          <w:sz w:val="24"/>
          <w:szCs w:val="24"/>
        </w:rPr>
        <w:t>• использование разнообразных форм и методов работы на уроке;</w:t>
      </w:r>
    </w:p>
    <w:p w:rsidR="00D74CBA" w:rsidRPr="00D74CBA" w:rsidRDefault="00D74CBA" w:rsidP="00D74CBA">
      <w:pPr>
        <w:shd w:val="clear" w:color="auto" w:fill="FFFFFF"/>
        <w:spacing w:before="7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D74CBA">
        <w:rPr>
          <w:rFonts w:ascii="Times New Roman" w:hAnsi="Times New Roman"/>
          <w:color w:val="000000"/>
          <w:sz w:val="24"/>
          <w:szCs w:val="24"/>
        </w:rPr>
        <w:t>• реакция учителя на неожиданные ситуации;</w:t>
      </w:r>
    </w:p>
    <w:p w:rsidR="00D74CBA" w:rsidRPr="00D74CBA" w:rsidRDefault="00D74CBA" w:rsidP="00D74CBA">
      <w:pPr>
        <w:shd w:val="clear" w:color="auto" w:fill="FFFFFF"/>
        <w:spacing w:before="14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D74CBA">
        <w:rPr>
          <w:rFonts w:ascii="Times New Roman" w:hAnsi="Times New Roman"/>
          <w:color w:val="000000"/>
          <w:sz w:val="24"/>
          <w:szCs w:val="24"/>
        </w:rPr>
        <w:t>• адекватность временных затрат на степень коммуникативности и аутентичности заданий;</w:t>
      </w:r>
    </w:p>
    <w:p w:rsidR="00D74CBA" w:rsidRPr="00D74CBA" w:rsidRDefault="00D74CBA" w:rsidP="00D74CBA">
      <w:pPr>
        <w:shd w:val="clear" w:color="auto" w:fill="FFFFFF"/>
        <w:spacing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D74CBA">
        <w:rPr>
          <w:rFonts w:ascii="Times New Roman" w:hAnsi="Times New Roman"/>
          <w:color w:val="000000"/>
          <w:sz w:val="24"/>
          <w:szCs w:val="24"/>
        </w:rPr>
        <w:t>• соотношение видов речевой деятельности и аспектов языка на уроках;</w:t>
      </w:r>
    </w:p>
    <w:p w:rsidR="00D74CBA" w:rsidRPr="00D74CBA" w:rsidRDefault="00D74CBA" w:rsidP="00D74CBA">
      <w:pPr>
        <w:shd w:val="clear" w:color="auto" w:fill="FFFFFF"/>
        <w:spacing w:before="7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D74CBA">
        <w:rPr>
          <w:rFonts w:ascii="Times New Roman" w:hAnsi="Times New Roman"/>
          <w:color w:val="000000"/>
          <w:sz w:val="24"/>
          <w:szCs w:val="24"/>
        </w:rPr>
        <w:t>• управление учебным/образовательным процессом в классе;</w:t>
      </w:r>
    </w:p>
    <w:p w:rsidR="00D74CBA" w:rsidRPr="00D74CBA" w:rsidRDefault="00D74CBA" w:rsidP="00D74CBA">
      <w:pPr>
        <w:shd w:val="clear" w:color="auto" w:fill="FFFFFF"/>
        <w:spacing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D74CBA">
        <w:rPr>
          <w:rFonts w:ascii="Times New Roman" w:hAnsi="Times New Roman"/>
          <w:color w:val="000000"/>
          <w:sz w:val="24"/>
          <w:szCs w:val="24"/>
        </w:rPr>
        <w:t>• использование разнообразных форм и методов работы на уроке;</w:t>
      </w:r>
    </w:p>
    <w:p w:rsidR="00D74CBA" w:rsidRPr="00D74CBA" w:rsidRDefault="00D74CBA" w:rsidP="00D74CBA">
      <w:pPr>
        <w:shd w:val="clear" w:color="auto" w:fill="FFFFFF"/>
        <w:spacing w:before="7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D74CBA">
        <w:rPr>
          <w:rFonts w:ascii="Times New Roman" w:hAnsi="Times New Roman"/>
          <w:color w:val="000000"/>
          <w:sz w:val="24"/>
          <w:szCs w:val="24"/>
        </w:rPr>
        <w:t>• реакция учителя на неожиданные ситуации;</w:t>
      </w:r>
    </w:p>
    <w:p w:rsidR="00D74CBA" w:rsidRPr="00D74CBA" w:rsidRDefault="00D74CBA" w:rsidP="00D74CBA">
      <w:pPr>
        <w:spacing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D74CBA">
        <w:rPr>
          <w:rFonts w:ascii="Times New Roman" w:hAnsi="Times New Roman"/>
          <w:color w:val="000000"/>
          <w:sz w:val="24"/>
          <w:szCs w:val="24"/>
        </w:rPr>
        <w:t>• адекватность временных затрат на выполнение того или иного задания</w:t>
      </w:r>
    </w:p>
    <w:p w:rsidR="00DB5A55" w:rsidRDefault="00DB5A55" w:rsidP="00DB5A55">
      <w:pPr>
        <w:ind w:firstLine="709"/>
        <w:jc w:val="both"/>
      </w:pPr>
    </w:p>
    <w:p w:rsidR="00DB5A55" w:rsidRDefault="00DB5A55" w:rsidP="00566B06">
      <w:pPr>
        <w:shd w:val="clear" w:color="auto" w:fill="FFFFFF"/>
        <w:ind w:firstLine="567"/>
        <w:jc w:val="both"/>
        <w:rPr>
          <w:rFonts w:ascii="Times New Roman" w:hAnsi="Times New Roman"/>
          <w:spacing w:val="-2"/>
          <w:sz w:val="24"/>
          <w:szCs w:val="24"/>
        </w:rPr>
        <w:sectPr w:rsidR="00DB5A55" w:rsidSect="00D74CBA">
          <w:pgSz w:w="11906" w:h="16838"/>
          <w:pgMar w:top="1134" w:right="1133" w:bottom="1134" w:left="1701" w:header="709" w:footer="709" w:gutter="0"/>
          <w:cols w:space="708"/>
          <w:docGrid w:linePitch="360"/>
        </w:sectPr>
      </w:pPr>
    </w:p>
    <w:p w:rsidR="00D30BFC" w:rsidRPr="00D74CBA" w:rsidRDefault="00D30BFC" w:rsidP="00D74CBA">
      <w:pPr>
        <w:shd w:val="clear" w:color="auto" w:fill="FFFFFF"/>
        <w:ind w:firstLine="567"/>
        <w:jc w:val="right"/>
        <w:rPr>
          <w:rFonts w:ascii="Times New Roman" w:hAnsi="Times New Roman"/>
          <w:i/>
          <w:spacing w:val="-2"/>
          <w:sz w:val="24"/>
          <w:szCs w:val="24"/>
        </w:rPr>
      </w:pPr>
      <w:r w:rsidRPr="00D43A74">
        <w:rPr>
          <w:rFonts w:ascii="Times New Roman" w:hAnsi="Times New Roman"/>
          <w:i/>
          <w:spacing w:val="-2"/>
          <w:sz w:val="24"/>
          <w:szCs w:val="24"/>
        </w:rPr>
        <w:lastRenderedPageBreak/>
        <w:t xml:space="preserve">ПРИЛОЖЕНИЕ </w:t>
      </w:r>
      <w:r w:rsidR="00DD2483" w:rsidRPr="00D43A74">
        <w:rPr>
          <w:rFonts w:ascii="Times New Roman" w:hAnsi="Times New Roman"/>
          <w:i/>
          <w:spacing w:val="-2"/>
          <w:sz w:val="24"/>
          <w:szCs w:val="24"/>
        </w:rPr>
        <w:t>5</w:t>
      </w:r>
      <w:r w:rsidR="00D74CB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43A74">
        <w:rPr>
          <w:rFonts w:ascii="Times New Roman" w:hAnsi="Times New Roman"/>
          <w:spacing w:val="-2"/>
          <w:sz w:val="24"/>
          <w:szCs w:val="24"/>
        </w:rPr>
        <w:t>(</w:t>
      </w:r>
      <w:r w:rsidR="00D74CBA" w:rsidRPr="00D74CBA">
        <w:rPr>
          <w:rFonts w:ascii="Times New Roman" w:hAnsi="Times New Roman"/>
          <w:i/>
          <w:spacing w:val="-2"/>
          <w:sz w:val="24"/>
          <w:szCs w:val="24"/>
        </w:rPr>
        <w:t>Схемы анализа урока</w:t>
      </w:r>
      <w:r w:rsidR="00D43A74">
        <w:rPr>
          <w:rFonts w:ascii="Times New Roman" w:hAnsi="Times New Roman"/>
          <w:i/>
          <w:spacing w:val="-2"/>
          <w:sz w:val="24"/>
          <w:szCs w:val="24"/>
        </w:rPr>
        <w:t>)</w:t>
      </w:r>
    </w:p>
    <w:p w:rsidR="00D74CBA" w:rsidRPr="00D74CBA" w:rsidRDefault="00D74CBA" w:rsidP="00D74CBA">
      <w:pPr>
        <w:spacing w:line="36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D74CBA">
        <w:rPr>
          <w:rFonts w:ascii="Times New Roman" w:hAnsi="Times New Roman"/>
          <w:color w:val="000000"/>
          <w:sz w:val="24"/>
          <w:szCs w:val="24"/>
        </w:rPr>
        <w:t xml:space="preserve">СХЕМА АНАЛИЗА  УРОКА № </w:t>
      </w:r>
      <w:r w:rsidRPr="00D74C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129A" w:rsidRPr="002C129A">
        <w:rPr>
          <w:rFonts w:ascii="Times New Roman" w:hAnsi="Times New Roman"/>
          <w:bCs/>
          <w:sz w:val="24"/>
          <w:szCs w:val="24"/>
        </w:rPr>
        <w:t>1</w:t>
      </w:r>
      <w:r w:rsidRPr="002C129A">
        <w:rPr>
          <w:rFonts w:ascii="Times New Roman" w:hAnsi="Times New Roman"/>
          <w:color w:val="000000"/>
          <w:sz w:val="24"/>
          <w:szCs w:val="24"/>
        </w:rPr>
        <w:t>.</w:t>
      </w:r>
    </w:p>
    <w:p w:rsidR="00D74CBA" w:rsidRPr="00D74CBA" w:rsidRDefault="00D74CBA" w:rsidP="00D74CBA">
      <w:pPr>
        <w:spacing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74C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03457">
        <w:rPr>
          <w:rFonts w:ascii="Times New Roman" w:hAnsi="Times New Roman"/>
          <w:b/>
          <w:bCs/>
          <w:sz w:val="24"/>
          <w:szCs w:val="24"/>
          <w:u w:val="single"/>
        </w:rPr>
        <w:t>Объект анализа</w:t>
      </w:r>
      <w:r w:rsidRPr="00D74CBA">
        <w:rPr>
          <w:rFonts w:ascii="Times New Roman" w:hAnsi="Times New Roman"/>
          <w:b/>
          <w:bCs/>
          <w:sz w:val="24"/>
          <w:szCs w:val="24"/>
        </w:rPr>
        <w:t>: ф</w:t>
      </w:r>
      <w:r w:rsidRPr="00D74CBA">
        <w:rPr>
          <w:rFonts w:ascii="Times New Roman" w:hAnsi="Times New Roman"/>
          <w:b/>
          <w:color w:val="000000"/>
          <w:sz w:val="24"/>
          <w:szCs w:val="24"/>
        </w:rPr>
        <w:t>ормы взаимодействия учителя и учащихся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434"/>
      </w:tblGrid>
      <w:tr w:rsidR="00D74CBA" w:rsidRPr="00D74CBA" w:rsidTr="00537DC8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43A74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sz w:val="24"/>
                <w:szCs w:val="24"/>
              </w:rPr>
              <w:t>Приёмы, задания.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43A74" w:rsidRDefault="00D74CBA" w:rsidP="00537DC8">
            <w:pPr>
              <w:shd w:val="clear" w:color="auto" w:fill="FFFFFF"/>
              <w:snapToGrid w:val="0"/>
              <w:ind w:firstLine="54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Формы взаимо</w:t>
            </w: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softHyphen/>
              <w:t>действия учите</w:t>
            </w: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softHyphen/>
              <w:t>ля с учащимися</w:t>
            </w:r>
          </w:p>
          <w:p w:rsidR="00D74CBA" w:rsidRPr="00D43A74" w:rsidRDefault="00D74CBA" w:rsidP="00537DC8">
            <w:pPr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43A74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sz w:val="24"/>
                <w:szCs w:val="24"/>
              </w:rPr>
              <w:t>Формы взаимодействия учащихся с учителем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BA" w:rsidRPr="00D43A74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sz w:val="24"/>
                <w:szCs w:val="24"/>
              </w:rPr>
              <w:t>Формы взаимодействия учащихся между собой</w:t>
            </w:r>
          </w:p>
        </w:tc>
      </w:tr>
      <w:tr w:rsidR="00D74CBA" w:rsidRPr="00D74CBA" w:rsidTr="00537DC8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hd w:val="clear" w:color="auto" w:fill="FFFFFF"/>
              <w:snapToGri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Вопросы:</w:t>
            </w:r>
          </w:p>
          <w:p w:rsidR="00D74CBA" w:rsidRPr="00D74CBA" w:rsidRDefault="00D74CBA" w:rsidP="00537DC8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а) уточнения;</w:t>
            </w:r>
          </w:p>
          <w:p w:rsidR="00D74CBA" w:rsidRPr="00D74CBA" w:rsidRDefault="00D74CBA" w:rsidP="00537DC8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б) переспросы;</w:t>
            </w:r>
          </w:p>
          <w:p w:rsidR="00D74CBA" w:rsidRPr="00D74CBA" w:rsidRDefault="00D74CBA" w:rsidP="00537DC8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в) другие.</w:t>
            </w:r>
          </w:p>
          <w:p w:rsidR="00D74CBA" w:rsidRPr="00D74CBA" w:rsidRDefault="00D74CBA" w:rsidP="00537DC8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CBA" w:rsidRPr="00D74CBA" w:rsidTr="00537DC8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hd w:val="clear" w:color="auto" w:fill="FFFFFF"/>
              <w:snapToGri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Проектные фор</w:t>
            </w: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 работы</w:t>
            </w:r>
          </w:p>
          <w:p w:rsidR="00D74CBA" w:rsidRPr="00D74CBA" w:rsidRDefault="00D74CBA" w:rsidP="00537DC8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CBA" w:rsidRPr="00D74CBA" w:rsidTr="00537DC8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hd w:val="clear" w:color="auto" w:fill="FFFFFF"/>
              <w:snapToGri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коллективные формы работы</w:t>
            </w:r>
          </w:p>
          <w:p w:rsidR="00D74CBA" w:rsidRPr="00D74CBA" w:rsidRDefault="00D74CBA" w:rsidP="00537DC8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CBA" w:rsidRPr="00D74CBA" w:rsidTr="00537DC8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hd w:val="clear" w:color="auto" w:fill="FFFFFF"/>
              <w:snapToGri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юмора на уроке</w:t>
            </w:r>
          </w:p>
          <w:p w:rsidR="00D74CBA" w:rsidRPr="00D74CBA" w:rsidRDefault="00D74CBA" w:rsidP="00537DC8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CBA" w:rsidRPr="00D74CBA" w:rsidTr="00537DC8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hd w:val="clear" w:color="auto" w:fill="FFFFFF"/>
              <w:snapToGri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Невербальные формы общения</w:t>
            </w:r>
          </w:p>
          <w:p w:rsidR="00D74CBA" w:rsidRPr="00D74CBA" w:rsidRDefault="00D74CBA" w:rsidP="00537DC8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CBA" w:rsidRPr="00D74CBA" w:rsidTr="00537DC8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hd w:val="clear" w:color="auto" w:fill="FFFFFF"/>
              <w:snapToGri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Язык общения</w:t>
            </w:r>
          </w:p>
          <w:p w:rsidR="00D74CBA" w:rsidRPr="00D74CBA" w:rsidRDefault="00D74CBA" w:rsidP="00537DC8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CBA" w:rsidRPr="00D74CBA" w:rsidTr="00537DC8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hd w:val="clear" w:color="auto" w:fill="FFFFFF"/>
              <w:snapToGrid w:val="0"/>
              <w:spacing w:before="29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Провоцирование различных эмоций на уроке</w:t>
            </w:r>
          </w:p>
          <w:p w:rsidR="00D74CBA" w:rsidRPr="00D74CBA" w:rsidRDefault="00D74CBA" w:rsidP="00537DC8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4CBA" w:rsidRPr="00DD2483" w:rsidRDefault="00D74CBA" w:rsidP="00D74CBA">
      <w:pPr>
        <w:shd w:val="clear" w:color="auto" w:fill="FFFFFF"/>
        <w:spacing w:line="36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DD2483">
        <w:rPr>
          <w:rFonts w:ascii="Times New Roman" w:hAnsi="Times New Roman"/>
          <w:b/>
          <w:sz w:val="24"/>
          <w:szCs w:val="24"/>
        </w:rPr>
        <w:t>Выводы по  уроку…………………………………………..</w:t>
      </w:r>
    </w:p>
    <w:p w:rsidR="00D74CBA" w:rsidRPr="00D74CBA" w:rsidRDefault="00D74CBA" w:rsidP="00D74CBA">
      <w:pPr>
        <w:spacing w:line="36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03457" w:rsidRDefault="00003457" w:rsidP="00D74CBA">
      <w:pPr>
        <w:spacing w:line="36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74CBA" w:rsidRPr="00D74CBA" w:rsidRDefault="00D74CBA" w:rsidP="00D74CBA">
      <w:pPr>
        <w:spacing w:line="360" w:lineRule="auto"/>
        <w:ind w:firstLine="540"/>
        <w:jc w:val="center"/>
        <w:rPr>
          <w:rFonts w:ascii="Times New Roman" w:hAnsi="Times New Roman"/>
          <w:bCs/>
          <w:sz w:val="24"/>
          <w:szCs w:val="24"/>
        </w:rPr>
      </w:pPr>
      <w:r w:rsidRPr="00D74CBA">
        <w:rPr>
          <w:rFonts w:ascii="Times New Roman" w:hAnsi="Times New Roman"/>
          <w:color w:val="000000"/>
          <w:sz w:val="24"/>
          <w:szCs w:val="24"/>
        </w:rPr>
        <w:lastRenderedPageBreak/>
        <w:t xml:space="preserve">СХЕМА АНАЛИЗА  УРОКА № </w:t>
      </w:r>
      <w:r w:rsidR="002C129A">
        <w:rPr>
          <w:rFonts w:ascii="Times New Roman" w:hAnsi="Times New Roman"/>
          <w:color w:val="000000"/>
          <w:sz w:val="24"/>
          <w:szCs w:val="24"/>
        </w:rPr>
        <w:t>2</w:t>
      </w:r>
      <w:r w:rsidRPr="00D74CBA">
        <w:rPr>
          <w:rFonts w:ascii="Times New Roman" w:hAnsi="Times New Roman"/>
          <w:bCs/>
          <w:sz w:val="24"/>
          <w:szCs w:val="24"/>
        </w:rPr>
        <w:t>.</w:t>
      </w:r>
    </w:p>
    <w:p w:rsidR="00D74CBA" w:rsidRPr="00003457" w:rsidRDefault="00D74CBA" w:rsidP="00D74CBA">
      <w:pPr>
        <w:spacing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03457">
        <w:rPr>
          <w:rFonts w:ascii="Times New Roman" w:hAnsi="Times New Roman"/>
          <w:b/>
          <w:bCs/>
          <w:sz w:val="24"/>
          <w:szCs w:val="24"/>
          <w:u w:val="single"/>
        </w:rPr>
        <w:t>Объект анализа</w:t>
      </w:r>
      <w:r w:rsidRPr="00003457">
        <w:rPr>
          <w:rFonts w:ascii="Times New Roman" w:hAnsi="Times New Roman"/>
          <w:b/>
          <w:bCs/>
          <w:sz w:val="24"/>
          <w:szCs w:val="24"/>
        </w:rPr>
        <w:t>: с</w:t>
      </w:r>
      <w:r w:rsidRPr="00003457">
        <w:rPr>
          <w:rFonts w:ascii="Times New Roman" w:hAnsi="Times New Roman"/>
          <w:b/>
          <w:sz w:val="24"/>
          <w:szCs w:val="24"/>
        </w:rPr>
        <w:t>тепень аутентично</w:t>
      </w:r>
      <w:r w:rsidR="00003457">
        <w:rPr>
          <w:rFonts w:ascii="Times New Roman" w:hAnsi="Times New Roman"/>
          <w:b/>
          <w:sz w:val="24"/>
          <w:szCs w:val="24"/>
        </w:rPr>
        <w:t>сти и коммуникативности заданий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5"/>
        <w:gridCol w:w="2345"/>
        <w:gridCol w:w="2345"/>
        <w:gridCol w:w="2390"/>
      </w:tblGrid>
      <w:tr w:rsidR="00D74CBA" w:rsidRPr="00D74CBA" w:rsidTr="00537DC8">
        <w:trPr>
          <w:trHeight w:hRule="exact" w:val="585"/>
        </w:trPr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43A74" w:rsidRDefault="00D74CBA" w:rsidP="00537DC8">
            <w:pPr>
              <w:shd w:val="clear" w:color="auto" w:fill="FFFFFF"/>
              <w:snapToGrid w:val="0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sz w:val="24"/>
                <w:szCs w:val="24"/>
              </w:rPr>
              <w:t>Коммуникативные задания</w:t>
            </w:r>
          </w:p>
          <w:p w:rsidR="00D74CBA" w:rsidRPr="00D43A74" w:rsidRDefault="00D74CBA" w:rsidP="00537DC8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BA" w:rsidRPr="00D43A74" w:rsidRDefault="00D74CBA" w:rsidP="00537DC8">
            <w:pPr>
              <w:shd w:val="clear" w:color="auto" w:fill="FFFFFF"/>
              <w:snapToGrid w:val="0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sz w:val="24"/>
                <w:szCs w:val="24"/>
              </w:rPr>
              <w:t>Аутентичные задания</w:t>
            </w:r>
          </w:p>
          <w:p w:rsidR="00D74CBA" w:rsidRPr="00D43A74" w:rsidRDefault="00D74CBA" w:rsidP="00537DC8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4CBA" w:rsidRPr="00D74CBA" w:rsidTr="00537DC8">
        <w:trPr>
          <w:trHeight w:hRule="exact" w:val="1795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hd w:val="clear" w:color="auto" w:fill="FFFFFF"/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sz w:val="24"/>
                <w:szCs w:val="24"/>
              </w:rPr>
              <w:t>формулировка за</w:t>
            </w:r>
            <w:r w:rsidRPr="00D74CBA">
              <w:rPr>
                <w:rFonts w:ascii="Times New Roman" w:hAnsi="Times New Roman"/>
                <w:sz w:val="24"/>
                <w:szCs w:val="24"/>
              </w:rPr>
              <w:softHyphen/>
              <w:t>дания с учетом ти</w:t>
            </w:r>
            <w:r w:rsidRPr="00D74CBA">
              <w:rPr>
                <w:rFonts w:ascii="Times New Roman" w:hAnsi="Times New Roman"/>
                <w:sz w:val="24"/>
                <w:szCs w:val="24"/>
              </w:rPr>
              <w:softHyphen/>
              <w:t>па ситуации: реальной, условной, проблемной</w:t>
            </w:r>
          </w:p>
          <w:p w:rsidR="00D74CBA" w:rsidRPr="00D74CBA" w:rsidRDefault="00D74CBA" w:rsidP="00537DC8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hd w:val="clear" w:color="auto" w:fill="FFFFFF"/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sz w:val="24"/>
                <w:szCs w:val="24"/>
              </w:rPr>
              <w:t>Речевые действия и степень их естественности/ заученности</w:t>
            </w:r>
          </w:p>
          <w:p w:rsidR="00D74CBA" w:rsidRPr="00D74CBA" w:rsidRDefault="00D74CBA" w:rsidP="00537DC8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hd w:val="clear" w:color="auto" w:fill="FFFFFF"/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sz w:val="24"/>
                <w:szCs w:val="24"/>
              </w:rPr>
              <w:t>Характер задания и наличие опор (языковых, речевых, содержательных)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BA" w:rsidRPr="00D74CBA" w:rsidRDefault="00D74CBA" w:rsidP="00537DC8">
            <w:pPr>
              <w:shd w:val="clear" w:color="auto" w:fill="FFFFFF"/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sz w:val="24"/>
                <w:szCs w:val="24"/>
              </w:rPr>
              <w:t>Аналог выполне</w:t>
            </w:r>
            <w:r w:rsidRPr="00D74CBA">
              <w:rPr>
                <w:rFonts w:ascii="Times New Roman" w:hAnsi="Times New Roman"/>
                <w:sz w:val="24"/>
                <w:szCs w:val="24"/>
              </w:rPr>
              <w:softHyphen/>
              <w:t>ния задания в реальной ситуации устного или пись</w:t>
            </w:r>
            <w:r w:rsidRPr="00D74CBA">
              <w:rPr>
                <w:rFonts w:ascii="Times New Roman" w:hAnsi="Times New Roman"/>
                <w:sz w:val="24"/>
                <w:szCs w:val="24"/>
              </w:rPr>
              <w:softHyphen/>
              <w:t>менного общения</w:t>
            </w:r>
          </w:p>
          <w:p w:rsidR="00D74CBA" w:rsidRPr="00D74CBA" w:rsidRDefault="00D74CBA" w:rsidP="00537D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4CBA" w:rsidRPr="00D74CBA" w:rsidRDefault="00D74CBA" w:rsidP="00537D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4CBA" w:rsidRPr="00D74CBA" w:rsidRDefault="00D74CBA" w:rsidP="00537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4CBA" w:rsidRPr="00DD2483" w:rsidRDefault="00D74CBA" w:rsidP="00D74CBA">
      <w:pPr>
        <w:shd w:val="clear" w:color="auto" w:fill="FFFFFF"/>
        <w:spacing w:line="36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DD2483">
        <w:rPr>
          <w:rFonts w:ascii="Times New Roman" w:hAnsi="Times New Roman"/>
          <w:b/>
          <w:sz w:val="24"/>
          <w:szCs w:val="24"/>
        </w:rPr>
        <w:t>Выводы по просмотренному уроку…………………………………………..</w:t>
      </w:r>
    </w:p>
    <w:p w:rsidR="00D74CBA" w:rsidRPr="00D74CBA" w:rsidRDefault="00D74CBA" w:rsidP="00D74CBA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4CB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4CBA" w:rsidRPr="005C4A3D" w:rsidRDefault="00D74CBA" w:rsidP="00D74CBA">
      <w:pPr>
        <w:shd w:val="clear" w:color="auto" w:fill="FFFFFF"/>
        <w:spacing w:line="36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A3D">
        <w:rPr>
          <w:rFonts w:ascii="Times New Roman" w:hAnsi="Times New Roman"/>
          <w:color w:val="000000"/>
          <w:sz w:val="24"/>
          <w:szCs w:val="24"/>
        </w:rPr>
        <w:t xml:space="preserve">СХЕМА АНАЛИЗА  УРОКА № </w:t>
      </w:r>
      <w:r w:rsidRPr="005C4A3D">
        <w:rPr>
          <w:rFonts w:ascii="Times New Roman" w:hAnsi="Times New Roman"/>
          <w:bCs/>
          <w:sz w:val="24"/>
          <w:szCs w:val="24"/>
        </w:rPr>
        <w:t xml:space="preserve"> </w:t>
      </w:r>
      <w:r w:rsidR="002C129A">
        <w:rPr>
          <w:rFonts w:ascii="Times New Roman" w:hAnsi="Times New Roman"/>
          <w:bCs/>
          <w:sz w:val="24"/>
          <w:szCs w:val="24"/>
        </w:rPr>
        <w:t>3</w:t>
      </w:r>
      <w:r w:rsidRPr="005C4A3D">
        <w:rPr>
          <w:rFonts w:ascii="Times New Roman" w:hAnsi="Times New Roman"/>
          <w:color w:val="000000"/>
          <w:sz w:val="24"/>
          <w:szCs w:val="24"/>
        </w:rPr>
        <w:t>.</w:t>
      </w:r>
    </w:p>
    <w:p w:rsidR="00D74CBA" w:rsidRPr="0055467D" w:rsidRDefault="00D74CBA" w:rsidP="00D74CBA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55467D">
        <w:rPr>
          <w:rFonts w:ascii="Times New Roman" w:hAnsi="Times New Roman"/>
          <w:b/>
          <w:bCs/>
          <w:sz w:val="24"/>
          <w:szCs w:val="24"/>
          <w:u w:val="single"/>
        </w:rPr>
        <w:t>Объект анализа:</w:t>
      </w:r>
      <w:r w:rsidRPr="0055467D">
        <w:rPr>
          <w:rFonts w:ascii="Times New Roman" w:hAnsi="Times New Roman"/>
          <w:b/>
          <w:bCs/>
          <w:sz w:val="24"/>
          <w:szCs w:val="24"/>
        </w:rPr>
        <w:t xml:space="preserve"> используемые материалы </w:t>
      </w:r>
    </w:p>
    <w:tbl>
      <w:tblPr>
        <w:tblW w:w="993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79"/>
        <w:gridCol w:w="1417"/>
        <w:gridCol w:w="1132"/>
        <w:gridCol w:w="1620"/>
        <w:gridCol w:w="1634"/>
        <w:gridCol w:w="1661"/>
        <w:gridCol w:w="1490"/>
      </w:tblGrid>
      <w:tr w:rsidR="00D74CBA" w:rsidRPr="00D74CBA" w:rsidTr="0055467D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67D" w:rsidRPr="00D43A74" w:rsidRDefault="00D74CBA" w:rsidP="0055467D">
            <w:pPr>
              <w:tabs>
                <w:tab w:val="left" w:pos="157"/>
              </w:tabs>
              <w:snapToGrid w:val="0"/>
              <w:spacing w:line="257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</w:r>
            <w:r w:rsidR="0055467D" w:rsidRPr="00D43A74">
              <w:rPr>
                <w:rFonts w:ascii="Times New Roman" w:hAnsi="Times New Roman"/>
                <w:bCs/>
                <w:i/>
                <w:sz w:val="24"/>
                <w:szCs w:val="24"/>
              </w:rPr>
              <w:t>Цель/</w:t>
            </w:r>
          </w:p>
          <w:p w:rsidR="0055467D" w:rsidRPr="00D43A74" w:rsidRDefault="0055467D" w:rsidP="0055467D">
            <w:pPr>
              <w:snapToGrid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bCs/>
                <w:i/>
                <w:sz w:val="24"/>
                <w:szCs w:val="24"/>
              </w:rPr>
              <w:t>этап урока</w:t>
            </w:r>
          </w:p>
          <w:p w:rsidR="00D74CBA" w:rsidRPr="00D43A74" w:rsidRDefault="00D74CBA" w:rsidP="00537DC8">
            <w:pPr>
              <w:snapToGrid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67D" w:rsidRPr="00D43A74" w:rsidRDefault="0055467D" w:rsidP="00537DC8">
            <w:pPr>
              <w:ind w:firstLine="54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D74CBA" w:rsidRPr="00D43A74" w:rsidRDefault="0055467D" w:rsidP="0055467D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bCs/>
                <w:i/>
                <w:sz w:val="24"/>
                <w:szCs w:val="24"/>
              </w:rPr>
              <w:t>материалы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43A74" w:rsidRDefault="0055467D" w:rsidP="00537DC8">
            <w:pPr>
              <w:snapToGrid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bCs/>
                <w:i/>
                <w:sz w:val="24"/>
                <w:szCs w:val="24"/>
              </w:rPr>
              <w:t>Адекватность материалов целям и задачам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43A74" w:rsidRDefault="0055467D" w:rsidP="00537DC8">
            <w:pPr>
              <w:snapToGrid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bCs/>
                <w:i/>
                <w:sz w:val="24"/>
                <w:szCs w:val="24"/>
              </w:rPr>
              <w:t>Адекватность уровню обученности уч-ся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43A74" w:rsidRDefault="00D74CBA" w:rsidP="00537DC8">
            <w:pPr>
              <w:snapToGrid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bCs/>
                <w:i/>
                <w:sz w:val="24"/>
                <w:szCs w:val="24"/>
              </w:rPr>
              <w:t>Аутентичность материалов?</w:t>
            </w:r>
          </w:p>
          <w:p w:rsidR="00D74CBA" w:rsidRPr="00D43A74" w:rsidRDefault="00D74CBA" w:rsidP="00537DC8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bCs/>
                <w:i/>
                <w:sz w:val="24"/>
                <w:szCs w:val="24"/>
              </w:rPr>
              <w:t>Языка?</w:t>
            </w:r>
          </w:p>
          <w:p w:rsidR="00D74CBA" w:rsidRPr="00D43A74" w:rsidRDefault="00D74CBA" w:rsidP="00537DC8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bCs/>
                <w:i/>
                <w:sz w:val="24"/>
                <w:szCs w:val="24"/>
              </w:rPr>
              <w:t>Заданий?</w:t>
            </w:r>
          </w:p>
          <w:p w:rsidR="00D74CBA" w:rsidRPr="00D43A74" w:rsidRDefault="00D74CBA" w:rsidP="00537DC8">
            <w:pPr>
              <w:ind w:firstLine="54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43A74" w:rsidRDefault="0055467D" w:rsidP="00537DC8">
            <w:pPr>
              <w:snapToGrid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bCs/>
                <w:i/>
                <w:sz w:val="24"/>
                <w:szCs w:val="24"/>
              </w:rPr>
              <w:t>Занимательность</w:t>
            </w:r>
            <w:r w:rsidR="00D74CBA" w:rsidRPr="00D43A74">
              <w:rPr>
                <w:rFonts w:ascii="Times New Roman" w:hAnsi="Times New Roman"/>
                <w:bCs/>
                <w:i/>
                <w:sz w:val="24"/>
                <w:szCs w:val="24"/>
              </w:rPr>
              <w:t>?</w:t>
            </w:r>
          </w:p>
          <w:p w:rsidR="00D74CBA" w:rsidRPr="00D43A74" w:rsidRDefault="0055467D" w:rsidP="00537DC8">
            <w:pPr>
              <w:ind w:firstLine="58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bCs/>
                <w:i/>
                <w:sz w:val="24"/>
                <w:szCs w:val="24"/>
              </w:rPr>
              <w:t>Соответствие жизненному опыту</w:t>
            </w:r>
            <w:r w:rsidR="00D74CBA" w:rsidRPr="00D43A74">
              <w:rPr>
                <w:rFonts w:ascii="Times New Roman" w:hAnsi="Times New Roman"/>
                <w:bCs/>
                <w:i/>
                <w:sz w:val="24"/>
                <w:szCs w:val="24"/>
              </w:rPr>
              <w:t>?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BA" w:rsidRPr="00D43A74" w:rsidRDefault="0055467D" w:rsidP="00537DC8">
            <w:pPr>
              <w:snapToGrid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bCs/>
                <w:i/>
                <w:sz w:val="24"/>
                <w:szCs w:val="24"/>
              </w:rPr>
              <w:t>эффективность</w:t>
            </w:r>
            <w:r w:rsidR="00D74CBA" w:rsidRPr="00D43A7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D74CBA" w:rsidRPr="00D74CBA" w:rsidTr="0055467D">
        <w:trPr>
          <w:trHeight w:val="341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4CBA" w:rsidRPr="00D74CBA" w:rsidRDefault="00D74CBA" w:rsidP="00D74CBA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4CBA">
        <w:rPr>
          <w:rFonts w:ascii="Times New Roman" w:hAnsi="Times New Roman"/>
          <w:sz w:val="24"/>
          <w:szCs w:val="24"/>
        </w:rPr>
        <w:t>Выводы по  уроку:………………………………………..</w:t>
      </w:r>
    </w:p>
    <w:p w:rsidR="00D74CBA" w:rsidRPr="00D74CBA" w:rsidRDefault="00D74CBA" w:rsidP="00D74CBA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4CBA">
        <w:rPr>
          <w:rFonts w:ascii="Times New Roman" w:hAnsi="Times New Roman"/>
          <w:sz w:val="24"/>
          <w:szCs w:val="24"/>
        </w:rPr>
        <w:t>………………………………………………………………………………...</w:t>
      </w:r>
    </w:p>
    <w:p w:rsidR="00D74CBA" w:rsidRPr="00D74CBA" w:rsidRDefault="00D74CBA" w:rsidP="00D74CBA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4CBA">
        <w:rPr>
          <w:rFonts w:ascii="Times New Roman" w:hAnsi="Times New Roman"/>
          <w:sz w:val="24"/>
          <w:szCs w:val="24"/>
        </w:rPr>
        <w:t>………………………………………………………………………………...</w:t>
      </w:r>
    </w:p>
    <w:p w:rsidR="00D74CBA" w:rsidRPr="00D74CBA" w:rsidRDefault="00D74CBA" w:rsidP="00D74CBA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74CBA" w:rsidRPr="00D74CBA" w:rsidRDefault="00D74CBA" w:rsidP="00D74CBA">
      <w:pPr>
        <w:shd w:val="clear" w:color="auto" w:fill="FFFFFF"/>
        <w:spacing w:before="43" w:line="36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D74CBA">
        <w:rPr>
          <w:rFonts w:ascii="Times New Roman" w:hAnsi="Times New Roman"/>
          <w:color w:val="000000"/>
          <w:sz w:val="24"/>
          <w:szCs w:val="24"/>
        </w:rPr>
        <w:lastRenderedPageBreak/>
        <w:t xml:space="preserve">СХЕМА АНАЛИЗА  УРОКА № </w:t>
      </w:r>
      <w:r w:rsidRPr="00D74C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129A">
        <w:rPr>
          <w:rFonts w:ascii="Times New Roman" w:hAnsi="Times New Roman"/>
          <w:b/>
          <w:bCs/>
          <w:sz w:val="24"/>
          <w:szCs w:val="24"/>
        </w:rPr>
        <w:t>4</w:t>
      </w:r>
      <w:r w:rsidRPr="00D74CBA">
        <w:rPr>
          <w:rFonts w:ascii="Times New Roman" w:hAnsi="Times New Roman"/>
          <w:sz w:val="24"/>
          <w:szCs w:val="24"/>
        </w:rPr>
        <w:t>.</w:t>
      </w:r>
    </w:p>
    <w:p w:rsidR="00D74CBA" w:rsidRPr="0055467D" w:rsidRDefault="0055467D" w:rsidP="00D74CBA">
      <w:pPr>
        <w:shd w:val="clear" w:color="auto" w:fill="FFFFFF"/>
        <w:spacing w:before="43" w:line="360" w:lineRule="auto"/>
        <w:ind w:firstLine="5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Объект анализа: </w:t>
      </w:r>
      <w:r w:rsidR="00D74CBA" w:rsidRPr="0055467D">
        <w:rPr>
          <w:rFonts w:ascii="Times New Roman" w:hAnsi="Times New Roman"/>
          <w:b/>
          <w:color w:val="000000"/>
          <w:sz w:val="24"/>
          <w:szCs w:val="24"/>
        </w:rPr>
        <w:t>Объяснение нового материала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3"/>
        <w:gridCol w:w="1780"/>
        <w:gridCol w:w="1815"/>
        <w:gridCol w:w="1407"/>
        <w:gridCol w:w="1989"/>
      </w:tblGrid>
      <w:tr w:rsidR="00D74CBA" w:rsidRPr="00D74CBA" w:rsidTr="00537DC8">
        <w:trPr>
          <w:trHeight w:hRule="exact" w:val="175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43A74" w:rsidRDefault="00D74CBA" w:rsidP="00537DC8">
            <w:pPr>
              <w:shd w:val="clear" w:color="auto" w:fill="FFFFFF"/>
              <w:snapToGri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Характер нового материала</w:t>
            </w:r>
          </w:p>
          <w:p w:rsidR="00D74CBA" w:rsidRPr="00D43A74" w:rsidRDefault="00D74CBA" w:rsidP="00537DC8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43A74" w:rsidRDefault="00D74CBA" w:rsidP="00537DC8">
            <w:pPr>
              <w:shd w:val="clear" w:color="auto" w:fill="FFFFFF"/>
              <w:snapToGri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Выбор метода предъявления (индуктивный, дедуктивный)</w:t>
            </w:r>
          </w:p>
          <w:p w:rsidR="00D74CBA" w:rsidRPr="00D43A74" w:rsidRDefault="00D74CBA" w:rsidP="00537DC8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43A74" w:rsidRDefault="00D74CBA" w:rsidP="00537DC8">
            <w:pPr>
              <w:shd w:val="clear" w:color="auto" w:fill="FFFFFF"/>
              <w:snapToGri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Типы упражнений (формулировка заданий)</w:t>
            </w:r>
          </w:p>
          <w:p w:rsidR="00D74CBA" w:rsidRPr="00D43A74" w:rsidRDefault="00D74CBA" w:rsidP="00537DC8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43A74" w:rsidRDefault="00D74CBA" w:rsidP="00537DC8">
            <w:pPr>
              <w:shd w:val="clear" w:color="auto" w:fill="FFFFFF"/>
              <w:snapToGri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Результат (высокий, средний) средний, низкий</w:t>
            </w:r>
          </w:p>
          <w:p w:rsidR="00D74CBA" w:rsidRPr="00D43A74" w:rsidRDefault="00D74CBA" w:rsidP="00537DC8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BA" w:rsidRPr="00D43A74" w:rsidRDefault="00D74CBA" w:rsidP="00537DC8">
            <w:pPr>
              <w:shd w:val="clear" w:color="auto" w:fill="FFFFFF"/>
              <w:snapToGri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Комментарии</w:t>
            </w:r>
          </w:p>
          <w:p w:rsidR="00D74CBA" w:rsidRPr="00D43A74" w:rsidRDefault="00D74CBA" w:rsidP="00537DC8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4CBA" w:rsidRPr="00D74CBA" w:rsidTr="00537DC8">
        <w:trPr>
          <w:trHeight w:hRule="exact" w:val="190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hd w:val="clear" w:color="auto" w:fill="FFFFFF"/>
              <w:snapToGrid w:val="0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hd w:val="clear" w:color="auto" w:fill="FFFFFF"/>
              <w:snapToGrid w:val="0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D74CBA" w:rsidRPr="00D74CBA" w:rsidRDefault="00D74CBA" w:rsidP="00537DC8">
            <w:pPr>
              <w:shd w:val="clear" w:color="auto" w:fill="FFFFFF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hd w:val="clear" w:color="auto" w:fill="FFFFFF"/>
              <w:snapToGrid w:val="0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D74CBA" w:rsidRPr="00D74CBA" w:rsidRDefault="00D74CBA" w:rsidP="00537DC8">
            <w:pPr>
              <w:shd w:val="clear" w:color="auto" w:fill="FFFFFF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hd w:val="clear" w:color="auto" w:fill="FFFFFF"/>
              <w:snapToGrid w:val="0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D74CBA" w:rsidRPr="00D74CBA" w:rsidRDefault="00D74CBA" w:rsidP="00537DC8">
            <w:pPr>
              <w:shd w:val="clear" w:color="auto" w:fill="FFFFFF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BA" w:rsidRPr="00D74CBA" w:rsidRDefault="00D74CBA" w:rsidP="00537DC8">
            <w:pPr>
              <w:shd w:val="clear" w:color="auto" w:fill="FFFFFF"/>
              <w:snapToGrid w:val="0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D74CBA" w:rsidRPr="00D74CBA" w:rsidRDefault="00D74CBA" w:rsidP="00537DC8">
            <w:pPr>
              <w:shd w:val="clear" w:color="auto" w:fill="FFFFFF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4CBA" w:rsidRPr="00DD2483" w:rsidRDefault="00D74CBA" w:rsidP="00D74CBA">
      <w:pPr>
        <w:spacing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2483">
        <w:rPr>
          <w:rFonts w:ascii="Times New Roman" w:hAnsi="Times New Roman"/>
          <w:b/>
          <w:sz w:val="24"/>
          <w:szCs w:val="24"/>
        </w:rPr>
        <w:t>Выводы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4CBA" w:rsidRPr="00D74CBA" w:rsidRDefault="00D74CBA" w:rsidP="00D74CBA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74CBA" w:rsidRPr="00D74CBA" w:rsidRDefault="00D74CBA" w:rsidP="00D74CBA">
      <w:pPr>
        <w:shd w:val="clear" w:color="auto" w:fill="FFFFFF"/>
        <w:spacing w:before="266" w:after="94"/>
        <w:ind w:firstLine="540"/>
        <w:jc w:val="center"/>
        <w:rPr>
          <w:rFonts w:ascii="Times New Roman" w:hAnsi="Times New Roman"/>
          <w:color w:val="000000"/>
          <w:w w:val="107"/>
          <w:sz w:val="24"/>
          <w:szCs w:val="24"/>
        </w:rPr>
      </w:pPr>
      <w:r w:rsidRPr="00D74CBA">
        <w:rPr>
          <w:rFonts w:ascii="Times New Roman" w:hAnsi="Times New Roman"/>
          <w:color w:val="000000"/>
          <w:sz w:val="24"/>
          <w:szCs w:val="24"/>
        </w:rPr>
        <w:t xml:space="preserve">СХЕМА АНАЛИЗА  УРОКА № </w:t>
      </w:r>
      <w:r w:rsidRPr="00D74C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129A">
        <w:rPr>
          <w:rFonts w:ascii="Times New Roman" w:hAnsi="Times New Roman"/>
          <w:b/>
          <w:bCs/>
          <w:sz w:val="24"/>
          <w:szCs w:val="24"/>
        </w:rPr>
        <w:t>5</w:t>
      </w:r>
      <w:r w:rsidRPr="00D74CBA">
        <w:rPr>
          <w:rFonts w:ascii="Times New Roman" w:hAnsi="Times New Roman"/>
          <w:color w:val="000000"/>
          <w:w w:val="107"/>
          <w:sz w:val="24"/>
          <w:szCs w:val="24"/>
        </w:rPr>
        <w:t xml:space="preserve">. </w:t>
      </w:r>
    </w:p>
    <w:p w:rsidR="00D74CBA" w:rsidRPr="00D43A74" w:rsidRDefault="00D74CBA" w:rsidP="00D74CBA">
      <w:pPr>
        <w:shd w:val="clear" w:color="auto" w:fill="FFFFFF"/>
        <w:spacing w:before="266" w:after="94"/>
        <w:ind w:firstLine="540"/>
        <w:jc w:val="center"/>
        <w:rPr>
          <w:rFonts w:ascii="Times New Roman" w:hAnsi="Times New Roman"/>
          <w:b/>
          <w:color w:val="000000"/>
          <w:w w:val="107"/>
          <w:sz w:val="24"/>
          <w:szCs w:val="24"/>
        </w:rPr>
      </w:pPr>
      <w:r w:rsidRPr="00D43A74">
        <w:rPr>
          <w:rFonts w:ascii="Times New Roman" w:hAnsi="Times New Roman"/>
          <w:b/>
          <w:color w:val="000000"/>
          <w:w w:val="107"/>
          <w:sz w:val="24"/>
          <w:szCs w:val="24"/>
        </w:rPr>
        <w:t>Объект анализа: контроль и оценивание на уроке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79"/>
        <w:gridCol w:w="1879"/>
        <w:gridCol w:w="1879"/>
        <w:gridCol w:w="1879"/>
        <w:gridCol w:w="1999"/>
      </w:tblGrid>
      <w:tr w:rsidR="00D74CBA" w:rsidRPr="00D74CBA" w:rsidTr="00537DC8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43A74" w:rsidRDefault="00D74CBA" w:rsidP="00537DC8">
            <w:pPr>
              <w:snapToGrid w:val="0"/>
              <w:spacing w:before="266" w:after="94"/>
              <w:ind w:firstLine="540"/>
              <w:rPr>
                <w:rFonts w:ascii="Times New Roman" w:hAnsi="Times New Roman"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sz w:val="24"/>
                <w:szCs w:val="24"/>
              </w:rPr>
              <w:t>Объекты контроля: виды речевой деятельности, аспекты языка, содержание учебного материала.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43A74" w:rsidRDefault="00D74CBA" w:rsidP="00537DC8">
            <w:pPr>
              <w:snapToGrid w:val="0"/>
              <w:spacing w:before="266" w:after="94"/>
              <w:ind w:firstLine="540"/>
              <w:rPr>
                <w:rFonts w:ascii="Times New Roman" w:hAnsi="Times New Roman"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sz w:val="24"/>
                <w:szCs w:val="24"/>
              </w:rPr>
              <w:t>Формы контроля: устный и письменный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43A74" w:rsidRDefault="00D74CBA" w:rsidP="00537DC8">
            <w:pPr>
              <w:snapToGrid w:val="0"/>
              <w:spacing w:before="266" w:after="94"/>
              <w:ind w:firstLine="540"/>
              <w:rPr>
                <w:rFonts w:ascii="Times New Roman" w:hAnsi="Times New Roman"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sz w:val="24"/>
                <w:szCs w:val="24"/>
              </w:rPr>
              <w:t>Типы контрольных заданий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43A74" w:rsidRDefault="00D74CBA" w:rsidP="00537DC8">
            <w:pPr>
              <w:snapToGrid w:val="0"/>
              <w:spacing w:before="266" w:after="94"/>
              <w:ind w:firstLine="540"/>
              <w:rPr>
                <w:rFonts w:ascii="Times New Roman" w:hAnsi="Times New Roman"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sz w:val="24"/>
                <w:szCs w:val="24"/>
              </w:rPr>
              <w:t>Контроль без видимого контроля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BA" w:rsidRPr="00D43A74" w:rsidRDefault="00D74CBA" w:rsidP="00537DC8">
            <w:pPr>
              <w:snapToGrid w:val="0"/>
              <w:spacing w:before="266" w:after="94"/>
              <w:ind w:firstLine="540"/>
              <w:rPr>
                <w:rFonts w:ascii="Times New Roman" w:hAnsi="Times New Roman"/>
                <w:i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sz w:val="24"/>
                <w:szCs w:val="24"/>
              </w:rPr>
              <w:t>Образовательная и воспитательная ценность контрольных заданий.</w:t>
            </w:r>
          </w:p>
        </w:tc>
      </w:tr>
      <w:tr w:rsidR="00D74CBA" w:rsidRPr="00D74CBA" w:rsidTr="00537DC8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spacing w:before="266" w:after="94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CBA" w:rsidRPr="00D74CBA" w:rsidRDefault="00D74CBA" w:rsidP="00537DC8">
            <w:pPr>
              <w:spacing w:before="266" w:after="94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spacing w:before="266" w:after="94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spacing w:before="266" w:after="94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spacing w:before="266" w:after="94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spacing w:before="266" w:after="94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4CBA" w:rsidRPr="00D74CBA" w:rsidRDefault="00D74CBA" w:rsidP="00D74CBA">
      <w:pPr>
        <w:shd w:val="clear" w:color="auto" w:fill="FFFFFF"/>
        <w:spacing w:before="266" w:after="94"/>
        <w:ind w:firstLine="540"/>
        <w:rPr>
          <w:rFonts w:ascii="Times New Roman" w:hAnsi="Times New Roman"/>
          <w:sz w:val="24"/>
          <w:szCs w:val="24"/>
        </w:rPr>
      </w:pPr>
      <w:r w:rsidRPr="00DD2483">
        <w:rPr>
          <w:rFonts w:ascii="Times New Roman" w:hAnsi="Times New Roman"/>
          <w:b/>
          <w:sz w:val="24"/>
          <w:szCs w:val="24"/>
        </w:rPr>
        <w:t>Выводы:</w:t>
      </w:r>
      <w:r w:rsidRPr="00D74CBA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</w:t>
      </w:r>
      <w:r w:rsidRPr="00D74CBA">
        <w:rPr>
          <w:rFonts w:ascii="Times New Roman" w:hAnsi="Times New Roman"/>
          <w:sz w:val="24"/>
          <w:szCs w:val="24"/>
        </w:rPr>
        <w:softHyphen/>
      </w:r>
      <w:r w:rsidRPr="00D74CBA">
        <w:rPr>
          <w:rFonts w:ascii="Times New Roman" w:hAnsi="Times New Roman"/>
          <w:sz w:val="24"/>
          <w:szCs w:val="24"/>
        </w:rPr>
        <w:softHyphen/>
      </w:r>
      <w:r w:rsidRPr="00D74CBA">
        <w:rPr>
          <w:rFonts w:ascii="Times New Roman" w:hAnsi="Times New Roman"/>
          <w:sz w:val="24"/>
          <w:szCs w:val="24"/>
        </w:rPr>
        <w:softHyphen/>
      </w:r>
      <w:r w:rsidRPr="00D74CBA">
        <w:rPr>
          <w:rFonts w:ascii="Times New Roman" w:hAnsi="Times New Roman"/>
          <w:sz w:val="24"/>
          <w:szCs w:val="24"/>
        </w:rPr>
        <w:softHyphen/>
      </w:r>
      <w:r w:rsidRPr="00D74CBA">
        <w:rPr>
          <w:rFonts w:ascii="Times New Roman" w:hAnsi="Times New Roman"/>
          <w:sz w:val="24"/>
          <w:szCs w:val="24"/>
        </w:rPr>
        <w:softHyphen/>
      </w:r>
      <w:r w:rsidRPr="00D74CBA">
        <w:rPr>
          <w:rFonts w:ascii="Times New Roman" w:hAnsi="Times New Roman"/>
          <w:sz w:val="24"/>
          <w:szCs w:val="24"/>
        </w:rPr>
        <w:softHyphen/>
      </w:r>
      <w:r w:rsidRPr="00D74CBA">
        <w:rPr>
          <w:rFonts w:ascii="Times New Roman" w:hAnsi="Times New Roman"/>
          <w:sz w:val="24"/>
          <w:szCs w:val="24"/>
        </w:rPr>
        <w:softHyphen/>
      </w:r>
      <w:r w:rsidRPr="00D74CBA">
        <w:rPr>
          <w:rFonts w:ascii="Times New Roman" w:hAnsi="Times New Roman"/>
          <w:sz w:val="24"/>
          <w:szCs w:val="24"/>
        </w:rPr>
        <w:softHyphen/>
      </w:r>
      <w:r w:rsidRPr="00D74CBA">
        <w:rPr>
          <w:rFonts w:ascii="Times New Roman" w:hAnsi="Times New Roman"/>
          <w:sz w:val="24"/>
          <w:szCs w:val="24"/>
        </w:rPr>
        <w:softHyphen/>
      </w:r>
      <w:r w:rsidRPr="00D74CBA">
        <w:rPr>
          <w:rFonts w:ascii="Times New Roman" w:hAnsi="Times New Roman"/>
          <w:sz w:val="24"/>
          <w:szCs w:val="24"/>
        </w:rPr>
        <w:softHyphen/>
      </w:r>
      <w:r w:rsidRPr="00D74CBA">
        <w:rPr>
          <w:rFonts w:ascii="Times New Roman" w:hAnsi="Times New Roman"/>
          <w:sz w:val="24"/>
          <w:szCs w:val="24"/>
        </w:rPr>
        <w:softHyphen/>
      </w:r>
      <w:r w:rsidRPr="00D74CBA">
        <w:rPr>
          <w:rFonts w:ascii="Times New Roman" w:hAnsi="Times New Roman"/>
          <w:sz w:val="24"/>
          <w:szCs w:val="24"/>
        </w:rPr>
        <w:softHyphen/>
      </w:r>
      <w:r w:rsidRPr="00D74CBA">
        <w:rPr>
          <w:rFonts w:ascii="Times New Roman" w:hAnsi="Times New Roman"/>
          <w:sz w:val="24"/>
          <w:szCs w:val="24"/>
        </w:rPr>
        <w:softHyphen/>
      </w:r>
      <w:r w:rsidRPr="00D74CBA">
        <w:rPr>
          <w:rFonts w:ascii="Times New Roman" w:hAnsi="Times New Roman"/>
          <w:sz w:val="24"/>
          <w:szCs w:val="24"/>
        </w:rPr>
        <w:softHyphen/>
      </w:r>
      <w:r w:rsidRPr="00D74CBA">
        <w:rPr>
          <w:rFonts w:ascii="Times New Roman" w:hAnsi="Times New Roman"/>
          <w:sz w:val="24"/>
          <w:szCs w:val="24"/>
        </w:rPr>
        <w:softHyphen/>
      </w:r>
      <w:r w:rsidRPr="00D74CBA">
        <w:rPr>
          <w:rFonts w:ascii="Times New Roman" w:hAnsi="Times New Roman"/>
          <w:sz w:val="24"/>
          <w:szCs w:val="24"/>
        </w:rPr>
        <w:softHyphen/>
      </w:r>
      <w:r w:rsidRPr="00D74CBA">
        <w:rPr>
          <w:rFonts w:ascii="Times New Roman" w:hAnsi="Times New Roman"/>
          <w:sz w:val="24"/>
          <w:szCs w:val="24"/>
        </w:rPr>
        <w:softHyphen/>
      </w:r>
      <w:r w:rsidRPr="00D74CBA">
        <w:rPr>
          <w:rFonts w:ascii="Times New Roman" w:hAnsi="Times New Roman"/>
          <w:sz w:val="24"/>
          <w:szCs w:val="24"/>
        </w:rPr>
        <w:softHyphen/>
      </w:r>
      <w:r w:rsidRPr="00D74CBA">
        <w:rPr>
          <w:rFonts w:ascii="Times New Roman" w:hAnsi="Times New Roman"/>
          <w:sz w:val="24"/>
          <w:szCs w:val="24"/>
        </w:rPr>
        <w:softHyphen/>
      </w:r>
      <w:r w:rsidRPr="00D74CBA">
        <w:rPr>
          <w:rFonts w:ascii="Times New Roman" w:hAnsi="Times New Roman"/>
          <w:sz w:val="24"/>
          <w:szCs w:val="24"/>
        </w:rPr>
        <w:softHyphen/>
      </w:r>
      <w:r w:rsidRPr="00D74CBA">
        <w:rPr>
          <w:rFonts w:ascii="Times New Roman" w:hAnsi="Times New Roman"/>
          <w:sz w:val="24"/>
          <w:szCs w:val="24"/>
        </w:rPr>
        <w:softHyphen/>
      </w:r>
      <w:r w:rsidRPr="00D74CBA">
        <w:rPr>
          <w:rFonts w:ascii="Times New Roman" w:hAnsi="Times New Roman"/>
          <w:sz w:val="24"/>
          <w:szCs w:val="24"/>
        </w:rPr>
        <w:softHyphen/>
      </w:r>
      <w:r w:rsidRPr="00D74CBA">
        <w:rPr>
          <w:rFonts w:ascii="Times New Roman" w:hAnsi="Times New Roman"/>
          <w:sz w:val="24"/>
          <w:szCs w:val="24"/>
        </w:rPr>
        <w:softHyphen/>
        <w:t>__________</w:t>
      </w:r>
    </w:p>
    <w:p w:rsidR="00D74CBA" w:rsidRPr="00D74CBA" w:rsidRDefault="00D74CBA" w:rsidP="00D74CBA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467D" w:rsidRDefault="0055467D" w:rsidP="00D74CBA">
      <w:pPr>
        <w:spacing w:line="36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5467D" w:rsidRDefault="0055467D" w:rsidP="00D74CBA">
      <w:pPr>
        <w:spacing w:line="36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74CBA" w:rsidRPr="00D74CBA" w:rsidRDefault="00D74CBA" w:rsidP="00D74CBA">
      <w:pPr>
        <w:spacing w:line="36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D74CBA">
        <w:rPr>
          <w:rFonts w:ascii="Times New Roman" w:hAnsi="Times New Roman"/>
          <w:color w:val="000000"/>
          <w:sz w:val="24"/>
          <w:szCs w:val="24"/>
        </w:rPr>
        <w:lastRenderedPageBreak/>
        <w:t xml:space="preserve">СХЕМА АНАЛИЗА  УРОКА № </w:t>
      </w:r>
      <w:r w:rsidRPr="00D74C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129A">
        <w:rPr>
          <w:rFonts w:ascii="Times New Roman" w:hAnsi="Times New Roman"/>
          <w:sz w:val="24"/>
          <w:szCs w:val="24"/>
        </w:rPr>
        <w:t>6</w:t>
      </w:r>
    </w:p>
    <w:p w:rsidR="00D74CBA" w:rsidRPr="0055467D" w:rsidRDefault="00D74CBA" w:rsidP="00D74CBA">
      <w:pPr>
        <w:spacing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5467D">
        <w:rPr>
          <w:rFonts w:ascii="Times New Roman" w:hAnsi="Times New Roman"/>
          <w:b/>
          <w:color w:val="000000"/>
          <w:w w:val="107"/>
          <w:sz w:val="24"/>
          <w:szCs w:val="24"/>
          <w:u w:val="single"/>
        </w:rPr>
        <w:t>Объект анализа:</w:t>
      </w:r>
      <w:r w:rsidRPr="0055467D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о</w:t>
      </w:r>
      <w:r w:rsidRPr="0055467D">
        <w:rPr>
          <w:rFonts w:ascii="Times New Roman" w:hAnsi="Times New Roman"/>
          <w:b/>
          <w:sz w:val="24"/>
          <w:szCs w:val="24"/>
        </w:rPr>
        <w:t>братная связь между учителем и учащимися (поощрения, порицания)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628"/>
        <w:gridCol w:w="3719"/>
        <w:gridCol w:w="3341"/>
      </w:tblGrid>
      <w:tr w:rsidR="00D74CBA" w:rsidRPr="00D74CBA" w:rsidTr="00D43A74">
        <w:trPr>
          <w:trHeight w:val="324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43A74" w:rsidRDefault="00D74CBA" w:rsidP="00D43A74">
            <w:pPr>
              <w:shd w:val="clear" w:color="auto" w:fill="FFFFFF"/>
              <w:snapToGrid w:val="0"/>
              <w:spacing w:after="0" w:line="240" w:lineRule="auto"/>
              <w:ind w:firstLine="54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Действия учителя (вербальные, невер</w:t>
            </w: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softHyphen/>
              <w:t>бальные)</w:t>
            </w:r>
          </w:p>
          <w:p w:rsidR="00D74CBA" w:rsidRPr="00D43A74" w:rsidRDefault="00D74CBA" w:rsidP="00D43A7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43A74" w:rsidRDefault="00D74CBA" w:rsidP="00D43A74">
            <w:pPr>
              <w:shd w:val="clear" w:color="auto" w:fill="FFFFFF"/>
              <w:snapToGrid w:val="0"/>
              <w:spacing w:after="0" w:line="240" w:lineRule="auto"/>
              <w:ind w:firstLine="54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Направленность дей</w:t>
            </w: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softHyphen/>
              <w:t>ствий учителя:</w:t>
            </w:r>
          </w:p>
          <w:p w:rsidR="00D74CBA" w:rsidRPr="00D43A74" w:rsidRDefault="00D74CBA" w:rsidP="00D43A74">
            <w:pPr>
              <w:shd w:val="clear" w:color="auto" w:fill="FFFFFF"/>
              <w:spacing w:after="0" w:line="240" w:lineRule="auto"/>
              <w:ind w:firstLine="54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а) конкретным учени</w:t>
            </w: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softHyphen/>
              <w:t>кам;</w:t>
            </w:r>
          </w:p>
          <w:p w:rsidR="00D74CBA" w:rsidRPr="00D43A74" w:rsidRDefault="00D74CBA" w:rsidP="00D43A74">
            <w:pPr>
              <w:shd w:val="clear" w:color="auto" w:fill="FFFFFF"/>
              <w:spacing w:after="0" w:line="240" w:lineRule="auto"/>
              <w:ind w:firstLine="54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б) всему классу;</w:t>
            </w:r>
          </w:p>
          <w:p w:rsidR="00D74CBA" w:rsidRPr="00D43A74" w:rsidRDefault="00D74CBA" w:rsidP="00D43A7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в) группе учащихся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BA" w:rsidRPr="00D43A74" w:rsidRDefault="00D74CBA" w:rsidP="00D43A74">
            <w:pPr>
              <w:shd w:val="clear" w:color="auto" w:fill="FFFFFF"/>
              <w:snapToGrid w:val="0"/>
              <w:spacing w:after="0" w:line="240" w:lineRule="auto"/>
              <w:ind w:firstLine="54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Неиспользованные возможности:</w:t>
            </w:r>
          </w:p>
          <w:p w:rsidR="00D74CBA" w:rsidRPr="00D43A74" w:rsidRDefault="00D74CBA" w:rsidP="00D43A74">
            <w:pPr>
              <w:shd w:val="clear" w:color="auto" w:fill="FFFFFF"/>
              <w:spacing w:after="0" w:line="240" w:lineRule="auto"/>
              <w:ind w:firstLine="54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а) игнорирование уча</w:t>
            </w: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softHyphen/>
              <w:t>щихся;</w:t>
            </w:r>
          </w:p>
          <w:p w:rsidR="00D74CBA" w:rsidRPr="00D43A74" w:rsidRDefault="00D74CBA" w:rsidP="00D43A74">
            <w:pPr>
              <w:shd w:val="clear" w:color="auto" w:fill="FFFFFF"/>
              <w:spacing w:after="0" w:line="240" w:lineRule="auto"/>
              <w:ind w:firstLine="54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б) чрезмерная похва</w:t>
            </w: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softHyphen/>
              <w:t>ла/порицание отдель</w:t>
            </w: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softHyphen/>
              <w:t>ного учащегося;</w:t>
            </w:r>
          </w:p>
          <w:p w:rsidR="00D74CBA" w:rsidRPr="00D43A74" w:rsidRDefault="00D74CBA" w:rsidP="00D43A74">
            <w:pPr>
              <w:shd w:val="clear" w:color="auto" w:fill="FFFFFF"/>
              <w:spacing w:after="0" w:line="240" w:lineRule="auto"/>
              <w:ind w:firstLine="54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в) однообразие форм похвалы/порицания;</w:t>
            </w:r>
          </w:p>
          <w:p w:rsidR="00D74CBA" w:rsidRPr="00D43A74" w:rsidRDefault="00D74CBA" w:rsidP="00D43A74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г) узость объектов вы</w:t>
            </w: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softHyphen/>
              <w:t>бора для похвалы/по</w:t>
            </w: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softHyphen/>
              <w:t>рицания.</w:t>
            </w:r>
          </w:p>
          <w:p w:rsidR="00D74CBA" w:rsidRPr="00D43A74" w:rsidRDefault="00D74CBA" w:rsidP="00D43A7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4CBA" w:rsidRPr="00D74CBA" w:rsidTr="00537DC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D43A74">
            <w:pPr>
              <w:shd w:val="clear" w:color="auto" w:fill="FFFFFF"/>
              <w:tabs>
                <w:tab w:val="left" w:pos="2160"/>
              </w:tabs>
              <w:snapToGrid w:val="0"/>
              <w:spacing w:before="50" w:after="0" w:line="240" w:lineRule="auto"/>
              <w:ind w:firstLine="1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1. Похвала за:</w:t>
            </w:r>
          </w:p>
          <w:p w:rsidR="00D74CBA" w:rsidRPr="00D74CBA" w:rsidRDefault="00D74CBA" w:rsidP="00D43A74">
            <w:pPr>
              <w:shd w:val="clear" w:color="auto" w:fill="FFFFFF"/>
              <w:tabs>
                <w:tab w:val="left" w:pos="2160"/>
              </w:tabs>
              <w:spacing w:after="0" w:line="240" w:lineRule="auto"/>
              <w:ind w:firstLine="1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а) удачную/смелую попытку;</w:t>
            </w:r>
          </w:p>
          <w:p w:rsidR="00D74CBA" w:rsidRPr="00D74CBA" w:rsidRDefault="00D74CBA" w:rsidP="00D43A74">
            <w:pPr>
              <w:shd w:val="clear" w:color="auto" w:fill="FFFFFF"/>
              <w:tabs>
                <w:tab w:val="left" w:pos="2160"/>
              </w:tabs>
              <w:spacing w:after="0" w:line="240" w:lineRule="auto"/>
              <w:ind w:firstLine="1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б) достижения (про</w:t>
            </w: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гресс);</w:t>
            </w:r>
          </w:p>
          <w:p w:rsidR="00D74CBA" w:rsidRPr="00D74CBA" w:rsidRDefault="00D74CBA" w:rsidP="00D43A74">
            <w:pPr>
              <w:shd w:val="clear" w:color="auto" w:fill="FFFFFF"/>
              <w:tabs>
                <w:tab w:val="left" w:pos="2160"/>
              </w:tabs>
              <w:spacing w:after="0" w:line="240" w:lineRule="auto"/>
              <w:ind w:firstLine="1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в) правильный ответ;</w:t>
            </w:r>
          </w:p>
          <w:p w:rsidR="00D74CBA" w:rsidRPr="00D74CBA" w:rsidRDefault="00D74CBA" w:rsidP="00D43A74">
            <w:pPr>
              <w:shd w:val="clear" w:color="auto" w:fill="FFFFFF"/>
              <w:tabs>
                <w:tab w:val="left" w:pos="2160"/>
              </w:tabs>
              <w:spacing w:after="0" w:line="240" w:lineRule="auto"/>
              <w:ind w:firstLine="1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г) оригинальную идею;</w:t>
            </w:r>
          </w:p>
          <w:p w:rsidR="00D74CBA" w:rsidRPr="00D74CBA" w:rsidRDefault="00D74CBA" w:rsidP="00D43A74">
            <w:pPr>
              <w:shd w:val="clear" w:color="auto" w:fill="FFFFFF"/>
              <w:tabs>
                <w:tab w:val="left" w:pos="2160"/>
              </w:tabs>
              <w:spacing w:after="0" w:line="240" w:lineRule="auto"/>
              <w:ind w:firstLine="157"/>
              <w:rPr>
                <w:rFonts w:ascii="Times New Roman" w:hAnsi="Times New Roman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д) внимательность; е) воображение; ж) вежливое обраще</w:t>
            </w: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и т. д.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D43A74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BA" w:rsidRPr="00D74CBA" w:rsidRDefault="00D74CBA" w:rsidP="00D43A74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CBA" w:rsidRPr="00D74CBA" w:rsidTr="00537DC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D43A74">
            <w:pPr>
              <w:shd w:val="clear" w:color="auto" w:fill="FFFFFF"/>
              <w:snapToGrid w:val="0"/>
              <w:spacing w:before="382" w:after="0" w:line="240" w:lineRule="auto"/>
              <w:ind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2. Порицание за:</w:t>
            </w:r>
          </w:p>
          <w:p w:rsidR="00D74CBA" w:rsidRPr="00D74CBA" w:rsidRDefault="00D74CBA" w:rsidP="00D43A74">
            <w:pPr>
              <w:shd w:val="clear" w:color="auto" w:fill="FFFFFF"/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а) невыполнение до</w:t>
            </w: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машнего задания;</w:t>
            </w:r>
          </w:p>
          <w:p w:rsidR="00D74CBA" w:rsidRPr="00D74CBA" w:rsidRDefault="00D74CBA" w:rsidP="00D43A74">
            <w:pPr>
              <w:shd w:val="clear" w:color="auto" w:fill="FFFFFF"/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б) неготовность рабоче</w:t>
            </w: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места к уроку;</w:t>
            </w:r>
          </w:p>
          <w:p w:rsidR="00D74CBA" w:rsidRPr="00D74CBA" w:rsidRDefault="00D74CBA" w:rsidP="00D43A74">
            <w:pPr>
              <w:shd w:val="clear" w:color="auto" w:fill="FFFFFF"/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в) неправильный от</w:t>
            </w: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вет;</w:t>
            </w:r>
          </w:p>
          <w:p w:rsidR="00D74CBA" w:rsidRPr="00D74CBA" w:rsidRDefault="00D74CBA" w:rsidP="00D43A74">
            <w:pPr>
              <w:shd w:val="clear" w:color="auto" w:fill="FFFFFF"/>
              <w:spacing w:after="0" w:line="240" w:lineRule="auto"/>
              <w:ind w:firstLine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г) внимательность;</w:t>
            </w:r>
          </w:p>
          <w:p w:rsidR="00D74CBA" w:rsidRPr="00D74CBA" w:rsidRDefault="00D74CBA" w:rsidP="00D43A74">
            <w:pPr>
              <w:shd w:val="clear" w:color="auto" w:fill="FFFFFF"/>
              <w:spacing w:after="0" w:line="240" w:lineRule="auto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д) плохую дисципли</w:t>
            </w: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ну;</w:t>
            </w:r>
          </w:p>
          <w:p w:rsidR="00D74CBA" w:rsidRPr="00D74CBA" w:rsidRDefault="00D74CBA" w:rsidP="00D43A74">
            <w:pPr>
              <w:shd w:val="clear" w:color="auto" w:fill="FFFFFF"/>
              <w:spacing w:after="0" w:line="240" w:lineRule="auto"/>
              <w:ind w:firstLine="1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t>е) отсутствие инициа</w:t>
            </w:r>
            <w:r w:rsidRPr="00D74CB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тивы и т. д.</w:t>
            </w:r>
          </w:p>
          <w:p w:rsidR="00D74CBA" w:rsidRPr="00D74CBA" w:rsidRDefault="00D74CBA" w:rsidP="00D43A7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D43A74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BA" w:rsidRPr="00D74CBA" w:rsidRDefault="00D74CBA" w:rsidP="00D43A74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3A74" w:rsidRDefault="00D74CBA" w:rsidP="00D74CBA">
      <w:pPr>
        <w:shd w:val="clear" w:color="auto" w:fill="FFFFFF"/>
        <w:spacing w:before="36" w:after="425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74CBA">
        <w:rPr>
          <w:rFonts w:ascii="Times New Roman" w:hAnsi="Times New Roman"/>
          <w:color w:val="000000"/>
          <w:sz w:val="24"/>
          <w:szCs w:val="24"/>
        </w:rPr>
        <w:t>Во время просмотра обратите внимание на характер устанавливаемой обратной связи между учителем и учениками.</w:t>
      </w:r>
    </w:p>
    <w:p w:rsidR="00D74CBA" w:rsidRPr="00DD2483" w:rsidRDefault="00D74CBA" w:rsidP="00D74CBA">
      <w:pPr>
        <w:shd w:val="clear" w:color="auto" w:fill="FFFFFF"/>
        <w:spacing w:before="36" w:after="425" w:line="36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D2483">
        <w:rPr>
          <w:rFonts w:ascii="Times New Roman" w:hAnsi="Times New Roman"/>
          <w:b/>
          <w:color w:val="000000"/>
          <w:sz w:val="24"/>
          <w:szCs w:val="24"/>
        </w:rPr>
        <w:t>Выводы:_________________________________________________________________</w:t>
      </w:r>
    </w:p>
    <w:p w:rsidR="00D74CBA" w:rsidRPr="00D74CBA" w:rsidRDefault="00D74CBA" w:rsidP="00D74CBA">
      <w:pPr>
        <w:spacing w:line="36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74CBA" w:rsidRPr="00D74CBA" w:rsidRDefault="00D74CBA" w:rsidP="00D74CBA">
      <w:pPr>
        <w:spacing w:line="36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D74CBA">
        <w:rPr>
          <w:rFonts w:ascii="Times New Roman" w:hAnsi="Times New Roman"/>
          <w:color w:val="000000"/>
          <w:sz w:val="24"/>
          <w:szCs w:val="24"/>
        </w:rPr>
        <w:t xml:space="preserve">СХЕМА АНАЛИЗА  УРОКА № </w:t>
      </w:r>
      <w:r w:rsidRPr="00D74C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129A">
        <w:rPr>
          <w:rFonts w:ascii="Times New Roman" w:hAnsi="Times New Roman"/>
          <w:sz w:val="24"/>
          <w:szCs w:val="24"/>
        </w:rPr>
        <w:t>7</w:t>
      </w:r>
    </w:p>
    <w:p w:rsidR="00D74CBA" w:rsidRPr="0055467D" w:rsidRDefault="00D74CBA" w:rsidP="00D74CBA">
      <w:pPr>
        <w:shd w:val="clear" w:color="auto" w:fill="FFFFFF"/>
        <w:spacing w:before="36" w:after="425" w:line="360" w:lineRule="auto"/>
        <w:ind w:firstLine="540"/>
        <w:rPr>
          <w:rFonts w:ascii="Times New Roman" w:hAnsi="Times New Roman"/>
          <w:b/>
          <w:color w:val="000000"/>
          <w:sz w:val="24"/>
          <w:szCs w:val="24"/>
        </w:rPr>
      </w:pPr>
      <w:r w:rsidRPr="0055467D">
        <w:rPr>
          <w:rFonts w:ascii="Times New Roman" w:hAnsi="Times New Roman"/>
          <w:b/>
          <w:color w:val="000000"/>
          <w:w w:val="107"/>
          <w:sz w:val="24"/>
          <w:szCs w:val="24"/>
          <w:u w:val="single"/>
        </w:rPr>
        <w:t>Объект анализа</w:t>
      </w:r>
      <w:r w:rsidRPr="0055467D">
        <w:rPr>
          <w:rFonts w:ascii="Times New Roman" w:hAnsi="Times New Roman"/>
          <w:b/>
          <w:color w:val="000000"/>
          <w:w w:val="107"/>
          <w:sz w:val="24"/>
          <w:szCs w:val="24"/>
        </w:rPr>
        <w:t>: я</w:t>
      </w:r>
      <w:r w:rsidR="0055467D">
        <w:rPr>
          <w:rFonts w:ascii="Times New Roman" w:hAnsi="Times New Roman"/>
          <w:b/>
          <w:color w:val="000000"/>
          <w:sz w:val="24"/>
          <w:szCs w:val="24"/>
        </w:rPr>
        <w:t>зык учителя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728"/>
        <w:gridCol w:w="1469"/>
        <w:gridCol w:w="1469"/>
        <w:gridCol w:w="1470"/>
        <w:gridCol w:w="1470"/>
        <w:gridCol w:w="1510"/>
      </w:tblGrid>
      <w:tr w:rsidR="00D74CBA" w:rsidRPr="00D74CBA" w:rsidTr="00537DC8">
        <w:trPr>
          <w:trHeight w:val="278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43A74" w:rsidRDefault="00D74CBA" w:rsidP="00537DC8">
            <w:pPr>
              <w:snapToGrid w:val="0"/>
              <w:spacing w:before="36" w:after="425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Степень естественности/неестественности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43A74" w:rsidRDefault="00D74CBA" w:rsidP="00537DC8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Соответствие нормам языка</w:t>
            </w:r>
          </w:p>
          <w:p w:rsidR="00D74CBA" w:rsidRPr="00D43A74" w:rsidRDefault="00D74CBA" w:rsidP="00537DC8">
            <w:pPr>
              <w:spacing w:before="36" w:after="425"/>
              <w:ind w:firstLine="54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43A74" w:rsidRDefault="00D74CBA" w:rsidP="00537DC8">
            <w:pPr>
              <w:shd w:val="clear" w:color="auto" w:fill="FFFFFF"/>
              <w:snapToGrid w:val="0"/>
              <w:ind w:firstLine="4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Процентное соотношение речи учителя и ученика</w:t>
            </w:r>
          </w:p>
          <w:p w:rsidR="00D74CBA" w:rsidRPr="00D43A74" w:rsidRDefault="00D74CBA" w:rsidP="00537DC8">
            <w:pPr>
              <w:spacing w:before="36" w:after="425"/>
              <w:ind w:firstLine="54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43A74" w:rsidRDefault="00D74CBA" w:rsidP="00537DC8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Процентное соотношение используемо</w:t>
            </w: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softHyphen/>
              <w:t>го на уроке родного и иностранного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43A74" w:rsidRDefault="00D74CBA" w:rsidP="00537DC8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Лаконичность/многословие речевых установок, степень их конкретности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BA" w:rsidRPr="00D43A74" w:rsidRDefault="00D74CBA" w:rsidP="00537DC8">
            <w:pPr>
              <w:snapToGrid w:val="0"/>
              <w:spacing w:before="36" w:after="425"/>
              <w:ind w:hanging="4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3A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Соответствие возрасту к речевым особенностям</w:t>
            </w:r>
          </w:p>
        </w:tc>
      </w:tr>
      <w:tr w:rsidR="00D74CBA" w:rsidRPr="00D74CBA" w:rsidTr="00537DC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spacing w:before="36" w:after="425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4CBA" w:rsidRPr="00D74CBA" w:rsidRDefault="00D74CBA" w:rsidP="00537DC8">
            <w:pPr>
              <w:spacing w:before="36" w:after="425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4CBA" w:rsidRPr="00D74CBA" w:rsidRDefault="00D74CBA" w:rsidP="00537DC8">
            <w:pPr>
              <w:spacing w:before="36" w:after="425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4CBA" w:rsidRPr="00D74CBA" w:rsidRDefault="00D74CBA" w:rsidP="00537DC8">
            <w:pPr>
              <w:spacing w:before="36" w:after="425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4CBA" w:rsidRPr="00D74CBA" w:rsidRDefault="00D74CBA" w:rsidP="00537DC8">
            <w:pPr>
              <w:spacing w:before="36" w:after="425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spacing w:before="36" w:after="425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spacing w:before="36" w:after="425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hd w:val="clear" w:color="auto" w:fill="FFFFFF"/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CBA" w:rsidRPr="00D74CBA" w:rsidRDefault="00D74CBA" w:rsidP="00537DC8">
            <w:pPr>
              <w:shd w:val="clear" w:color="auto" w:fill="FFFFFF"/>
              <w:snapToGri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BA" w:rsidRPr="00D74CBA" w:rsidRDefault="00D74CBA" w:rsidP="00537DC8">
            <w:pPr>
              <w:snapToGrid w:val="0"/>
              <w:spacing w:before="36" w:after="425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74CBA" w:rsidRPr="00D74CBA" w:rsidRDefault="00D74CBA" w:rsidP="00D74CBA">
      <w:pPr>
        <w:shd w:val="clear" w:color="auto" w:fill="FFFFFF"/>
        <w:spacing w:before="36" w:after="425" w:line="36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DD2483">
        <w:rPr>
          <w:rFonts w:ascii="Times New Roman" w:hAnsi="Times New Roman"/>
          <w:b/>
          <w:color w:val="000000"/>
          <w:sz w:val="24"/>
          <w:szCs w:val="24"/>
        </w:rPr>
        <w:t>Выводы:</w:t>
      </w:r>
      <w:r w:rsidRPr="00D74CB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D43A74" w:rsidRDefault="00D43A74">
      <w:pPr>
        <w:spacing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74CBA" w:rsidRPr="00D74CBA" w:rsidRDefault="00D74CBA" w:rsidP="00D74CBA">
      <w:pPr>
        <w:shd w:val="clear" w:color="auto" w:fill="FFFFFF"/>
        <w:spacing w:before="36" w:after="425" w:line="36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D74CBA">
        <w:rPr>
          <w:rFonts w:ascii="Times New Roman" w:hAnsi="Times New Roman"/>
          <w:color w:val="000000"/>
          <w:sz w:val="24"/>
          <w:szCs w:val="24"/>
        </w:rPr>
        <w:lastRenderedPageBreak/>
        <w:t>СХЕМА КОМПЛЕКСНОГО АНАЛИЗА УРОКА №</w:t>
      </w:r>
      <w:r w:rsidR="002C129A">
        <w:rPr>
          <w:rFonts w:ascii="Times New Roman" w:hAnsi="Times New Roman"/>
          <w:color w:val="000000"/>
          <w:sz w:val="24"/>
          <w:szCs w:val="24"/>
        </w:rPr>
        <w:t>8</w:t>
      </w:r>
    </w:p>
    <w:p w:rsidR="00D74CBA" w:rsidRPr="0055467D" w:rsidRDefault="00D74CBA" w:rsidP="00D74CBA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55467D">
        <w:rPr>
          <w:rFonts w:ascii="Times New Roman" w:hAnsi="Times New Roman"/>
          <w:b/>
          <w:bCs/>
          <w:sz w:val="24"/>
          <w:szCs w:val="24"/>
          <w:u w:val="single"/>
        </w:rPr>
        <w:t>Объект анализа</w:t>
      </w:r>
      <w:r w:rsidRPr="0055467D">
        <w:rPr>
          <w:rFonts w:ascii="Times New Roman" w:hAnsi="Times New Roman"/>
          <w:b/>
          <w:bCs/>
          <w:sz w:val="24"/>
          <w:szCs w:val="24"/>
        </w:rPr>
        <w:t>: учащиеся</w:t>
      </w:r>
    </w:p>
    <w:p w:rsidR="00D74CBA" w:rsidRPr="00D74CBA" w:rsidRDefault="00D74CBA" w:rsidP="00D74CBA">
      <w:pPr>
        <w:spacing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74CBA">
        <w:rPr>
          <w:rFonts w:ascii="Times New Roman" w:hAnsi="Times New Roman"/>
          <w:bCs/>
          <w:sz w:val="24"/>
          <w:szCs w:val="24"/>
        </w:rPr>
        <w:t xml:space="preserve">Выберите одного учащегося в группе и представьте себя на его месте. </w:t>
      </w:r>
    </w:p>
    <w:p w:rsidR="00D74CBA" w:rsidRPr="00D74CBA" w:rsidRDefault="00D74CBA" w:rsidP="00D74CBA">
      <w:pPr>
        <w:spacing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74CBA">
        <w:rPr>
          <w:rFonts w:ascii="Times New Roman" w:hAnsi="Times New Roman"/>
          <w:bCs/>
          <w:sz w:val="24"/>
          <w:szCs w:val="24"/>
        </w:rPr>
        <w:t>Посмотрите на урок его глазами.</w:t>
      </w:r>
    </w:p>
    <w:p w:rsidR="00D74CBA" w:rsidRPr="00D74CBA" w:rsidRDefault="00D74CBA" w:rsidP="00D74CBA">
      <w:pPr>
        <w:spacing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74CBA">
        <w:rPr>
          <w:rFonts w:ascii="Times New Roman" w:hAnsi="Times New Roman"/>
          <w:bCs/>
          <w:sz w:val="24"/>
          <w:szCs w:val="24"/>
        </w:rPr>
        <w:t>Послушайте урок его ушами и ответьте на вопросы:</w:t>
      </w:r>
    </w:p>
    <w:p w:rsidR="00D74CBA" w:rsidRPr="00D74CBA" w:rsidRDefault="00D74CBA" w:rsidP="00D74CBA">
      <w:pPr>
        <w:widowControl w:val="0"/>
        <w:numPr>
          <w:ilvl w:val="0"/>
          <w:numId w:val="49"/>
        </w:numPr>
        <w:suppressAutoHyphens/>
        <w:autoSpaceDE w:val="0"/>
        <w:spacing w:after="0" w:line="36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74CBA">
        <w:rPr>
          <w:rFonts w:ascii="Times New Roman" w:hAnsi="Times New Roman"/>
          <w:bCs/>
          <w:sz w:val="24"/>
          <w:szCs w:val="24"/>
        </w:rPr>
        <w:t>Что ты делал сегодня на уроке английского языка?</w:t>
      </w:r>
    </w:p>
    <w:p w:rsidR="00D74CBA" w:rsidRPr="00D74CBA" w:rsidRDefault="00D74CBA" w:rsidP="00D74CBA">
      <w:pPr>
        <w:widowControl w:val="0"/>
        <w:numPr>
          <w:ilvl w:val="0"/>
          <w:numId w:val="49"/>
        </w:numPr>
        <w:suppressAutoHyphens/>
        <w:autoSpaceDE w:val="0"/>
        <w:spacing w:after="0" w:line="36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74CBA">
        <w:rPr>
          <w:rFonts w:ascii="Times New Roman" w:hAnsi="Times New Roman"/>
          <w:bCs/>
          <w:sz w:val="24"/>
          <w:szCs w:val="24"/>
        </w:rPr>
        <w:t>Тебе понравился урок? Почему?</w:t>
      </w:r>
    </w:p>
    <w:p w:rsidR="00D74CBA" w:rsidRPr="00D74CBA" w:rsidRDefault="00D74CBA" w:rsidP="00D74CBA">
      <w:pPr>
        <w:widowControl w:val="0"/>
        <w:numPr>
          <w:ilvl w:val="0"/>
          <w:numId w:val="49"/>
        </w:numPr>
        <w:suppressAutoHyphens/>
        <w:autoSpaceDE w:val="0"/>
        <w:spacing w:after="0" w:line="36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74CBA">
        <w:rPr>
          <w:rFonts w:ascii="Times New Roman" w:hAnsi="Times New Roman"/>
          <w:bCs/>
          <w:sz w:val="24"/>
          <w:szCs w:val="24"/>
        </w:rPr>
        <w:t>Что тебе больше всего понравилось на уроке?</w:t>
      </w:r>
    </w:p>
    <w:p w:rsidR="00D74CBA" w:rsidRPr="00D74CBA" w:rsidRDefault="00D74CBA" w:rsidP="00D74CBA">
      <w:pPr>
        <w:widowControl w:val="0"/>
        <w:numPr>
          <w:ilvl w:val="0"/>
          <w:numId w:val="49"/>
        </w:numPr>
        <w:suppressAutoHyphens/>
        <w:autoSpaceDE w:val="0"/>
        <w:spacing w:after="0" w:line="36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74CBA">
        <w:rPr>
          <w:rFonts w:ascii="Times New Roman" w:hAnsi="Times New Roman"/>
          <w:bCs/>
          <w:sz w:val="24"/>
          <w:szCs w:val="24"/>
        </w:rPr>
        <w:t>Что тебе меньше всего понравилось на уроке?</w:t>
      </w:r>
    </w:p>
    <w:p w:rsidR="00D74CBA" w:rsidRPr="00D74CBA" w:rsidRDefault="00D74CBA" w:rsidP="00D74CBA">
      <w:pPr>
        <w:widowControl w:val="0"/>
        <w:numPr>
          <w:ilvl w:val="0"/>
          <w:numId w:val="49"/>
        </w:numPr>
        <w:suppressAutoHyphens/>
        <w:autoSpaceDE w:val="0"/>
        <w:spacing w:after="0" w:line="36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74CBA">
        <w:rPr>
          <w:rFonts w:ascii="Times New Roman" w:hAnsi="Times New Roman"/>
          <w:bCs/>
          <w:sz w:val="24"/>
          <w:szCs w:val="24"/>
        </w:rPr>
        <w:t>Тебе всегда было понятно, что от тебя требуется?</w:t>
      </w:r>
    </w:p>
    <w:p w:rsidR="00D74CBA" w:rsidRPr="00D74CBA" w:rsidRDefault="00D74CBA" w:rsidP="00D74CBA">
      <w:pPr>
        <w:widowControl w:val="0"/>
        <w:numPr>
          <w:ilvl w:val="0"/>
          <w:numId w:val="49"/>
        </w:numPr>
        <w:suppressAutoHyphens/>
        <w:autoSpaceDE w:val="0"/>
        <w:spacing w:after="0" w:line="36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74CBA">
        <w:rPr>
          <w:rFonts w:ascii="Times New Roman" w:hAnsi="Times New Roman"/>
          <w:bCs/>
          <w:sz w:val="24"/>
          <w:szCs w:val="24"/>
        </w:rPr>
        <w:t>Когда ты чувствовал себя более комфортно – работая индивидуально, в парах или в группе?</w:t>
      </w:r>
    </w:p>
    <w:p w:rsidR="00D74CBA" w:rsidRPr="00D74CBA" w:rsidRDefault="00D74CBA" w:rsidP="00D74CBA">
      <w:pPr>
        <w:widowControl w:val="0"/>
        <w:numPr>
          <w:ilvl w:val="0"/>
          <w:numId w:val="49"/>
        </w:numPr>
        <w:suppressAutoHyphens/>
        <w:autoSpaceDE w:val="0"/>
        <w:spacing w:after="0" w:line="36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74CBA">
        <w:rPr>
          <w:rFonts w:ascii="Times New Roman" w:hAnsi="Times New Roman"/>
          <w:bCs/>
          <w:sz w:val="24"/>
          <w:szCs w:val="24"/>
        </w:rPr>
        <w:t>Бывали ли такие моменты, когда ты чувствовал себя некомфортно или напряженно? Если да, то что послужило этому причиной?</w:t>
      </w:r>
    </w:p>
    <w:p w:rsidR="00D74CBA" w:rsidRPr="00D74CBA" w:rsidRDefault="00D74CBA" w:rsidP="00D74CBA">
      <w:pPr>
        <w:widowControl w:val="0"/>
        <w:numPr>
          <w:ilvl w:val="0"/>
          <w:numId w:val="49"/>
        </w:numPr>
        <w:suppressAutoHyphens/>
        <w:autoSpaceDE w:val="0"/>
        <w:spacing w:after="0" w:line="36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74CBA">
        <w:rPr>
          <w:rFonts w:ascii="Times New Roman" w:hAnsi="Times New Roman"/>
          <w:bCs/>
          <w:sz w:val="24"/>
          <w:szCs w:val="24"/>
        </w:rPr>
        <w:t>Были ли материалы, используемые на уроке, для тебя интересны и полезны?</w:t>
      </w:r>
    </w:p>
    <w:p w:rsidR="00D74CBA" w:rsidRPr="00D74CBA" w:rsidRDefault="00D74CBA" w:rsidP="00D74CBA">
      <w:pPr>
        <w:widowControl w:val="0"/>
        <w:numPr>
          <w:ilvl w:val="0"/>
          <w:numId w:val="49"/>
        </w:numPr>
        <w:suppressAutoHyphens/>
        <w:autoSpaceDE w:val="0"/>
        <w:spacing w:after="0" w:line="36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74CBA">
        <w:rPr>
          <w:rFonts w:ascii="Times New Roman" w:hAnsi="Times New Roman"/>
          <w:bCs/>
          <w:sz w:val="24"/>
          <w:szCs w:val="24"/>
        </w:rPr>
        <w:t>Считаешь ли ты, что какие-то задания были для тебя слишком трудными/слишком легкими?</w:t>
      </w:r>
    </w:p>
    <w:p w:rsidR="00D74CBA" w:rsidRPr="00D74CBA" w:rsidRDefault="00D74CBA" w:rsidP="00D74CBA">
      <w:pPr>
        <w:widowControl w:val="0"/>
        <w:numPr>
          <w:ilvl w:val="0"/>
          <w:numId w:val="49"/>
        </w:numPr>
        <w:suppressAutoHyphens/>
        <w:autoSpaceDE w:val="0"/>
        <w:spacing w:after="0" w:line="36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74CBA">
        <w:rPr>
          <w:rFonts w:ascii="Times New Roman" w:hAnsi="Times New Roman"/>
          <w:bCs/>
          <w:sz w:val="24"/>
          <w:szCs w:val="24"/>
        </w:rPr>
        <w:t>Проверил ли учитель твое домашнее задание и помог ли справиться с трудностями, когда это было необходимо?</w:t>
      </w:r>
    </w:p>
    <w:p w:rsidR="00D74CBA" w:rsidRPr="00D74CBA" w:rsidRDefault="00D74CBA" w:rsidP="00D74CBA">
      <w:pPr>
        <w:widowControl w:val="0"/>
        <w:numPr>
          <w:ilvl w:val="0"/>
          <w:numId w:val="49"/>
        </w:numPr>
        <w:suppressAutoHyphens/>
        <w:autoSpaceDE w:val="0"/>
        <w:spacing w:after="0" w:line="36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74CBA">
        <w:rPr>
          <w:rFonts w:ascii="Times New Roman" w:hAnsi="Times New Roman"/>
          <w:bCs/>
          <w:sz w:val="24"/>
          <w:szCs w:val="24"/>
        </w:rPr>
        <w:t>Каков был твой личный вклад в урок?</w:t>
      </w:r>
    </w:p>
    <w:p w:rsidR="00D74CBA" w:rsidRPr="00D74CBA" w:rsidRDefault="00D74CBA" w:rsidP="00D74CBA">
      <w:pPr>
        <w:widowControl w:val="0"/>
        <w:numPr>
          <w:ilvl w:val="0"/>
          <w:numId w:val="49"/>
        </w:numPr>
        <w:suppressAutoHyphens/>
        <w:autoSpaceDE w:val="0"/>
        <w:spacing w:after="0" w:line="36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74CBA">
        <w:rPr>
          <w:rFonts w:ascii="Times New Roman" w:hAnsi="Times New Roman"/>
          <w:bCs/>
          <w:sz w:val="24"/>
          <w:szCs w:val="24"/>
        </w:rPr>
        <w:t>Говорил ли ты на родном языке? Если да, то когда и зачем?</w:t>
      </w:r>
    </w:p>
    <w:p w:rsidR="00D74CBA" w:rsidRDefault="00D74CBA" w:rsidP="00D74CBA">
      <w:pPr>
        <w:widowControl w:val="0"/>
        <w:numPr>
          <w:ilvl w:val="0"/>
          <w:numId w:val="49"/>
        </w:numPr>
        <w:suppressAutoHyphens/>
        <w:autoSpaceDE w:val="0"/>
        <w:spacing w:after="0" w:line="36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74CBA">
        <w:rPr>
          <w:rFonts w:ascii="Times New Roman" w:hAnsi="Times New Roman"/>
          <w:bCs/>
          <w:sz w:val="24"/>
          <w:szCs w:val="24"/>
        </w:rPr>
        <w:t>Что нового ты узнал на уроке?</w:t>
      </w:r>
    </w:p>
    <w:p w:rsidR="00D43A74" w:rsidRPr="00D43A74" w:rsidRDefault="00D43A74" w:rsidP="00D43A74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43A74">
        <w:rPr>
          <w:rFonts w:ascii="Times New Roman" w:hAnsi="Times New Roman"/>
          <w:b/>
          <w:bCs/>
          <w:sz w:val="24"/>
          <w:szCs w:val="24"/>
        </w:rPr>
        <w:t>Выводы:</w:t>
      </w:r>
      <w:r>
        <w:rPr>
          <w:rFonts w:ascii="Times New Roman" w:hAnsi="Times New Roman"/>
          <w:b/>
          <w:bCs/>
          <w:sz w:val="24"/>
          <w:szCs w:val="24"/>
        </w:rPr>
        <w:t xml:space="preserve"> …………</w:t>
      </w:r>
      <w:bookmarkStart w:id="0" w:name="_GoBack"/>
      <w:bookmarkEnd w:id="0"/>
    </w:p>
    <w:p w:rsidR="00D74CBA" w:rsidRPr="00D74CBA" w:rsidRDefault="00D74CBA" w:rsidP="00D74CBA">
      <w:pPr>
        <w:shd w:val="clear" w:color="auto" w:fill="FFFFFF"/>
        <w:ind w:firstLine="567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566B06" w:rsidRPr="00D74CBA" w:rsidRDefault="00566B06" w:rsidP="00654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487" w:rsidRPr="00646487" w:rsidRDefault="00646487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646487" w:rsidRPr="00646487" w:rsidSect="008B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A3B" w:rsidRDefault="005A6A3B" w:rsidP="00476BC2">
      <w:pPr>
        <w:spacing w:after="0" w:line="240" w:lineRule="auto"/>
      </w:pPr>
      <w:r>
        <w:separator/>
      </w:r>
    </w:p>
  </w:endnote>
  <w:endnote w:type="continuationSeparator" w:id="0">
    <w:p w:rsidR="005A6A3B" w:rsidRDefault="005A6A3B" w:rsidP="0047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A3B" w:rsidRDefault="005A6A3B" w:rsidP="00476BC2">
      <w:pPr>
        <w:spacing w:after="0" w:line="240" w:lineRule="auto"/>
      </w:pPr>
      <w:r>
        <w:separator/>
      </w:r>
    </w:p>
  </w:footnote>
  <w:footnote w:type="continuationSeparator" w:id="0">
    <w:p w:rsidR="005A6A3B" w:rsidRDefault="005A6A3B" w:rsidP="0047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A4E4D1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46D770A"/>
    <w:multiLevelType w:val="multilevel"/>
    <w:tmpl w:val="3D50A67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705B3F"/>
    <w:multiLevelType w:val="hybridMultilevel"/>
    <w:tmpl w:val="8268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D2C68"/>
    <w:multiLevelType w:val="hybridMultilevel"/>
    <w:tmpl w:val="58122C3E"/>
    <w:lvl w:ilvl="0" w:tplc="328CB48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09D864DC"/>
    <w:multiLevelType w:val="hybridMultilevel"/>
    <w:tmpl w:val="34EE1CF2"/>
    <w:lvl w:ilvl="0" w:tplc="9A4E4D1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9E003F5"/>
    <w:multiLevelType w:val="hybridMultilevel"/>
    <w:tmpl w:val="EFDEBCB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A366AA1"/>
    <w:multiLevelType w:val="multilevel"/>
    <w:tmpl w:val="F310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393E35"/>
    <w:multiLevelType w:val="multilevel"/>
    <w:tmpl w:val="2E68D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0BB5459C"/>
    <w:multiLevelType w:val="multilevel"/>
    <w:tmpl w:val="8DD223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6" w:hanging="1800"/>
      </w:pPr>
      <w:rPr>
        <w:rFonts w:hint="default"/>
      </w:rPr>
    </w:lvl>
  </w:abstractNum>
  <w:abstractNum w:abstractNumId="11" w15:restartNumberingAfterBreak="0">
    <w:nsid w:val="0D983C5D"/>
    <w:multiLevelType w:val="multilevel"/>
    <w:tmpl w:val="F34AE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F0D1BBE"/>
    <w:multiLevelType w:val="hybridMultilevel"/>
    <w:tmpl w:val="FCB43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11C68"/>
    <w:multiLevelType w:val="multilevel"/>
    <w:tmpl w:val="2E388ED0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634513"/>
    <w:multiLevelType w:val="multilevel"/>
    <w:tmpl w:val="3DA203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2574176"/>
    <w:multiLevelType w:val="hybridMultilevel"/>
    <w:tmpl w:val="41189834"/>
    <w:lvl w:ilvl="0" w:tplc="DC622F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7E7006"/>
    <w:multiLevelType w:val="multilevel"/>
    <w:tmpl w:val="E5E29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DF17C0"/>
    <w:multiLevelType w:val="multilevel"/>
    <w:tmpl w:val="BE20417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C9A7CBB"/>
    <w:multiLevelType w:val="hybridMultilevel"/>
    <w:tmpl w:val="B80E8AF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6460D7F"/>
    <w:multiLevelType w:val="hybridMultilevel"/>
    <w:tmpl w:val="EA74F9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76C25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2BD2524C"/>
    <w:multiLevelType w:val="multilevel"/>
    <w:tmpl w:val="DA021D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405C53"/>
    <w:multiLevelType w:val="multilevel"/>
    <w:tmpl w:val="40C2A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494039"/>
    <w:multiLevelType w:val="multilevel"/>
    <w:tmpl w:val="14E0135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5D17B5"/>
    <w:multiLevelType w:val="hybridMultilevel"/>
    <w:tmpl w:val="83E8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D567A"/>
    <w:multiLevelType w:val="hybridMultilevel"/>
    <w:tmpl w:val="255C9036"/>
    <w:lvl w:ilvl="0" w:tplc="42947D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50A09"/>
    <w:multiLevelType w:val="multilevel"/>
    <w:tmpl w:val="4110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080D31"/>
    <w:multiLevelType w:val="multilevel"/>
    <w:tmpl w:val="D9BC817E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5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54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1800"/>
      </w:pPr>
      <w:rPr>
        <w:rFonts w:hint="default"/>
      </w:rPr>
    </w:lvl>
  </w:abstractNum>
  <w:abstractNum w:abstractNumId="28" w15:restartNumberingAfterBreak="0">
    <w:nsid w:val="42C54C52"/>
    <w:multiLevelType w:val="multilevel"/>
    <w:tmpl w:val="4E06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0E661F"/>
    <w:multiLevelType w:val="hybridMultilevel"/>
    <w:tmpl w:val="48CE60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CF5796"/>
    <w:multiLevelType w:val="multilevel"/>
    <w:tmpl w:val="6A84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5AE441A"/>
    <w:multiLevelType w:val="multilevel"/>
    <w:tmpl w:val="9D88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5B0F05"/>
    <w:multiLevelType w:val="hybridMultilevel"/>
    <w:tmpl w:val="4B1A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D41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CFF6172"/>
    <w:multiLevelType w:val="multilevel"/>
    <w:tmpl w:val="58AA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93181F"/>
    <w:multiLevelType w:val="hybridMultilevel"/>
    <w:tmpl w:val="DB062B96"/>
    <w:lvl w:ilvl="0" w:tplc="AAE6C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5CF0B5C"/>
    <w:multiLevelType w:val="hybridMultilevel"/>
    <w:tmpl w:val="400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A712CD"/>
    <w:multiLevelType w:val="hybridMultilevel"/>
    <w:tmpl w:val="18AC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565B9"/>
    <w:multiLevelType w:val="multilevel"/>
    <w:tmpl w:val="68842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8461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1C60B14"/>
    <w:multiLevelType w:val="multilevel"/>
    <w:tmpl w:val="F0F2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4451B1"/>
    <w:multiLevelType w:val="multilevel"/>
    <w:tmpl w:val="9A4CB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6930C1"/>
    <w:multiLevelType w:val="multilevel"/>
    <w:tmpl w:val="2792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4649C4"/>
    <w:multiLevelType w:val="multilevel"/>
    <w:tmpl w:val="BDA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0"/>
  </w:num>
  <w:num w:numId="3">
    <w:abstractNumId w:val="8"/>
  </w:num>
  <w:num w:numId="4">
    <w:abstractNumId w:val="43"/>
  </w:num>
  <w:num w:numId="5">
    <w:abstractNumId w:val="12"/>
  </w:num>
  <w:num w:numId="6">
    <w:abstractNumId w:val="11"/>
  </w:num>
  <w:num w:numId="7">
    <w:abstractNumId w:val="14"/>
  </w:num>
  <w:num w:numId="8">
    <w:abstractNumId w:val="23"/>
  </w:num>
  <w:num w:numId="9">
    <w:abstractNumId w:val="13"/>
  </w:num>
  <w:num w:numId="10">
    <w:abstractNumId w:val="21"/>
  </w:num>
  <w:num w:numId="11">
    <w:abstractNumId w:val="3"/>
  </w:num>
  <w:num w:numId="12">
    <w:abstractNumId w:val="17"/>
  </w:num>
  <w:num w:numId="13">
    <w:abstractNumId w:val="25"/>
  </w:num>
  <w:num w:numId="14">
    <w:abstractNumId w:val="36"/>
  </w:num>
  <w:num w:numId="15">
    <w:abstractNumId w:val="15"/>
  </w:num>
  <w:num w:numId="16">
    <w:abstractNumId w:val="30"/>
  </w:num>
  <w:num w:numId="17">
    <w:abstractNumId w:val="24"/>
  </w:num>
  <w:num w:numId="18">
    <w:abstractNumId w:val="37"/>
  </w:num>
  <w:num w:numId="19">
    <w:abstractNumId w:val="33"/>
  </w:num>
  <w:num w:numId="20">
    <w:abstractNumId w:val="39"/>
  </w:num>
  <w:num w:numId="21">
    <w:abstractNumId w:val="20"/>
  </w:num>
  <w:num w:numId="22">
    <w:abstractNumId w:val="1"/>
  </w:num>
  <w:num w:numId="23">
    <w:abstractNumId w:val="5"/>
  </w:num>
  <w:num w:numId="24">
    <w:abstractNumId w:val="29"/>
  </w:num>
  <w:num w:numId="25">
    <w:abstractNumId w:val="10"/>
  </w:num>
  <w:num w:numId="26">
    <w:abstractNumId w:val="4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</w:num>
  <w:num w:numId="31">
    <w:abstractNumId w:val="28"/>
  </w:num>
  <w:num w:numId="32">
    <w:abstractNumId w:val="34"/>
  </w:num>
  <w:num w:numId="33">
    <w:abstractNumId w:val="22"/>
  </w:num>
  <w:num w:numId="34">
    <w:abstractNumId w:val="26"/>
  </w:num>
  <w:num w:numId="35">
    <w:abstractNumId w:val="41"/>
  </w:num>
  <w:num w:numId="36">
    <w:abstractNumId w:val="42"/>
  </w:num>
  <w:num w:numId="37">
    <w:abstractNumId w:val="31"/>
  </w:num>
  <w:num w:numId="38">
    <w:abstractNumId w:val="38"/>
  </w:num>
  <w:num w:numId="39">
    <w:abstractNumId w:val="16"/>
  </w:num>
  <w:num w:numId="40">
    <w:abstractNumId w:val="9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7"/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19"/>
  </w:num>
  <w:num w:numId="45">
    <w:abstractNumId w:val="18"/>
  </w:num>
  <w:num w:numId="46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35"/>
  </w:num>
  <w:num w:numId="48">
    <w:abstractNumId w:val="32"/>
  </w:num>
  <w:num w:numId="49">
    <w:abstractNumId w:val="2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D3A"/>
    <w:rsid w:val="00003457"/>
    <w:rsid w:val="00026B86"/>
    <w:rsid w:val="00070BFE"/>
    <w:rsid w:val="000767A7"/>
    <w:rsid w:val="00085CCB"/>
    <w:rsid w:val="000A2E11"/>
    <w:rsid w:val="000A5277"/>
    <w:rsid w:val="00100360"/>
    <w:rsid w:val="00132D3A"/>
    <w:rsid w:val="0015572E"/>
    <w:rsid w:val="001734F7"/>
    <w:rsid w:val="001E4A3C"/>
    <w:rsid w:val="002A3C72"/>
    <w:rsid w:val="002C129A"/>
    <w:rsid w:val="002C2307"/>
    <w:rsid w:val="002F3564"/>
    <w:rsid w:val="003157E6"/>
    <w:rsid w:val="003606A1"/>
    <w:rsid w:val="00362B71"/>
    <w:rsid w:val="003734E5"/>
    <w:rsid w:val="003A2C33"/>
    <w:rsid w:val="003A5090"/>
    <w:rsid w:val="003B11B5"/>
    <w:rsid w:val="003F1B39"/>
    <w:rsid w:val="003F6369"/>
    <w:rsid w:val="00404358"/>
    <w:rsid w:val="004164B9"/>
    <w:rsid w:val="00422896"/>
    <w:rsid w:val="0047155E"/>
    <w:rsid w:val="00476BC2"/>
    <w:rsid w:val="004B326B"/>
    <w:rsid w:val="004C6CC0"/>
    <w:rsid w:val="00537DC8"/>
    <w:rsid w:val="0055467D"/>
    <w:rsid w:val="005611C4"/>
    <w:rsid w:val="00566B06"/>
    <w:rsid w:val="005770DE"/>
    <w:rsid w:val="005964DC"/>
    <w:rsid w:val="005A6A3B"/>
    <w:rsid w:val="005C4A3D"/>
    <w:rsid w:val="005E3F3D"/>
    <w:rsid w:val="005E4C0A"/>
    <w:rsid w:val="0064375F"/>
    <w:rsid w:val="00644A51"/>
    <w:rsid w:val="00646487"/>
    <w:rsid w:val="00646CC2"/>
    <w:rsid w:val="00651A98"/>
    <w:rsid w:val="00654845"/>
    <w:rsid w:val="00663482"/>
    <w:rsid w:val="00673D9B"/>
    <w:rsid w:val="00687BF0"/>
    <w:rsid w:val="006F08EC"/>
    <w:rsid w:val="00727879"/>
    <w:rsid w:val="007734ED"/>
    <w:rsid w:val="00784214"/>
    <w:rsid w:val="007961C3"/>
    <w:rsid w:val="007D0353"/>
    <w:rsid w:val="008126BD"/>
    <w:rsid w:val="00824E97"/>
    <w:rsid w:val="0084049A"/>
    <w:rsid w:val="00862C11"/>
    <w:rsid w:val="00876DA7"/>
    <w:rsid w:val="008B5B9F"/>
    <w:rsid w:val="008E4F1C"/>
    <w:rsid w:val="009545BE"/>
    <w:rsid w:val="009B616D"/>
    <w:rsid w:val="00A1030C"/>
    <w:rsid w:val="00A20A80"/>
    <w:rsid w:val="00AF01C9"/>
    <w:rsid w:val="00B06C9B"/>
    <w:rsid w:val="00B71293"/>
    <w:rsid w:val="00BD119F"/>
    <w:rsid w:val="00C26D59"/>
    <w:rsid w:val="00C33572"/>
    <w:rsid w:val="00C81B91"/>
    <w:rsid w:val="00CD4FD6"/>
    <w:rsid w:val="00CD701F"/>
    <w:rsid w:val="00D30BFC"/>
    <w:rsid w:val="00D43A74"/>
    <w:rsid w:val="00D74CBA"/>
    <w:rsid w:val="00D774BE"/>
    <w:rsid w:val="00DA4C3D"/>
    <w:rsid w:val="00DB5A55"/>
    <w:rsid w:val="00DD2483"/>
    <w:rsid w:val="00DE6CA3"/>
    <w:rsid w:val="00E6435C"/>
    <w:rsid w:val="00E728A6"/>
    <w:rsid w:val="00EB539D"/>
    <w:rsid w:val="00ED3671"/>
    <w:rsid w:val="00F01D1C"/>
    <w:rsid w:val="00F12A7B"/>
    <w:rsid w:val="00F454EA"/>
    <w:rsid w:val="00F67CAF"/>
    <w:rsid w:val="00F85E5B"/>
    <w:rsid w:val="00FA68A3"/>
    <w:rsid w:val="00FB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3DC814"/>
  <w15:docId w15:val="{B5576694-1D6A-4860-935B-515FBE35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CA3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6BC2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76BC2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BC2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BC2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476BC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8">
    <w:name w:val="heading 8"/>
    <w:basedOn w:val="a"/>
    <w:next w:val="a"/>
    <w:link w:val="80"/>
    <w:qFormat/>
    <w:rsid w:val="00476BC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76BC2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B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6B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76B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76BC2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rsid w:val="00476BC2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476BC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76BC2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476BC2"/>
  </w:style>
  <w:style w:type="paragraph" w:styleId="a3">
    <w:name w:val="Body Text Indent"/>
    <w:basedOn w:val="a"/>
    <w:link w:val="a4"/>
    <w:rsid w:val="00476BC2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76BC2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39"/>
    <w:rsid w:val="0047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76B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76BC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476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rsid w:val="00476BC2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76BC2"/>
    <w:rPr>
      <w:rFonts w:ascii="Tahoma" w:eastAsia="Times New Roman" w:hAnsi="Tahoma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476B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Plain Text"/>
    <w:basedOn w:val="a"/>
    <w:link w:val="af"/>
    <w:unhideWhenUsed/>
    <w:rsid w:val="00476BC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476BC2"/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Гипертекстовая ссылка"/>
    <w:uiPriority w:val="99"/>
    <w:rsid w:val="00476BC2"/>
    <w:rPr>
      <w:color w:val="106BBE"/>
    </w:rPr>
  </w:style>
  <w:style w:type="character" w:customStyle="1" w:styleId="blk">
    <w:name w:val="blk"/>
    <w:basedOn w:val="a0"/>
    <w:rsid w:val="00476BC2"/>
  </w:style>
  <w:style w:type="character" w:styleId="HTML">
    <w:name w:val="HTML Cite"/>
    <w:uiPriority w:val="99"/>
    <w:unhideWhenUsed/>
    <w:rsid w:val="00476BC2"/>
    <w:rPr>
      <w:i/>
      <w:iCs/>
    </w:rPr>
  </w:style>
  <w:style w:type="paragraph" w:customStyle="1" w:styleId="normacttext">
    <w:name w:val="norm_act_text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nhideWhenUsed/>
    <w:rsid w:val="00476BC2"/>
    <w:rPr>
      <w:color w:val="0000FF"/>
      <w:u w:val="single"/>
    </w:rPr>
  </w:style>
  <w:style w:type="paragraph" w:customStyle="1" w:styleId="s1">
    <w:name w:val="s_1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76BC2"/>
    <w:rPr>
      <w:b/>
      <w:bCs/>
    </w:rPr>
  </w:style>
  <w:style w:type="table" w:customStyle="1" w:styleId="12">
    <w:name w:val="Сетка таблицы1"/>
    <w:basedOn w:val="a1"/>
    <w:next w:val="a5"/>
    <w:uiPriority w:val="39"/>
    <w:rsid w:val="00476B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476BC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Заголовок Знак"/>
    <w:link w:val="af6"/>
    <w:locked/>
    <w:rsid w:val="00476BC2"/>
    <w:rPr>
      <w:rFonts w:ascii="Calibri" w:hAnsi="Calibri" w:cs="Calibri"/>
      <w:b/>
      <w:bCs/>
      <w:lang w:eastAsia="ru-RU"/>
    </w:rPr>
  </w:style>
  <w:style w:type="paragraph" w:customStyle="1" w:styleId="af7">
    <w:basedOn w:val="a"/>
    <w:next w:val="af6"/>
    <w:qFormat/>
    <w:rsid w:val="00476BC2"/>
    <w:pPr>
      <w:spacing w:before="240" w:after="60" w:line="240" w:lineRule="auto"/>
      <w:jc w:val="center"/>
      <w:outlineLvl w:val="0"/>
    </w:pPr>
    <w:rPr>
      <w:rFonts w:eastAsia="Times New Roman" w:cs="Calibri"/>
      <w:b/>
      <w:bCs/>
      <w:lang w:eastAsia="ru-RU"/>
    </w:rPr>
  </w:style>
  <w:style w:type="character" w:customStyle="1" w:styleId="af8">
    <w:name w:val="Название Знак"/>
    <w:rsid w:val="00476BC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locked/>
    <w:rsid w:val="00476BC2"/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customStyle="1" w:styleId="14">
    <w:name w:val="Заголовок Знак1"/>
    <w:uiPriority w:val="10"/>
    <w:rsid w:val="00476BC2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customStyle="1" w:styleId="15">
    <w:name w:val="Абзац списка1"/>
    <w:basedOn w:val="a"/>
    <w:rsid w:val="00476BC2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476BC2"/>
  </w:style>
  <w:style w:type="paragraph" w:styleId="af9">
    <w:name w:val="footnote text"/>
    <w:basedOn w:val="a"/>
    <w:link w:val="afa"/>
    <w:rsid w:val="00476BC2"/>
    <w:pPr>
      <w:spacing w:after="0" w:line="240" w:lineRule="auto"/>
      <w:ind w:left="-57" w:right="-57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476BC2"/>
    <w:rPr>
      <w:rFonts w:ascii="Calibri" w:eastAsia="Calibri" w:hAnsi="Calibri" w:cs="Times New Roman"/>
      <w:sz w:val="20"/>
      <w:szCs w:val="20"/>
    </w:rPr>
  </w:style>
  <w:style w:type="paragraph" w:styleId="afb">
    <w:name w:val="Block Text"/>
    <w:basedOn w:val="a"/>
    <w:rsid w:val="00476BC2"/>
    <w:pPr>
      <w:spacing w:after="0" w:line="240" w:lineRule="auto"/>
      <w:ind w:left="240" w:right="-760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styleId="afc">
    <w:name w:val="footnote reference"/>
    <w:rsid w:val="00476BC2"/>
    <w:rPr>
      <w:vertAlign w:val="superscript"/>
    </w:rPr>
  </w:style>
  <w:style w:type="character" w:styleId="afd">
    <w:name w:val="page number"/>
    <w:basedOn w:val="a0"/>
    <w:rsid w:val="00476BC2"/>
  </w:style>
  <w:style w:type="paragraph" w:customStyle="1" w:styleId="ConsNormal">
    <w:name w:val="ConsNormal"/>
    <w:rsid w:val="00476BC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76BC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476BC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e">
    <w:name w:val="Subtitle"/>
    <w:basedOn w:val="a"/>
    <w:link w:val="aff"/>
    <w:qFormat/>
    <w:rsid w:val="00476B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ff">
    <w:name w:val="Подзаголовок Знак"/>
    <w:basedOn w:val="a0"/>
    <w:link w:val="afe"/>
    <w:rsid w:val="00476BC2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476BC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476BC2"/>
    <w:pPr>
      <w:widowControl w:val="0"/>
      <w:suppressLineNumbers/>
      <w:suppressAutoHyphens/>
      <w:spacing w:after="0" w:line="240" w:lineRule="auto"/>
    </w:pPr>
    <w:rPr>
      <w:rFonts w:ascii="Times" w:eastAsia="DejaVuSans" w:hAnsi="Times"/>
      <w:kern w:val="1"/>
      <w:sz w:val="24"/>
      <w:szCs w:val="24"/>
      <w:lang w:eastAsia="ru-RU"/>
    </w:rPr>
  </w:style>
  <w:style w:type="character" w:styleId="aff1">
    <w:name w:val="annotation reference"/>
    <w:rsid w:val="00476BC2"/>
    <w:rPr>
      <w:sz w:val="16"/>
      <w:szCs w:val="16"/>
    </w:rPr>
  </w:style>
  <w:style w:type="paragraph" w:styleId="aff2">
    <w:name w:val="annotation text"/>
    <w:basedOn w:val="a"/>
    <w:link w:val="aff3"/>
    <w:rsid w:val="00476B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476BC2"/>
    <w:rPr>
      <w:b/>
      <w:bCs/>
    </w:rPr>
  </w:style>
  <w:style w:type="character" w:customStyle="1" w:styleId="aff5">
    <w:name w:val="Тема примечания Знак"/>
    <w:basedOn w:val="aff3"/>
    <w:link w:val="aff4"/>
    <w:rsid w:val="00476B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76B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Title"/>
    <w:basedOn w:val="a"/>
    <w:next w:val="a"/>
    <w:link w:val="af5"/>
    <w:qFormat/>
    <w:rsid w:val="00476BC2"/>
    <w:pPr>
      <w:spacing w:after="0" w:line="240" w:lineRule="auto"/>
      <w:contextualSpacing/>
    </w:pPr>
    <w:rPr>
      <w:rFonts w:cs="Calibri"/>
      <w:b/>
      <w:bCs/>
      <w:lang w:eastAsia="ru-RU"/>
    </w:rPr>
  </w:style>
  <w:style w:type="character" w:customStyle="1" w:styleId="23">
    <w:name w:val="Заголовок Знак2"/>
    <w:basedOn w:val="a0"/>
    <w:uiPriority w:val="10"/>
    <w:rsid w:val="00476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4">
    <w:name w:val="Нет списка2"/>
    <w:next w:val="a2"/>
    <w:uiPriority w:val="99"/>
    <w:semiHidden/>
    <w:unhideWhenUsed/>
    <w:rsid w:val="00646487"/>
  </w:style>
  <w:style w:type="character" w:styleId="aff6">
    <w:name w:val="FollowedHyperlink"/>
    <w:basedOn w:val="a0"/>
    <w:uiPriority w:val="99"/>
    <w:semiHidden/>
    <w:unhideWhenUsed/>
    <w:rsid w:val="0064648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46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5">
    <w:name w:val="Сетка таблицы2"/>
    <w:basedOn w:val="a1"/>
    <w:uiPriority w:val="59"/>
    <w:rsid w:val="00646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6464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6F08EC"/>
  </w:style>
  <w:style w:type="numbering" w:customStyle="1" w:styleId="4">
    <w:name w:val="Нет списка4"/>
    <w:next w:val="a2"/>
    <w:uiPriority w:val="99"/>
    <w:semiHidden/>
    <w:unhideWhenUsed/>
    <w:rsid w:val="00A1030C"/>
  </w:style>
  <w:style w:type="numbering" w:customStyle="1" w:styleId="51">
    <w:name w:val="Нет списка5"/>
    <w:next w:val="a2"/>
    <w:uiPriority w:val="99"/>
    <w:semiHidden/>
    <w:unhideWhenUsed/>
    <w:rsid w:val="00CD4FD6"/>
  </w:style>
  <w:style w:type="paragraph" w:styleId="26">
    <w:name w:val="Body Text Indent 2"/>
    <w:basedOn w:val="a"/>
    <w:link w:val="27"/>
    <w:uiPriority w:val="99"/>
    <w:semiHidden/>
    <w:unhideWhenUsed/>
    <w:rsid w:val="004C6CC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4C6C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5C26-14F1-4B05-89C4-20FE03B8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3789</Words>
  <Characters>21601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Владимировна Тюлькина</dc:creator>
  <cp:keywords/>
  <dc:description/>
  <cp:lastModifiedBy>Панина Елена Юрьевна</cp:lastModifiedBy>
  <cp:revision>15</cp:revision>
  <cp:lastPrinted>2017-10-31T06:55:00Z</cp:lastPrinted>
  <dcterms:created xsi:type="dcterms:W3CDTF">2017-09-09T09:32:00Z</dcterms:created>
  <dcterms:modified xsi:type="dcterms:W3CDTF">2018-10-03T06:25:00Z</dcterms:modified>
</cp:coreProperties>
</file>