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D0" w:rsidRPr="00753FB9" w:rsidRDefault="00F753D0" w:rsidP="00A36BBF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753FB9">
        <w:rPr>
          <w:rFonts w:ascii="Arial" w:hAnsi="Arial" w:cs="Arial"/>
          <w:sz w:val="28"/>
          <w:szCs w:val="28"/>
        </w:rPr>
        <w:t>Министерство просвещения Российской Федерации</w:t>
      </w:r>
    </w:p>
    <w:p w:rsidR="00D03E58" w:rsidRPr="00753FB9" w:rsidRDefault="00D03E58" w:rsidP="00A36BBF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753FB9">
        <w:rPr>
          <w:rFonts w:ascii="Arial" w:hAnsi="Arial" w:cs="Arial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F753D0" w:rsidRPr="00753FB9" w:rsidRDefault="00F753D0" w:rsidP="00A36BBF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753FB9">
        <w:rPr>
          <w:rFonts w:ascii="Arial" w:hAnsi="Arial" w:cs="Arial"/>
          <w:sz w:val="28"/>
          <w:szCs w:val="28"/>
        </w:rPr>
        <w:t>Пермский государственный гуманитарно-педагогический университет</w:t>
      </w:r>
    </w:p>
    <w:p w:rsidR="00D03E58" w:rsidRPr="005F4FC7" w:rsidRDefault="00D03E58" w:rsidP="00D03E58">
      <w:pPr>
        <w:pStyle w:val="ac"/>
        <w:shd w:val="clear" w:color="auto" w:fill="auto"/>
        <w:spacing w:line="240" w:lineRule="auto"/>
        <w:ind w:firstLine="0"/>
        <w:rPr>
          <w:rFonts w:ascii="Arial" w:hAnsi="Arial" w:cs="Arial"/>
          <w:sz w:val="28"/>
          <w:szCs w:val="28"/>
          <w:highlight w:val="yellow"/>
        </w:rPr>
      </w:pPr>
      <w:r w:rsidRPr="005F4FC7">
        <w:rPr>
          <w:rFonts w:ascii="Arial" w:hAnsi="Arial" w:cs="Arial"/>
          <w:sz w:val="28"/>
          <w:szCs w:val="28"/>
          <w:highlight w:val="yellow"/>
        </w:rPr>
        <w:t>Муниципальное автономное общеобразовательное учреждение</w:t>
      </w:r>
    </w:p>
    <w:p w:rsidR="00D03E58" w:rsidRPr="00D03E58" w:rsidRDefault="00D03E58" w:rsidP="00D03E58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F4FC7">
        <w:rPr>
          <w:rFonts w:ascii="Arial" w:hAnsi="Arial" w:cs="Arial"/>
          <w:sz w:val="28"/>
          <w:szCs w:val="28"/>
          <w:highlight w:val="yellow"/>
        </w:rPr>
        <w:t>«Лицей №</w:t>
      </w:r>
      <w:r w:rsidR="00753FB9" w:rsidRPr="005F4FC7">
        <w:rPr>
          <w:rFonts w:ascii="Arial" w:hAnsi="Arial" w:cs="Arial"/>
          <w:sz w:val="28"/>
          <w:szCs w:val="28"/>
          <w:highlight w:val="yellow"/>
        </w:rPr>
        <w:t xml:space="preserve"> </w:t>
      </w:r>
      <w:r w:rsidRPr="005F4FC7">
        <w:rPr>
          <w:rFonts w:ascii="Arial" w:hAnsi="Arial" w:cs="Arial"/>
          <w:sz w:val="28"/>
          <w:szCs w:val="28"/>
          <w:highlight w:val="yellow"/>
        </w:rPr>
        <w:t>4» г. Перми</w:t>
      </w:r>
    </w:p>
    <w:p w:rsidR="00A36BBF" w:rsidRPr="007539A2" w:rsidRDefault="00A36BBF" w:rsidP="00A36BBF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F753D0" w:rsidRPr="007539A2" w:rsidRDefault="00F753D0" w:rsidP="00A36BBF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F753D0" w:rsidRPr="007539A2" w:rsidRDefault="00F753D0" w:rsidP="00A36BBF">
      <w:pPr>
        <w:spacing w:after="0"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7539A2">
        <w:rPr>
          <w:rFonts w:ascii="Arial" w:hAnsi="Arial" w:cs="Arial"/>
          <w:b/>
          <w:sz w:val="28"/>
          <w:szCs w:val="28"/>
        </w:rPr>
        <w:t>ИНФОРМАЦИОННОЕ ПИСЬМО</w:t>
      </w:r>
    </w:p>
    <w:p w:rsidR="00D03E58" w:rsidRDefault="00F753D0" w:rsidP="00A36BBF">
      <w:pPr>
        <w:spacing w:after="0" w:line="360" w:lineRule="auto"/>
        <w:ind w:left="426" w:firstLine="709"/>
        <w:jc w:val="center"/>
        <w:rPr>
          <w:rFonts w:ascii="Arial" w:hAnsi="Arial" w:cs="Arial"/>
          <w:sz w:val="28"/>
          <w:szCs w:val="28"/>
        </w:rPr>
      </w:pPr>
      <w:r w:rsidRPr="007539A2">
        <w:rPr>
          <w:rFonts w:ascii="Arial" w:hAnsi="Arial" w:cs="Arial"/>
          <w:sz w:val="28"/>
          <w:szCs w:val="28"/>
        </w:rPr>
        <w:t xml:space="preserve">ВСЕРОССИЙСКАЯ НАУЧНО-ПРАКТИЧЕСКАЯ КОНФЕРЕНЦИЯ </w:t>
      </w:r>
    </w:p>
    <w:p w:rsidR="00A36BBF" w:rsidRPr="00D03E58" w:rsidRDefault="00D03E58" w:rsidP="00A36BBF">
      <w:pPr>
        <w:spacing w:after="0" w:line="360" w:lineRule="auto"/>
        <w:ind w:left="426" w:firstLine="709"/>
        <w:jc w:val="center"/>
        <w:rPr>
          <w:rFonts w:ascii="Arial" w:hAnsi="Arial" w:cs="Arial"/>
          <w:sz w:val="28"/>
          <w:szCs w:val="28"/>
        </w:rPr>
      </w:pPr>
      <w:r w:rsidRPr="00D03E58">
        <w:rPr>
          <w:rFonts w:ascii="Arial" w:hAnsi="Arial" w:cs="Arial"/>
          <w:b/>
          <w:i/>
          <w:sz w:val="44"/>
          <w:szCs w:val="44"/>
        </w:rPr>
        <w:t>«</w:t>
      </w:r>
      <w:r w:rsidRPr="005F4FC7">
        <w:rPr>
          <w:rFonts w:ascii="Arial" w:hAnsi="Arial" w:cs="Arial"/>
          <w:b/>
          <w:i/>
          <w:sz w:val="44"/>
          <w:szCs w:val="44"/>
          <w:highlight w:val="yellow"/>
        </w:rPr>
        <w:t>Современные тренды в обучении и  воспитании: риски, достижения, перспективы</w:t>
      </w:r>
      <w:r w:rsidRPr="00D03E58">
        <w:rPr>
          <w:rFonts w:ascii="Arial" w:hAnsi="Arial" w:cs="Arial"/>
          <w:b/>
          <w:i/>
          <w:sz w:val="44"/>
          <w:szCs w:val="44"/>
        </w:rPr>
        <w:t>»</w:t>
      </w:r>
    </w:p>
    <w:tbl>
      <w:tblPr>
        <w:tblStyle w:val="a5"/>
        <w:tblW w:w="13608" w:type="dxa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284"/>
        <w:gridCol w:w="10064"/>
      </w:tblGrid>
      <w:tr w:rsidR="009E2368" w:rsidRPr="00384A57" w:rsidTr="009E2368">
        <w:tc>
          <w:tcPr>
            <w:tcW w:w="3260" w:type="dxa"/>
            <w:shd w:val="clear" w:color="auto" w:fill="FF6600"/>
          </w:tcPr>
          <w:p w:rsidR="00486DCC" w:rsidRPr="00384A57" w:rsidRDefault="00486DCC" w:rsidP="00486DCC">
            <w:pPr>
              <w:jc w:val="right"/>
              <w:rPr>
                <w:rFonts w:ascii="Arial" w:hAnsi="Arial" w:cs="Arial"/>
                <w:sz w:val="30"/>
                <w:szCs w:val="30"/>
              </w:rPr>
            </w:pPr>
          </w:p>
          <w:p w:rsidR="00A36BBF" w:rsidRPr="00384A57" w:rsidRDefault="00855BF7" w:rsidP="00486DCC">
            <w:pPr>
              <w:jc w:val="right"/>
              <w:rPr>
                <w:rFonts w:ascii="Arial" w:hAnsi="Arial" w:cs="Arial"/>
                <w:sz w:val="30"/>
                <w:szCs w:val="30"/>
              </w:rPr>
            </w:pPr>
            <w:r w:rsidRPr="00384A57">
              <w:rPr>
                <w:rFonts w:ascii="Arial" w:hAnsi="Arial" w:cs="Arial"/>
                <w:sz w:val="30"/>
                <w:szCs w:val="30"/>
              </w:rPr>
              <w:t>СРОКИ ПРОВЕДЕНИЯ:</w:t>
            </w:r>
          </w:p>
          <w:p w:rsidR="00A36BBF" w:rsidRPr="00384A57" w:rsidRDefault="00A36BBF" w:rsidP="00486DCC">
            <w:pPr>
              <w:jc w:val="right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3D3D66"/>
          </w:tcPr>
          <w:p w:rsidR="00A36BBF" w:rsidRPr="00384A57" w:rsidRDefault="00A36BBF" w:rsidP="00695084">
            <w:pPr>
              <w:spacing w:line="360" w:lineRule="auto"/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064" w:type="dxa"/>
            <w:shd w:val="clear" w:color="auto" w:fill="F2F2F2"/>
          </w:tcPr>
          <w:p w:rsidR="00486DCC" w:rsidRPr="00384A57" w:rsidRDefault="00486DCC" w:rsidP="009E2368">
            <w:pPr>
              <w:ind w:firstLine="709"/>
              <w:jc w:val="both"/>
              <w:rPr>
                <w:rFonts w:ascii="Arial" w:hAnsi="Arial" w:cs="Arial"/>
                <w:sz w:val="30"/>
                <w:szCs w:val="30"/>
              </w:rPr>
            </w:pPr>
          </w:p>
          <w:p w:rsidR="00A36BBF" w:rsidRPr="00384A57" w:rsidRDefault="00D03E58" w:rsidP="00D03E58">
            <w:pPr>
              <w:ind w:firstLine="709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5F4FC7">
              <w:rPr>
                <w:rFonts w:ascii="Arial" w:hAnsi="Arial" w:cs="Arial"/>
                <w:sz w:val="30"/>
                <w:szCs w:val="30"/>
                <w:highlight w:val="yellow"/>
              </w:rPr>
              <w:t>3</w:t>
            </w:r>
            <w:r w:rsidR="00A36BBF" w:rsidRPr="005F4FC7">
              <w:rPr>
                <w:rFonts w:ascii="Arial" w:hAnsi="Arial" w:cs="Arial"/>
                <w:sz w:val="30"/>
                <w:szCs w:val="30"/>
                <w:highlight w:val="yellow"/>
              </w:rPr>
              <w:t xml:space="preserve"> – </w:t>
            </w:r>
            <w:r w:rsidRPr="005F4FC7">
              <w:rPr>
                <w:rFonts w:ascii="Arial" w:hAnsi="Arial" w:cs="Arial"/>
                <w:sz w:val="30"/>
                <w:szCs w:val="30"/>
                <w:highlight w:val="yellow"/>
              </w:rPr>
              <w:t>4 октября</w:t>
            </w:r>
            <w:r w:rsidR="00A36BBF" w:rsidRPr="005F4FC7">
              <w:rPr>
                <w:rFonts w:ascii="Arial" w:hAnsi="Arial" w:cs="Arial"/>
                <w:sz w:val="30"/>
                <w:szCs w:val="30"/>
                <w:highlight w:val="yellow"/>
              </w:rPr>
              <w:t xml:space="preserve"> 2022 года</w:t>
            </w:r>
            <w:r w:rsidRPr="00384A57">
              <w:rPr>
                <w:rFonts w:ascii="Arial" w:hAnsi="Arial" w:cs="Arial"/>
                <w:sz w:val="30"/>
                <w:szCs w:val="30"/>
              </w:rPr>
              <w:t>, начало 10.00 (</w:t>
            </w:r>
            <w:proofErr w:type="spellStart"/>
            <w:r w:rsidRPr="00384A57">
              <w:rPr>
                <w:rFonts w:ascii="Arial" w:hAnsi="Arial" w:cs="Arial"/>
                <w:sz w:val="30"/>
                <w:szCs w:val="30"/>
              </w:rPr>
              <w:t>мест</w:t>
            </w:r>
            <w:proofErr w:type="gramStart"/>
            <w:r w:rsidRPr="00384A57">
              <w:rPr>
                <w:rFonts w:ascii="Arial" w:hAnsi="Arial" w:cs="Arial"/>
                <w:sz w:val="30"/>
                <w:szCs w:val="30"/>
              </w:rPr>
              <w:t>.в</w:t>
            </w:r>
            <w:proofErr w:type="gramEnd"/>
            <w:r w:rsidRPr="00384A57">
              <w:rPr>
                <w:rFonts w:ascii="Arial" w:hAnsi="Arial" w:cs="Arial"/>
                <w:sz w:val="30"/>
                <w:szCs w:val="30"/>
              </w:rPr>
              <w:t>р</w:t>
            </w:r>
            <w:proofErr w:type="spellEnd"/>
            <w:r w:rsidRPr="00384A57">
              <w:rPr>
                <w:rFonts w:ascii="Arial" w:hAnsi="Arial" w:cs="Arial"/>
                <w:sz w:val="30"/>
                <w:szCs w:val="30"/>
              </w:rPr>
              <w:t>.)</w:t>
            </w:r>
            <w:r w:rsidR="005F4FC7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="005F4FC7" w:rsidRPr="005F4FC7">
              <w:rPr>
                <w:rFonts w:ascii="Arial" w:hAnsi="Arial" w:cs="Arial"/>
                <w:i/>
                <w:sz w:val="30"/>
                <w:szCs w:val="30"/>
              </w:rPr>
              <w:t>дата, время</w:t>
            </w:r>
            <w:r w:rsidR="005F4FC7">
              <w:rPr>
                <w:rFonts w:ascii="Arial" w:hAnsi="Arial" w:cs="Arial"/>
                <w:sz w:val="30"/>
                <w:szCs w:val="30"/>
              </w:rPr>
              <w:t>)</w:t>
            </w:r>
          </w:p>
        </w:tc>
      </w:tr>
      <w:tr w:rsidR="009E2368" w:rsidRPr="00384A57" w:rsidTr="009E2368">
        <w:tc>
          <w:tcPr>
            <w:tcW w:w="3260" w:type="dxa"/>
            <w:shd w:val="clear" w:color="auto" w:fill="FF6600"/>
          </w:tcPr>
          <w:p w:rsidR="00A36BBF" w:rsidRPr="00384A57" w:rsidRDefault="00855BF7" w:rsidP="00486DCC">
            <w:pPr>
              <w:jc w:val="right"/>
              <w:rPr>
                <w:rFonts w:ascii="Arial" w:hAnsi="Arial" w:cs="Arial"/>
                <w:sz w:val="30"/>
                <w:szCs w:val="30"/>
              </w:rPr>
            </w:pPr>
            <w:r w:rsidRPr="00384A57">
              <w:rPr>
                <w:rFonts w:ascii="Arial" w:hAnsi="Arial" w:cs="Arial"/>
                <w:sz w:val="30"/>
                <w:szCs w:val="30"/>
              </w:rPr>
              <w:t>МЕСТО ПРОВЕДЕНИЯ:</w:t>
            </w:r>
          </w:p>
          <w:p w:rsidR="00A36BBF" w:rsidRPr="00384A57" w:rsidRDefault="00A36BBF" w:rsidP="00486DCC">
            <w:pPr>
              <w:jc w:val="right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3D3D66"/>
          </w:tcPr>
          <w:p w:rsidR="00A36BBF" w:rsidRPr="00384A57" w:rsidRDefault="00A36BBF" w:rsidP="00695084">
            <w:pPr>
              <w:spacing w:line="360" w:lineRule="auto"/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064" w:type="dxa"/>
            <w:shd w:val="clear" w:color="auto" w:fill="F5F5F5"/>
          </w:tcPr>
          <w:p w:rsidR="00A36BBF" w:rsidRPr="00384A57" w:rsidRDefault="00A36BBF" w:rsidP="009E2368">
            <w:pPr>
              <w:ind w:firstLine="709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384A57">
              <w:rPr>
                <w:rFonts w:ascii="Arial" w:hAnsi="Arial" w:cs="Arial"/>
                <w:sz w:val="30"/>
                <w:szCs w:val="30"/>
              </w:rPr>
              <w:t xml:space="preserve">Пермский государственный гуманитарно-педагогический университет </w:t>
            </w:r>
          </w:p>
          <w:p w:rsidR="00A36BBF" w:rsidRPr="00384A57" w:rsidRDefault="005F4FC7" w:rsidP="009E2368">
            <w:pPr>
              <w:ind w:firstLine="709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384A57">
              <w:rPr>
                <w:rFonts w:ascii="Arial" w:hAnsi="Arial" w:cs="Arial"/>
                <w:sz w:val="30"/>
                <w:szCs w:val="30"/>
              </w:rPr>
              <w:t xml:space="preserve">г. Пермь, </w:t>
            </w:r>
            <w:r w:rsidR="00A36BBF" w:rsidRPr="00384A57">
              <w:rPr>
                <w:rFonts w:ascii="Arial" w:hAnsi="Arial" w:cs="Arial"/>
                <w:sz w:val="30"/>
                <w:szCs w:val="30"/>
              </w:rPr>
              <w:t xml:space="preserve">ул. </w:t>
            </w:r>
            <w:r w:rsidR="00D03E58" w:rsidRPr="005F4FC7">
              <w:rPr>
                <w:rFonts w:ascii="Arial" w:hAnsi="Arial" w:cs="Arial"/>
                <w:sz w:val="30"/>
                <w:szCs w:val="30"/>
                <w:highlight w:val="yellow"/>
              </w:rPr>
              <w:t>Пушкина , 42, ауд. В 103</w:t>
            </w:r>
          </w:p>
          <w:p w:rsidR="00FA15AE" w:rsidRPr="00384A57" w:rsidRDefault="00A36BBF" w:rsidP="00FA15AE">
            <w:pPr>
              <w:ind w:firstLine="709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384A57">
              <w:rPr>
                <w:rFonts w:ascii="Arial" w:hAnsi="Arial" w:cs="Arial"/>
                <w:sz w:val="30"/>
                <w:szCs w:val="30"/>
              </w:rPr>
              <w:t xml:space="preserve">Сайт: </w:t>
            </w:r>
            <w:hyperlink r:id="rId8" w:history="1">
              <w:r w:rsidRPr="00384A57">
                <w:rPr>
                  <w:rStyle w:val="aa"/>
                  <w:rFonts w:ascii="Arial" w:hAnsi="Arial" w:cs="Arial"/>
                  <w:sz w:val="30"/>
                  <w:szCs w:val="30"/>
                </w:rPr>
                <w:t>https://pspu.ru/university</w:t>
              </w:r>
            </w:hyperlink>
            <w:r w:rsidRPr="00384A57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5F4FC7">
              <w:rPr>
                <w:rFonts w:ascii="Arial" w:hAnsi="Arial" w:cs="Arial"/>
                <w:sz w:val="30"/>
                <w:szCs w:val="30"/>
              </w:rPr>
              <w:t>(</w:t>
            </w:r>
            <w:r w:rsidR="005F4FC7" w:rsidRPr="005F4FC7">
              <w:rPr>
                <w:rFonts w:ascii="Arial" w:hAnsi="Arial" w:cs="Arial"/>
                <w:i/>
                <w:sz w:val="30"/>
                <w:szCs w:val="30"/>
              </w:rPr>
              <w:t>ссылка на сайт конференции или страницу факультета с информацией о конференции</w:t>
            </w:r>
            <w:r w:rsidR="005F4FC7">
              <w:rPr>
                <w:rFonts w:ascii="Arial" w:hAnsi="Arial" w:cs="Arial"/>
                <w:sz w:val="30"/>
                <w:szCs w:val="30"/>
              </w:rPr>
              <w:t>)</w:t>
            </w:r>
          </w:p>
          <w:p w:rsidR="00FA15AE" w:rsidRPr="00384A57" w:rsidRDefault="00FA15AE" w:rsidP="00FA15AE">
            <w:pPr>
              <w:ind w:firstLine="709"/>
              <w:jc w:val="both"/>
              <w:rPr>
                <w:rFonts w:ascii="Arial" w:hAnsi="Arial" w:cs="Arial"/>
                <w:sz w:val="30"/>
                <w:szCs w:val="30"/>
              </w:rPr>
            </w:pPr>
          </w:p>
          <w:p w:rsidR="00FA15AE" w:rsidRPr="00384A57" w:rsidRDefault="00FA15AE" w:rsidP="00FA15AE">
            <w:pPr>
              <w:ind w:firstLine="709"/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A36BBF" w:rsidRPr="00384A57" w:rsidTr="00414C41">
        <w:tc>
          <w:tcPr>
            <w:tcW w:w="3260" w:type="dxa"/>
            <w:shd w:val="clear" w:color="auto" w:fill="FF6600"/>
          </w:tcPr>
          <w:p w:rsidR="00A36BBF" w:rsidRPr="00384A57" w:rsidRDefault="00855BF7" w:rsidP="00486DCC">
            <w:pPr>
              <w:jc w:val="right"/>
              <w:rPr>
                <w:rFonts w:ascii="Arial" w:hAnsi="Arial" w:cs="Arial"/>
                <w:sz w:val="30"/>
                <w:szCs w:val="30"/>
              </w:rPr>
            </w:pPr>
            <w:r w:rsidRPr="00384A57">
              <w:rPr>
                <w:rFonts w:ascii="Arial" w:hAnsi="Arial" w:cs="Arial"/>
                <w:sz w:val="30"/>
                <w:szCs w:val="30"/>
              </w:rPr>
              <w:lastRenderedPageBreak/>
              <w:t>ЦЕЛЬ КОНФЕРЕНЦИИ:</w:t>
            </w:r>
          </w:p>
          <w:p w:rsidR="00A36BBF" w:rsidRPr="00384A57" w:rsidRDefault="00A36BBF" w:rsidP="00486DCC">
            <w:pPr>
              <w:jc w:val="right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3D3D66"/>
          </w:tcPr>
          <w:p w:rsidR="00A36BBF" w:rsidRPr="00384A57" w:rsidRDefault="00A36BBF" w:rsidP="00695084">
            <w:pPr>
              <w:spacing w:line="360" w:lineRule="auto"/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064" w:type="dxa"/>
            <w:shd w:val="clear" w:color="auto" w:fill="F5F5F5"/>
          </w:tcPr>
          <w:p w:rsidR="00855BF7" w:rsidRPr="00384A57" w:rsidRDefault="00FA15AE" w:rsidP="009E2368">
            <w:pPr>
              <w:ind w:firstLine="709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384A57">
              <w:rPr>
                <w:rFonts w:ascii="Arial" w:hAnsi="Arial" w:cs="Arial"/>
                <w:sz w:val="30"/>
                <w:szCs w:val="30"/>
              </w:rPr>
              <w:t>Обсуждение  подходов к обучению и воспитанию в контексте современных требований к</w:t>
            </w:r>
            <w:r w:rsidR="005F4FC7">
              <w:rPr>
                <w:rFonts w:ascii="Arial" w:hAnsi="Arial" w:cs="Arial"/>
                <w:sz w:val="30"/>
                <w:szCs w:val="30"/>
              </w:rPr>
              <w:t xml:space="preserve"> цифровой образовательной среде</w:t>
            </w:r>
            <w:r w:rsidRPr="00384A57">
              <w:rPr>
                <w:rFonts w:ascii="Arial" w:hAnsi="Arial" w:cs="Arial"/>
                <w:sz w:val="30"/>
                <w:szCs w:val="30"/>
              </w:rPr>
              <w:t>; презентация научно-методических достижений представителей профессорско-преподавательского состава и практико-методических результатов учителей, педагогов, тьюторов и других специалистов, работающих в системе общего образования</w:t>
            </w:r>
          </w:p>
          <w:p w:rsidR="00855BF7" w:rsidRPr="00384A57" w:rsidRDefault="00855BF7" w:rsidP="009E2368">
            <w:pPr>
              <w:ind w:firstLine="709"/>
              <w:jc w:val="both"/>
              <w:rPr>
                <w:rFonts w:ascii="Arial" w:hAnsi="Arial" w:cs="Arial"/>
                <w:sz w:val="30"/>
                <w:szCs w:val="30"/>
              </w:rPr>
            </w:pPr>
          </w:p>
          <w:p w:rsidR="00A36BBF" w:rsidRPr="00384A57" w:rsidRDefault="00A36BBF" w:rsidP="009E2368">
            <w:pPr>
              <w:ind w:firstLine="709"/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A36BBF" w:rsidRPr="00384A57" w:rsidTr="00414C41">
        <w:tc>
          <w:tcPr>
            <w:tcW w:w="3260" w:type="dxa"/>
            <w:shd w:val="clear" w:color="auto" w:fill="FF6600"/>
          </w:tcPr>
          <w:p w:rsidR="00855BF7" w:rsidRPr="00384A57" w:rsidRDefault="00855BF7" w:rsidP="00486DCC">
            <w:pPr>
              <w:jc w:val="right"/>
              <w:rPr>
                <w:rFonts w:ascii="Arial" w:hAnsi="Arial" w:cs="Arial"/>
                <w:sz w:val="30"/>
                <w:szCs w:val="30"/>
              </w:rPr>
            </w:pPr>
            <w:r w:rsidRPr="00384A57">
              <w:rPr>
                <w:rFonts w:ascii="Arial" w:hAnsi="Arial" w:cs="Arial"/>
                <w:sz w:val="30"/>
                <w:szCs w:val="30"/>
              </w:rPr>
              <w:t xml:space="preserve">ПРЕДПОЛАГАЕМЫЕ НАПРАВЛЕНИЯ: </w:t>
            </w:r>
          </w:p>
          <w:p w:rsidR="00A36BBF" w:rsidRPr="00384A57" w:rsidRDefault="00A36BBF" w:rsidP="00486DCC">
            <w:pPr>
              <w:jc w:val="right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3D3D66"/>
          </w:tcPr>
          <w:p w:rsidR="00A36BBF" w:rsidRPr="00384A57" w:rsidRDefault="00A36BBF" w:rsidP="00695084">
            <w:pPr>
              <w:spacing w:line="360" w:lineRule="auto"/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064" w:type="dxa"/>
            <w:shd w:val="clear" w:color="auto" w:fill="F5F5F5"/>
          </w:tcPr>
          <w:p w:rsidR="00FA15AE" w:rsidRPr="00384A57" w:rsidRDefault="00FA15AE" w:rsidP="00FA15AE">
            <w:pPr>
              <w:pStyle w:val="ab"/>
              <w:numPr>
                <w:ilvl w:val="0"/>
                <w:numId w:val="5"/>
              </w:numPr>
              <w:ind w:left="357" w:hanging="357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384A57">
              <w:rPr>
                <w:rFonts w:ascii="Arial" w:hAnsi="Arial" w:cs="Arial"/>
                <w:sz w:val="30"/>
                <w:szCs w:val="30"/>
              </w:rPr>
              <w:t>цифровые трансформации в сфере образования и воспитания, «встраивание» традиций школьного образования и воспитания в дигитальное пространство;</w:t>
            </w:r>
          </w:p>
          <w:p w:rsidR="00FA15AE" w:rsidRPr="00384A57" w:rsidRDefault="00FA15AE" w:rsidP="00FA15AE">
            <w:pPr>
              <w:pStyle w:val="ab"/>
              <w:numPr>
                <w:ilvl w:val="0"/>
                <w:numId w:val="5"/>
              </w:numPr>
              <w:ind w:left="357" w:hanging="357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384A57">
              <w:rPr>
                <w:rFonts w:ascii="Arial" w:hAnsi="Arial" w:cs="Arial"/>
                <w:sz w:val="30"/>
                <w:szCs w:val="30"/>
              </w:rPr>
              <w:t xml:space="preserve">безопасная школа в условиях цифровизации (безопасность дистанционного </w:t>
            </w:r>
            <w:r w:rsidR="00753FB9" w:rsidRPr="00384A57">
              <w:rPr>
                <w:rFonts w:ascii="Arial" w:hAnsi="Arial" w:cs="Arial"/>
                <w:sz w:val="30"/>
                <w:szCs w:val="30"/>
              </w:rPr>
              <w:t>обучения</w:t>
            </w:r>
            <w:r w:rsidRPr="00384A57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753FB9" w:rsidRPr="00384A57">
              <w:rPr>
                <w:rFonts w:ascii="Arial" w:hAnsi="Arial" w:cs="Arial"/>
                <w:sz w:val="30"/>
                <w:szCs w:val="30"/>
              </w:rPr>
              <w:t>и</w:t>
            </w:r>
            <w:r w:rsidRPr="00384A57">
              <w:rPr>
                <w:rFonts w:ascii="Arial" w:hAnsi="Arial" w:cs="Arial"/>
                <w:sz w:val="30"/>
                <w:szCs w:val="30"/>
              </w:rPr>
              <w:t xml:space="preserve"> процесса управления образованием, цифровой след обучающегося и т.д.);</w:t>
            </w:r>
          </w:p>
          <w:p w:rsidR="00FA15AE" w:rsidRPr="00384A57" w:rsidRDefault="00FA15AE" w:rsidP="00FA15AE">
            <w:pPr>
              <w:pStyle w:val="ab"/>
              <w:numPr>
                <w:ilvl w:val="0"/>
                <w:numId w:val="5"/>
              </w:numPr>
              <w:ind w:left="357" w:hanging="357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384A57">
              <w:rPr>
                <w:rFonts w:ascii="Arial" w:hAnsi="Arial" w:cs="Arial"/>
                <w:sz w:val="30"/>
                <w:szCs w:val="30"/>
              </w:rPr>
              <w:t>продуктивные технологии обучения, формы организации современного урока на основе системно-деятельностного подхода</w:t>
            </w:r>
            <w:r w:rsidR="00753FB9" w:rsidRPr="00384A57">
              <w:rPr>
                <w:rFonts w:ascii="Arial" w:hAnsi="Arial" w:cs="Arial"/>
                <w:sz w:val="30"/>
                <w:szCs w:val="30"/>
              </w:rPr>
              <w:t>,</w:t>
            </w:r>
            <w:r w:rsidRPr="00384A57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753FB9" w:rsidRPr="00384A57">
              <w:rPr>
                <w:rFonts w:ascii="Arial" w:hAnsi="Arial" w:cs="Arial"/>
                <w:sz w:val="30"/>
                <w:szCs w:val="30"/>
              </w:rPr>
              <w:t>игровые технологии обучения – эд</w:t>
            </w:r>
            <w:r w:rsidR="00384A57">
              <w:rPr>
                <w:rFonts w:ascii="Arial" w:hAnsi="Arial" w:cs="Arial"/>
                <w:sz w:val="30"/>
                <w:szCs w:val="30"/>
              </w:rPr>
              <w:t>ью</w:t>
            </w:r>
            <w:r w:rsidR="00753FB9" w:rsidRPr="00384A57">
              <w:rPr>
                <w:rFonts w:ascii="Arial" w:hAnsi="Arial" w:cs="Arial"/>
                <w:sz w:val="30"/>
                <w:szCs w:val="30"/>
              </w:rPr>
              <w:t>тей</w:t>
            </w:r>
            <w:r w:rsidR="00384A57">
              <w:rPr>
                <w:rFonts w:ascii="Arial" w:hAnsi="Arial" w:cs="Arial"/>
                <w:sz w:val="30"/>
                <w:szCs w:val="30"/>
              </w:rPr>
              <w:t>н</w:t>
            </w:r>
            <w:r w:rsidR="00753FB9" w:rsidRPr="00384A57">
              <w:rPr>
                <w:rFonts w:ascii="Arial" w:hAnsi="Arial" w:cs="Arial"/>
                <w:sz w:val="30"/>
                <w:szCs w:val="30"/>
              </w:rPr>
              <w:t>мент</w:t>
            </w:r>
            <w:r w:rsidR="00384A57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753FB9" w:rsidRPr="00384A57">
              <w:rPr>
                <w:rFonts w:ascii="Arial" w:hAnsi="Arial" w:cs="Arial"/>
                <w:sz w:val="30"/>
                <w:szCs w:val="30"/>
              </w:rPr>
              <w:t>/</w:t>
            </w:r>
            <w:r w:rsidR="00384A57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753FB9" w:rsidRPr="00384A57">
              <w:rPr>
                <w:rFonts w:ascii="Arial" w:hAnsi="Arial" w:cs="Arial"/>
                <w:sz w:val="30"/>
                <w:szCs w:val="30"/>
              </w:rPr>
              <w:t>обучение с развлечением и многое др.</w:t>
            </w:r>
            <w:r w:rsidRPr="00384A57">
              <w:rPr>
                <w:rFonts w:ascii="Arial" w:hAnsi="Arial" w:cs="Arial"/>
                <w:sz w:val="30"/>
                <w:szCs w:val="30"/>
              </w:rPr>
              <w:t>;</w:t>
            </w:r>
          </w:p>
          <w:p w:rsidR="00FA15AE" w:rsidRPr="00384A57" w:rsidRDefault="005F4FC7" w:rsidP="00FA15AE">
            <w:pPr>
              <w:pStyle w:val="ab"/>
              <w:numPr>
                <w:ilvl w:val="0"/>
                <w:numId w:val="5"/>
              </w:numPr>
              <w:ind w:left="357" w:hanging="357"/>
              <w:jc w:val="both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…</w:t>
            </w:r>
            <w:r w:rsidR="00FA15AE" w:rsidRPr="00384A57">
              <w:rPr>
                <w:rFonts w:ascii="Arial" w:hAnsi="Arial" w:cs="Arial"/>
                <w:sz w:val="30"/>
                <w:szCs w:val="30"/>
              </w:rPr>
              <w:t xml:space="preserve">; </w:t>
            </w:r>
          </w:p>
          <w:p w:rsidR="00A36BBF" w:rsidRPr="00384A57" w:rsidRDefault="00A36BBF" w:rsidP="00753FB9">
            <w:pPr>
              <w:pStyle w:val="ab"/>
              <w:numPr>
                <w:ilvl w:val="0"/>
                <w:numId w:val="5"/>
              </w:numPr>
              <w:ind w:left="357" w:hanging="357"/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A36BBF" w:rsidRPr="007539A2" w:rsidRDefault="00A36BBF" w:rsidP="00A36BBF">
      <w:pPr>
        <w:spacing w:after="0" w:line="360" w:lineRule="auto"/>
        <w:ind w:left="426" w:firstLine="709"/>
        <w:jc w:val="center"/>
        <w:rPr>
          <w:rFonts w:ascii="Arial" w:hAnsi="Arial" w:cs="Arial"/>
          <w:sz w:val="28"/>
          <w:szCs w:val="28"/>
        </w:rPr>
      </w:pPr>
    </w:p>
    <w:tbl>
      <w:tblPr>
        <w:tblStyle w:val="a5"/>
        <w:tblW w:w="13608" w:type="dxa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4"/>
        <w:gridCol w:w="9922"/>
      </w:tblGrid>
      <w:tr w:rsidR="00486DCC" w:rsidRPr="007539A2" w:rsidTr="009E2368">
        <w:trPr>
          <w:trHeight w:val="368"/>
        </w:trPr>
        <w:tc>
          <w:tcPr>
            <w:tcW w:w="3402" w:type="dxa"/>
            <w:vMerge w:val="restart"/>
            <w:shd w:val="clear" w:color="auto" w:fill="FF6600"/>
          </w:tcPr>
          <w:p w:rsidR="00486DCC" w:rsidRPr="007539A2" w:rsidRDefault="00486DCC" w:rsidP="00486DCC">
            <w:pPr>
              <w:jc w:val="right"/>
              <w:rPr>
                <w:rFonts w:ascii="Arial" w:hAnsi="Arial" w:cs="Arial"/>
                <w:sz w:val="32"/>
              </w:rPr>
            </w:pPr>
          </w:p>
          <w:p w:rsidR="00486DCC" w:rsidRPr="007539A2" w:rsidRDefault="00486DCC" w:rsidP="00486DCC">
            <w:pPr>
              <w:jc w:val="right"/>
              <w:rPr>
                <w:rFonts w:ascii="Arial" w:hAnsi="Arial" w:cs="Arial"/>
                <w:sz w:val="32"/>
              </w:rPr>
            </w:pPr>
            <w:r w:rsidRPr="007539A2">
              <w:rPr>
                <w:rFonts w:ascii="Arial" w:hAnsi="Arial" w:cs="Arial"/>
                <w:sz w:val="32"/>
              </w:rPr>
              <w:t>ФОРМЫ УЧАСТИЯ В КОНФЕРЕНЦИИ:</w:t>
            </w:r>
          </w:p>
          <w:p w:rsidR="00486DCC" w:rsidRPr="007539A2" w:rsidRDefault="00486DCC" w:rsidP="00486DCC">
            <w:pPr>
              <w:jc w:val="right"/>
              <w:rPr>
                <w:rFonts w:ascii="Arial" w:hAnsi="Arial" w:cs="Arial"/>
                <w:sz w:val="32"/>
              </w:rPr>
            </w:pPr>
          </w:p>
        </w:tc>
        <w:tc>
          <w:tcPr>
            <w:tcW w:w="284" w:type="dxa"/>
            <w:vMerge w:val="restart"/>
            <w:shd w:val="clear" w:color="auto" w:fill="3D3D66"/>
          </w:tcPr>
          <w:p w:rsidR="00486DCC" w:rsidRPr="007539A2" w:rsidRDefault="00486DCC" w:rsidP="00486DCC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9922" w:type="dxa"/>
            <w:shd w:val="clear" w:color="auto" w:fill="F2F2F2"/>
          </w:tcPr>
          <w:p w:rsidR="00486DCC" w:rsidRPr="007539A2" w:rsidRDefault="00486DCC" w:rsidP="00FA15AE">
            <w:pPr>
              <w:pStyle w:val="ab"/>
              <w:numPr>
                <w:ilvl w:val="0"/>
                <w:numId w:val="3"/>
              </w:numPr>
              <w:spacing w:before="120" w:after="120"/>
              <w:ind w:left="0" w:firstLine="709"/>
              <w:jc w:val="both"/>
              <w:rPr>
                <w:rFonts w:ascii="Arial" w:hAnsi="Arial" w:cs="Arial"/>
                <w:sz w:val="32"/>
              </w:rPr>
            </w:pPr>
            <w:r w:rsidRPr="007539A2">
              <w:rPr>
                <w:rFonts w:ascii="Arial" w:hAnsi="Arial" w:cs="Arial"/>
                <w:sz w:val="32"/>
              </w:rPr>
              <w:t xml:space="preserve">Очное участие </w:t>
            </w:r>
            <w:r w:rsidR="00FA15AE">
              <w:rPr>
                <w:rFonts w:ascii="Arial" w:hAnsi="Arial" w:cs="Arial"/>
                <w:sz w:val="32"/>
              </w:rPr>
              <w:t xml:space="preserve">и </w:t>
            </w:r>
            <w:r w:rsidRPr="007539A2">
              <w:rPr>
                <w:rFonts w:ascii="Arial" w:hAnsi="Arial" w:cs="Arial"/>
                <w:sz w:val="32"/>
              </w:rPr>
              <w:t xml:space="preserve">дистанционный формат: подключение к работе секций </w:t>
            </w:r>
            <w:r w:rsidR="00FA15AE">
              <w:rPr>
                <w:rFonts w:ascii="Arial" w:hAnsi="Arial" w:cs="Arial"/>
                <w:sz w:val="32"/>
              </w:rPr>
              <w:t xml:space="preserve">через платформу </w:t>
            </w:r>
            <w:proofErr w:type="spellStart"/>
            <w:r w:rsidR="00FA15AE">
              <w:rPr>
                <w:rFonts w:ascii="Arial" w:hAnsi="Arial" w:cs="Arial"/>
                <w:sz w:val="32"/>
              </w:rPr>
              <w:t>Microsoft</w:t>
            </w:r>
            <w:proofErr w:type="spellEnd"/>
            <w:r w:rsidR="00FA15AE">
              <w:rPr>
                <w:rFonts w:ascii="Arial" w:hAnsi="Arial" w:cs="Arial"/>
                <w:sz w:val="32"/>
              </w:rPr>
              <w:t xml:space="preserve"> </w:t>
            </w:r>
            <w:proofErr w:type="spellStart"/>
            <w:r w:rsidR="00FA15AE">
              <w:rPr>
                <w:rFonts w:ascii="Arial" w:hAnsi="Arial" w:cs="Arial"/>
                <w:sz w:val="32"/>
              </w:rPr>
              <w:t>Teams</w:t>
            </w:r>
            <w:proofErr w:type="spellEnd"/>
          </w:p>
        </w:tc>
      </w:tr>
      <w:tr w:rsidR="00486DCC" w:rsidRPr="007539A2" w:rsidTr="009E2368">
        <w:trPr>
          <w:trHeight w:val="368"/>
        </w:trPr>
        <w:tc>
          <w:tcPr>
            <w:tcW w:w="3402" w:type="dxa"/>
            <w:vMerge/>
            <w:shd w:val="clear" w:color="auto" w:fill="FF6600"/>
          </w:tcPr>
          <w:p w:rsidR="00486DCC" w:rsidRPr="007539A2" w:rsidRDefault="00486DCC" w:rsidP="00486DCC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284" w:type="dxa"/>
            <w:vMerge/>
            <w:shd w:val="clear" w:color="auto" w:fill="3D3D66"/>
          </w:tcPr>
          <w:p w:rsidR="00486DCC" w:rsidRPr="007539A2" w:rsidRDefault="00486DCC" w:rsidP="00486DCC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9922" w:type="dxa"/>
            <w:shd w:val="clear" w:color="auto" w:fill="F2F2F2"/>
          </w:tcPr>
          <w:p w:rsidR="00486DCC" w:rsidRPr="007539A2" w:rsidRDefault="00486DCC" w:rsidP="009E2368">
            <w:pPr>
              <w:pStyle w:val="ab"/>
              <w:numPr>
                <w:ilvl w:val="0"/>
                <w:numId w:val="3"/>
              </w:numPr>
              <w:spacing w:before="120" w:after="120"/>
              <w:ind w:left="0" w:firstLine="709"/>
              <w:jc w:val="both"/>
              <w:rPr>
                <w:rFonts w:ascii="Arial" w:hAnsi="Arial" w:cs="Arial"/>
                <w:sz w:val="32"/>
              </w:rPr>
            </w:pPr>
            <w:r w:rsidRPr="007539A2">
              <w:rPr>
                <w:rFonts w:ascii="Arial" w:hAnsi="Arial" w:cs="Arial"/>
                <w:sz w:val="32"/>
              </w:rPr>
              <w:t>Заочное участие (публикация статьи в сборнике, участие в конкурсе мультимедийных презентаций)</w:t>
            </w:r>
          </w:p>
        </w:tc>
      </w:tr>
    </w:tbl>
    <w:p w:rsidR="00A36BBF" w:rsidRPr="007539A2" w:rsidRDefault="00A36BBF" w:rsidP="00F753D0">
      <w:pPr>
        <w:spacing w:after="0" w:line="360" w:lineRule="auto"/>
        <w:ind w:firstLine="709"/>
        <w:jc w:val="center"/>
        <w:rPr>
          <w:rFonts w:ascii="Arial" w:hAnsi="Arial" w:cs="Arial"/>
          <w:sz w:val="32"/>
        </w:rPr>
      </w:pPr>
    </w:p>
    <w:tbl>
      <w:tblPr>
        <w:tblStyle w:val="a5"/>
        <w:tblW w:w="13608" w:type="dxa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4"/>
        <w:gridCol w:w="9922"/>
      </w:tblGrid>
      <w:tr w:rsidR="003B3E72" w:rsidRPr="007539A2" w:rsidTr="00753FB9">
        <w:trPr>
          <w:trHeight w:val="368"/>
        </w:trPr>
        <w:tc>
          <w:tcPr>
            <w:tcW w:w="3402" w:type="dxa"/>
            <w:shd w:val="clear" w:color="auto" w:fill="FF6600"/>
          </w:tcPr>
          <w:p w:rsidR="003B3E72" w:rsidRPr="007539A2" w:rsidRDefault="003B3E72" w:rsidP="00695084">
            <w:pPr>
              <w:jc w:val="right"/>
              <w:rPr>
                <w:rFonts w:ascii="Arial" w:hAnsi="Arial" w:cs="Arial"/>
                <w:sz w:val="32"/>
              </w:rPr>
            </w:pPr>
          </w:p>
          <w:p w:rsidR="003B3E72" w:rsidRPr="007539A2" w:rsidRDefault="002E249F" w:rsidP="00695084">
            <w:pPr>
              <w:jc w:val="right"/>
              <w:rPr>
                <w:rFonts w:ascii="Arial" w:hAnsi="Arial" w:cs="Arial"/>
                <w:sz w:val="32"/>
              </w:rPr>
            </w:pPr>
            <w:r w:rsidRPr="007539A2">
              <w:rPr>
                <w:rFonts w:ascii="Arial" w:hAnsi="Arial" w:cs="Arial"/>
                <w:sz w:val="32"/>
              </w:rPr>
              <w:t>РЕГИСТРАЦИЯ ДЛЯ УЧАСТИЯ В КОНФЕРЕНЦИИ:</w:t>
            </w:r>
          </w:p>
          <w:p w:rsidR="003B3E72" w:rsidRPr="007539A2" w:rsidRDefault="003B3E72" w:rsidP="00695084">
            <w:pPr>
              <w:jc w:val="right"/>
              <w:rPr>
                <w:rFonts w:ascii="Arial" w:hAnsi="Arial" w:cs="Arial"/>
                <w:sz w:val="32"/>
              </w:rPr>
            </w:pPr>
          </w:p>
        </w:tc>
        <w:tc>
          <w:tcPr>
            <w:tcW w:w="284" w:type="dxa"/>
            <w:shd w:val="clear" w:color="auto" w:fill="3D3D66"/>
          </w:tcPr>
          <w:p w:rsidR="003B3E72" w:rsidRPr="007539A2" w:rsidRDefault="003B3E72" w:rsidP="00695084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9922" w:type="dxa"/>
            <w:shd w:val="clear" w:color="auto" w:fill="F2F2F2" w:themeFill="background1" w:themeFillShade="F2"/>
          </w:tcPr>
          <w:p w:rsidR="002E249F" w:rsidRPr="00753FB9" w:rsidRDefault="00753FB9" w:rsidP="00753FB9">
            <w:pPr>
              <w:spacing w:before="120" w:after="120"/>
              <w:ind w:firstLine="709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753FB9">
              <w:rPr>
                <w:rFonts w:ascii="Arial" w:hAnsi="Arial" w:cs="Arial"/>
                <w:color w:val="000000"/>
                <w:sz w:val="32"/>
                <w:szCs w:val="32"/>
              </w:rPr>
              <w:t xml:space="preserve">Для участия с докладом необходимо </w:t>
            </w:r>
            <w:r w:rsidRPr="005F4FC7">
              <w:rPr>
                <w:rFonts w:ascii="Arial" w:hAnsi="Arial" w:cs="Arial"/>
                <w:color w:val="000000"/>
                <w:sz w:val="32"/>
                <w:szCs w:val="32"/>
                <w:highlight w:val="yellow"/>
              </w:rPr>
              <w:t>до 25 сентября 2022</w:t>
            </w:r>
            <w:bookmarkStart w:id="0" w:name="_GoBack"/>
            <w:bookmarkEnd w:id="0"/>
            <w:r w:rsidRPr="00753FB9">
              <w:rPr>
                <w:rFonts w:ascii="Arial" w:hAnsi="Arial" w:cs="Arial"/>
                <w:color w:val="000000"/>
                <w:sz w:val="32"/>
                <w:szCs w:val="32"/>
              </w:rPr>
              <w:t xml:space="preserve"> года направить в оргкомитет заявку и публикацию. Подробная информация о конференции на сайте: </w:t>
            </w:r>
            <w:hyperlink r:id="rId9" w:tgtFrame="_blank" w:history="1">
              <w:r w:rsidRPr="00753FB9">
                <w:rPr>
                  <w:rStyle w:val="aa"/>
                  <w:rFonts w:ascii="Arial" w:hAnsi="Arial" w:cs="Arial"/>
                  <w:sz w:val="32"/>
                  <w:szCs w:val="32"/>
                  <w:bdr w:val="none" w:sz="0" w:space="0" w:color="auto" w:frame="1"/>
                </w:rPr>
                <w:t>https://pspu.ru/student/MYRYADOMPSPU/news?id=24755</w:t>
              </w:r>
            </w:hyperlink>
          </w:p>
          <w:p w:rsidR="002E249F" w:rsidRPr="00384A57" w:rsidRDefault="00753FB9" w:rsidP="00753FB9">
            <w:pPr>
              <w:pStyle w:val="ac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384A57">
              <w:rPr>
                <w:rFonts w:ascii="Arial" w:hAnsi="Arial" w:cs="Arial"/>
                <w:sz w:val="32"/>
                <w:szCs w:val="32"/>
              </w:rPr>
              <w:t xml:space="preserve">Материалы направлять на электронный адрес: </w:t>
            </w:r>
            <w:r w:rsidRPr="00384A57">
              <w:rPr>
                <w:rFonts w:ascii="Arial" w:hAnsi="Arial" w:cs="Arial"/>
                <w:color w:val="201F1E"/>
                <w:sz w:val="32"/>
                <w:szCs w:val="32"/>
                <w:shd w:val="clear" w:color="auto" w:fill="FFFFFF"/>
              </w:rPr>
              <w:t>sozinova.s.n@yandex.ru</w:t>
            </w:r>
            <w:r w:rsidRPr="00384A57">
              <w:rPr>
                <w:rFonts w:ascii="Arial" w:hAnsi="Arial" w:cs="Arial"/>
                <w:color w:val="auto"/>
                <w:sz w:val="32"/>
                <w:szCs w:val="32"/>
              </w:rPr>
              <w:t xml:space="preserve">, </w:t>
            </w:r>
            <w:r w:rsidRPr="00384A57">
              <w:rPr>
                <w:rFonts w:ascii="Arial" w:hAnsi="Arial" w:cs="Arial"/>
                <w:sz w:val="32"/>
                <w:szCs w:val="32"/>
              </w:rPr>
              <w:t>philosophy@pspu.ru</w:t>
            </w:r>
          </w:p>
        </w:tc>
      </w:tr>
    </w:tbl>
    <w:p w:rsidR="00F50949" w:rsidRPr="007539A2" w:rsidRDefault="00F50949" w:rsidP="00F753D0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a5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4"/>
        <w:gridCol w:w="9716"/>
      </w:tblGrid>
      <w:tr w:rsidR="009E2368" w:rsidRPr="005F4FC7" w:rsidTr="009E2368">
        <w:tc>
          <w:tcPr>
            <w:tcW w:w="3402" w:type="dxa"/>
            <w:shd w:val="clear" w:color="auto" w:fill="FF6600"/>
          </w:tcPr>
          <w:p w:rsidR="009E2368" w:rsidRPr="007539A2" w:rsidRDefault="009E2368" w:rsidP="009E236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9E2368" w:rsidRPr="007539A2" w:rsidRDefault="009E2368" w:rsidP="009E236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7539A2">
              <w:rPr>
                <w:rFonts w:ascii="Arial" w:hAnsi="Arial" w:cs="Arial"/>
                <w:sz w:val="28"/>
                <w:szCs w:val="28"/>
              </w:rPr>
              <w:t>ОРГКОМИТЕТ:</w:t>
            </w:r>
          </w:p>
          <w:p w:rsidR="009E2368" w:rsidRPr="007539A2" w:rsidRDefault="009E2368" w:rsidP="009E236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3D3D66"/>
          </w:tcPr>
          <w:p w:rsidR="009E2368" w:rsidRPr="007539A2" w:rsidRDefault="009E2368" w:rsidP="006E64D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16" w:type="dxa"/>
            <w:shd w:val="clear" w:color="auto" w:fill="F2F2F2"/>
          </w:tcPr>
          <w:p w:rsidR="009E2368" w:rsidRPr="007539A2" w:rsidRDefault="009E2368" w:rsidP="006E64D4">
            <w:pPr>
              <w:spacing w:before="120"/>
              <w:jc w:val="both"/>
              <w:rPr>
                <w:rFonts w:ascii="Arial" w:hAnsi="Arial" w:cs="Arial"/>
                <w:sz w:val="32"/>
                <w:szCs w:val="28"/>
              </w:rPr>
            </w:pPr>
            <w:r w:rsidRPr="007539A2">
              <w:rPr>
                <w:rFonts w:ascii="Arial" w:hAnsi="Arial" w:cs="Arial"/>
                <w:sz w:val="32"/>
                <w:szCs w:val="28"/>
              </w:rPr>
              <w:t xml:space="preserve">г. Пермь, ул. </w:t>
            </w:r>
            <w:r w:rsidR="00753FB9">
              <w:rPr>
                <w:rFonts w:ascii="Arial" w:hAnsi="Arial" w:cs="Arial"/>
                <w:sz w:val="32"/>
                <w:szCs w:val="28"/>
              </w:rPr>
              <w:t>Пушкина</w:t>
            </w:r>
            <w:r w:rsidRPr="007539A2">
              <w:rPr>
                <w:rFonts w:ascii="Arial" w:hAnsi="Arial" w:cs="Arial"/>
                <w:sz w:val="32"/>
                <w:szCs w:val="28"/>
              </w:rPr>
              <w:t xml:space="preserve">, </w:t>
            </w:r>
            <w:r w:rsidR="00753FB9">
              <w:rPr>
                <w:rFonts w:ascii="Arial" w:hAnsi="Arial" w:cs="Arial"/>
                <w:sz w:val="32"/>
                <w:szCs w:val="28"/>
              </w:rPr>
              <w:t>44</w:t>
            </w:r>
            <w:r w:rsidRPr="007539A2">
              <w:rPr>
                <w:rFonts w:ascii="Arial" w:hAnsi="Arial" w:cs="Arial"/>
                <w:sz w:val="32"/>
                <w:szCs w:val="28"/>
              </w:rPr>
              <w:t>, каб.</w:t>
            </w:r>
            <w:r w:rsidR="00753FB9">
              <w:rPr>
                <w:rFonts w:ascii="Arial" w:hAnsi="Arial" w:cs="Arial"/>
                <w:sz w:val="32"/>
                <w:szCs w:val="28"/>
              </w:rPr>
              <w:t>307</w:t>
            </w:r>
          </w:p>
          <w:p w:rsidR="009E2368" w:rsidRPr="007539A2" w:rsidRDefault="00753FB9" w:rsidP="006E64D4">
            <w:pPr>
              <w:jc w:val="both"/>
              <w:rPr>
                <w:rFonts w:ascii="Arial" w:hAnsi="Arial" w:cs="Arial"/>
                <w:sz w:val="32"/>
                <w:szCs w:val="28"/>
              </w:rPr>
            </w:pPr>
            <w:r>
              <w:rPr>
                <w:rFonts w:ascii="Arial" w:hAnsi="Arial" w:cs="Arial"/>
                <w:sz w:val="32"/>
                <w:szCs w:val="28"/>
              </w:rPr>
              <w:t>Кафедра философии и общественных наук</w:t>
            </w:r>
          </w:p>
          <w:p w:rsidR="009E2368" w:rsidRPr="007539A2" w:rsidRDefault="009E2368" w:rsidP="006E64D4">
            <w:pPr>
              <w:jc w:val="both"/>
              <w:rPr>
                <w:rFonts w:ascii="Arial" w:hAnsi="Arial" w:cs="Arial"/>
                <w:sz w:val="32"/>
                <w:szCs w:val="28"/>
              </w:rPr>
            </w:pPr>
            <w:r w:rsidRPr="007539A2">
              <w:rPr>
                <w:rFonts w:ascii="Arial" w:hAnsi="Arial" w:cs="Arial"/>
                <w:sz w:val="32"/>
                <w:szCs w:val="28"/>
              </w:rPr>
              <w:t>Тел. 8 (342) 215-19-</w:t>
            </w:r>
            <w:r w:rsidR="00753FB9">
              <w:rPr>
                <w:rFonts w:ascii="Arial" w:hAnsi="Arial" w:cs="Arial"/>
                <w:sz w:val="32"/>
                <w:szCs w:val="28"/>
              </w:rPr>
              <w:t>40</w:t>
            </w:r>
            <w:r w:rsidRPr="007539A2">
              <w:rPr>
                <w:rFonts w:ascii="Arial" w:hAnsi="Arial" w:cs="Arial"/>
                <w:sz w:val="32"/>
                <w:szCs w:val="28"/>
              </w:rPr>
              <w:t xml:space="preserve">(доб. </w:t>
            </w:r>
            <w:r w:rsidR="00753FB9">
              <w:rPr>
                <w:rFonts w:ascii="Arial" w:hAnsi="Arial" w:cs="Arial"/>
                <w:sz w:val="32"/>
                <w:szCs w:val="28"/>
              </w:rPr>
              <w:t>412</w:t>
            </w:r>
            <w:r w:rsidRPr="007539A2">
              <w:rPr>
                <w:rFonts w:ascii="Arial" w:hAnsi="Arial" w:cs="Arial"/>
                <w:sz w:val="32"/>
                <w:szCs w:val="28"/>
              </w:rPr>
              <w:t>)</w:t>
            </w:r>
          </w:p>
          <w:p w:rsidR="009E2368" w:rsidRPr="00E371A2" w:rsidRDefault="009E2368" w:rsidP="006E64D4">
            <w:pPr>
              <w:spacing w:after="120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gramStart"/>
            <w:r w:rsidRPr="007539A2">
              <w:rPr>
                <w:rFonts w:ascii="Arial" w:hAnsi="Arial" w:cs="Arial"/>
                <w:sz w:val="32"/>
                <w:szCs w:val="28"/>
              </w:rPr>
              <w:t>е</w:t>
            </w:r>
            <w:proofErr w:type="gramEnd"/>
            <w:r w:rsidRPr="00E371A2">
              <w:rPr>
                <w:rFonts w:ascii="Arial" w:hAnsi="Arial" w:cs="Arial"/>
                <w:sz w:val="32"/>
                <w:szCs w:val="28"/>
                <w:lang w:val="en-US"/>
              </w:rPr>
              <w:t>-</w:t>
            </w:r>
            <w:r w:rsidRPr="007539A2">
              <w:rPr>
                <w:rFonts w:ascii="Arial" w:hAnsi="Arial" w:cs="Arial"/>
                <w:sz w:val="32"/>
                <w:szCs w:val="28"/>
                <w:lang w:val="en-US"/>
              </w:rPr>
              <w:t>mail</w:t>
            </w:r>
            <w:r w:rsidRPr="00E371A2">
              <w:rPr>
                <w:rFonts w:ascii="Arial" w:hAnsi="Arial" w:cs="Arial"/>
                <w:sz w:val="32"/>
                <w:szCs w:val="28"/>
                <w:lang w:val="en-US"/>
              </w:rPr>
              <w:t xml:space="preserve">: </w:t>
            </w:r>
            <w:r w:rsidR="00753FB9" w:rsidRPr="00E371A2">
              <w:rPr>
                <w:rFonts w:ascii="Arial" w:hAnsi="Arial" w:cs="Arial"/>
                <w:sz w:val="32"/>
                <w:szCs w:val="32"/>
                <w:lang w:val="en-US"/>
              </w:rPr>
              <w:t>philosophy@pspu.ru</w:t>
            </w:r>
            <w:r w:rsidRPr="00E371A2">
              <w:rPr>
                <w:rFonts w:ascii="Arial" w:hAnsi="Arial" w:cs="Arial"/>
                <w:sz w:val="32"/>
                <w:szCs w:val="28"/>
                <w:lang w:val="en-US"/>
              </w:rPr>
              <w:t xml:space="preserve"> </w:t>
            </w:r>
          </w:p>
        </w:tc>
      </w:tr>
    </w:tbl>
    <w:p w:rsidR="006E64D4" w:rsidRPr="007539A2" w:rsidRDefault="006E64D4" w:rsidP="00384A57">
      <w:pPr>
        <w:spacing w:before="120" w:after="0"/>
        <w:jc w:val="center"/>
        <w:rPr>
          <w:rFonts w:ascii="Arial" w:hAnsi="Arial" w:cs="Arial"/>
          <w:sz w:val="28"/>
          <w:szCs w:val="28"/>
        </w:rPr>
      </w:pPr>
      <w:r w:rsidRPr="00384A57">
        <w:rPr>
          <w:rFonts w:ascii="Arial" w:hAnsi="Arial" w:cs="Arial"/>
          <w:i/>
          <w:sz w:val="28"/>
          <w:szCs w:val="28"/>
        </w:rPr>
        <w:t>С уважением и наилучшими пожеланиями, Оргкомитет конференции</w:t>
      </w:r>
      <w:r w:rsidR="007539A2" w:rsidRPr="007539A2">
        <w:rPr>
          <w:rFonts w:ascii="Arial" w:hAnsi="Arial" w:cs="Arial"/>
          <w:sz w:val="28"/>
          <w:szCs w:val="28"/>
        </w:rPr>
        <w:t>!</w:t>
      </w:r>
    </w:p>
    <w:sectPr w:rsidR="006E64D4" w:rsidRPr="007539A2" w:rsidSect="00384A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425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C4D" w:rsidRDefault="00693C4D" w:rsidP="00A36BBF">
      <w:pPr>
        <w:spacing w:after="0" w:line="240" w:lineRule="auto"/>
      </w:pPr>
      <w:r>
        <w:separator/>
      </w:r>
    </w:p>
  </w:endnote>
  <w:endnote w:type="continuationSeparator" w:id="0">
    <w:p w:rsidR="00693C4D" w:rsidRDefault="00693C4D" w:rsidP="00A3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BBF" w:rsidRDefault="00A36BB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BBF" w:rsidRDefault="00A36BB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BBF" w:rsidRDefault="00A36BB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C4D" w:rsidRDefault="00693C4D" w:rsidP="00A36BBF">
      <w:pPr>
        <w:spacing w:after="0" w:line="240" w:lineRule="auto"/>
      </w:pPr>
      <w:r>
        <w:separator/>
      </w:r>
    </w:p>
  </w:footnote>
  <w:footnote w:type="continuationSeparator" w:id="0">
    <w:p w:rsidR="00693C4D" w:rsidRDefault="00693C4D" w:rsidP="00A3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BBF" w:rsidRDefault="00693C4D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672813" o:spid="_x0000_s2056" type="#_x0000_t75" style="position:absolute;margin-left:0;margin-top:0;width:856.65pt;height:638.8pt;z-index:-251657216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BBF" w:rsidRDefault="00693C4D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672814" o:spid="_x0000_s2057" type="#_x0000_t75" style="position:absolute;margin-left:0;margin-top:0;width:856.65pt;height:638.8pt;z-index:-251656192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BBF" w:rsidRDefault="00693C4D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672812" o:spid="_x0000_s2055" type="#_x0000_t75" style="position:absolute;margin-left:0;margin-top:0;width:856.65pt;height:638.8pt;z-index:-251658240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3645"/>
    <w:multiLevelType w:val="hybridMultilevel"/>
    <w:tmpl w:val="6FD25B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8458E"/>
    <w:multiLevelType w:val="hybridMultilevel"/>
    <w:tmpl w:val="2FAC4E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F6F64"/>
    <w:multiLevelType w:val="hybridMultilevel"/>
    <w:tmpl w:val="EDE055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E254B9F"/>
    <w:multiLevelType w:val="hybridMultilevel"/>
    <w:tmpl w:val="C8526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63277D"/>
    <w:multiLevelType w:val="hybridMultilevel"/>
    <w:tmpl w:val="22603E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25"/>
    <w:rsid w:val="00101B55"/>
    <w:rsid w:val="00102D93"/>
    <w:rsid w:val="002E249F"/>
    <w:rsid w:val="00384A57"/>
    <w:rsid w:val="003B3E72"/>
    <w:rsid w:val="00414C41"/>
    <w:rsid w:val="00486DCC"/>
    <w:rsid w:val="005F4FC7"/>
    <w:rsid w:val="00693C4D"/>
    <w:rsid w:val="006E64D4"/>
    <w:rsid w:val="007539A2"/>
    <w:rsid w:val="00753FB9"/>
    <w:rsid w:val="00855BF7"/>
    <w:rsid w:val="00942E8D"/>
    <w:rsid w:val="009E2368"/>
    <w:rsid w:val="00A36BBF"/>
    <w:rsid w:val="00B166AF"/>
    <w:rsid w:val="00B64125"/>
    <w:rsid w:val="00D03E58"/>
    <w:rsid w:val="00D27662"/>
    <w:rsid w:val="00E371A2"/>
    <w:rsid w:val="00F44D5D"/>
    <w:rsid w:val="00F50949"/>
    <w:rsid w:val="00F753D0"/>
    <w:rsid w:val="00FA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3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5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36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6BBF"/>
  </w:style>
  <w:style w:type="paragraph" w:styleId="a8">
    <w:name w:val="footer"/>
    <w:basedOn w:val="a"/>
    <w:link w:val="a9"/>
    <w:uiPriority w:val="99"/>
    <w:unhideWhenUsed/>
    <w:rsid w:val="00A36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BBF"/>
  </w:style>
  <w:style w:type="character" w:styleId="aa">
    <w:name w:val="Hyperlink"/>
    <w:basedOn w:val="a0"/>
    <w:uiPriority w:val="99"/>
    <w:unhideWhenUsed/>
    <w:rsid w:val="00A36BB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55BF7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D03E58"/>
    <w:pPr>
      <w:widowControl w:val="0"/>
      <w:shd w:val="clear" w:color="auto" w:fill="FFFFFF"/>
      <w:spacing w:after="0" w:line="562" w:lineRule="exact"/>
      <w:ind w:hanging="360"/>
      <w:jc w:val="center"/>
    </w:pPr>
    <w:rPr>
      <w:rFonts w:ascii="Courier New" w:eastAsia="Courier New" w:hAnsi="Courier New" w:cs="Times New Roman"/>
      <w:color w:val="000000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D03E58"/>
    <w:rPr>
      <w:rFonts w:ascii="Courier New" w:eastAsia="Courier New" w:hAnsi="Courier New" w:cs="Times New Roman"/>
      <w:color w:val="000000"/>
      <w:sz w:val="24"/>
      <w:szCs w:val="20"/>
      <w:shd w:val="clear" w:color="auto" w:fill="FFFFFF"/>
      <w:lang w:eastAsia="ru-RU"/>
    </w:rPr>
  </w:style>
  <w:style w:type="character" w:styleId="ae">
    <w:name w:val="FollowedHyperlink"/>
    <w:basedOn w:val="a0"/>
    <w:uiPriority w:val="99"/>
    <w:semiHidden/>
    <w:unhideWhenUsed/>
    <w:rsid w:val="00753F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3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5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36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6BBF"/>
  </w:style>
  <w:style w:type="paragraph" w:styleId="a8">
    <w:name w:val="footer"/>
    <w:basedOn w:val="a"/>
    <w:link w:val="a9"/>
    <w:uiPriority w:val="99"/>
    <w:unhideWhenUsed/>
    <w:rsid w:val="00A36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BBF"/>
  </w:style>
  <w:style w:type="character" w:styleId="aa">
    <w:name w:val="Hyperlink"/>
    <w:basedOn w:val="a0"/>
    <w:uiPriority w:val="99"/>
    <w:unhideWhenUsed/>
    <w:rsid w:val="00A36BB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55BF7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D03E58"/>
    <w:pPr>
      <w:widowControl w:val="0"/>
      <w:shd w:val="clear" w:color="auto" w:fill="FFFFFF"/>
      <w:spacing w:after="0" w:line="562" w:lineRule="exact"/>
      <w:ind w:hanging="360"/>
      <w:jc w:val="center"/>
    </w:pPr>
    <w:rPr>
      <w:rFonts w:ascii="Courier New" w:eastAsia="Courier New" w:hAnsi="Courier New" w:cs="Times New Roman"/>
      <w:color w:val="000000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D03E58"/>
    <w:rPr>
      <w:rFonts w:ascii="Courier New" w:eastAsia="Courier New" w:hAnsi="Courier New" w:cs="Times New Roman"/>
      <w:color w:val="000000"/>
      <w:sz w:val="24"/>
      <w:szCs w:val="20"/>
      <w:shd w:val="clear" w:color="auto" w:fill="FFFFFF"/>
      <w:lang w:eastAsia="ru-RU"/>
    </w:rPr>
  </w:style>
  <w:style w:type="character" w:styleId="ae">
    <w:name w:val="FollowedHyperlink"/>
    <w:basedOn w:val="a0"/>
    <w:uiPriority w:val="99"/>
    <w:semiHidden/>
    <w:unhideWhenUsed/>
    <w:rsid w:val="00753F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pu.ru/university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spu.ru/student/MYRYADOMPSPU/news?id=24755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shmyrina_me</dc:creator>
  <cp:lastModifiedBy>Власова Ирина Николаевна</cp:lastModifiedBy>
  <cp:revision>2</cp:revision>
  <cp:lastPrinted>2022-06-23T10:43:00Z</cp:lastPrinted>
  <dcterms:created xsi:type="dcterms:W3CDTF">2022-09-30T04:53:00Z</dcterms:created>
  <dcterms:modified xsi:type="dcterms:W3CDTF">2022-09-30T04:53:00Z</dcterms:modified>
</cp:coreProperties>
</file>