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8F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C3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C3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Закон Пермского края от 29.06.2010 N 641-ПК</w:t>
            </w:r>
            <w:r>
              <w:rPr>
                <w:rFonts w:ascii="Tahoma" w:hAnsi="Tahoma" w:cs="Tahoma"/>
                <w:sz w:val="48"/>
                <w:szCs w:val="48"/>
              </w:rPr>
              <w:br/>
              <w:t>(ред. от 27.11.2012)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 дополнительных стипендиях для студентов государственных образовательных учреждений высшего профессионального образования"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(принят ЗС ПК 17.06.2010)</w:t>
            </w:r>
          </w:p>
          <w:p w:rsidR="00000000" w:rsidRDefault="00C3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C3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30.12.2012</w:t>
            </w:r>
          </w:p>
          <w:p w:rsidR="00000000" w:rsidRDefault="00C3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C3407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000000" w:rsidRDefault="00C3407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  <w:sectPr w:rsidR="00000000">
          <w:type w:val="continuous"/>
          <w:pgSz w:w="11906" w:h="16838"/>
          <w:pgMar w:top="100" w:right="595" w:bottom="10" w:left="595" w:header="0" w:footer="0" w:gutter="0"/>
          <w:cols w:space="720"/>
          <w:noEndnote/>
        </w:sectPr>
      </w:pPr>
    </w:p>
    <w:p w:rsidR="00000000" w:rsidRDefault="00C3407B">
      <w:pPr>
        <w:pStyle w:val="ConsPlusNormal"/>
        <w:jc w:val="both"/>
        <w:outlineLvl w:val="0"/>
      </w:pPr>
    </w:p>
    <w:p w:rsidR="00000000" w:rsidRDefault="00C3407B">
      <w:pPr>
        <w:pStyle w:val="ConsPlusNormal"/>
        <w:jc w:val="both"/>
      </w:pPr>
      <w:r>
        <w:t>29 июня 2010 года N 641-ПК</w:t>
      </w:r>
      <w:r>
        <w:br/>
      </w:r>
    </w:p>
    <w:p w:rsidR="00000000" w:rsidRDefault="00C3407B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C3407B">
      <w:pPr>
        <w:pStyle w:val="ConsPlusNormal"/>
      </w:pPr>
    </w:p>
    <w:p w:rsidR="00000000" w:rsidRDefault="00C3407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ПЕРМСКИЙ КРАЙ</w:t>
      </w:r>
    </w:p>
    <w:p w:rsidR="00000000" w:rsidRDefault="00C3407B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C3407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ЗАКОН</w:t>
      </w:r>
    </w:p>
    <w:p w:rsidR="00000000" w:rsidRDefault="00C3407B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C3407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ДОПОЛНИТЕЛЬНЫХ СТИПЕНДИЯХ ДЛЯ СТУДЕНТОВ ГОСУДАРСТВЕННЫХ</w:t>
      </w:r>
    </w:p>
    <w:p w:rsidR="00000000" w:rsidRDefault="00C3407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ОБРАЗОВАТЕЛЬНЫХ УЧРЕЖДЕНИЙ ВЫСШЕГО ПРОФЕССИОНАЛЬНОГО</w:t>
      </w:r>
    </w:p>
    <w:p w:rsidR="00000000" w:rsidRDefault="00C3407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ОБРАЗОВАНИЯ</w:t>
      </w:r>
    </w:p>
    <w:p w:rsidR="00000000" w:rsidRDefault="00C3407B">
      <w:pPr>
        <w:pStyle w:val="ConsPlusNormal"/>
        <w:jc w:val="both"/>
      </w:pPr>
    </w:p>
    <w:p w:rsidR="00000000" w:rsidRDefault="00C3407B">
      <w:pPr>
        <w:pStyle w:val="ConsPlusNormal"/>
        <w:jc w:val="right"/>
      </w:pPr>
      <w:r>
        <w:t>Принят</w:t>
      </w:r>
    </w:p>
    <w:p w:rsidR="00000000" w:rsidRDefault="00C3407B">
      <w:pPr>
        <w:pStyle w:val="ConsPlusNormal"/>
        <w:jc w:val="right"/>
      </w:pPr>
      <w:r>
        <w:t>Законодательным Собранием</w:t>
      </w:r>
    </w:p>
    <w:p w:rsidR="00000000" w:rsidRDefault="00C3407B">
      <w:pPr>
        <w:pStyle w:val="ConsPlusNormal"/>
        <w:jc w:val="right"/>
      </w:pPr>
      <w:r>
        <w:t>Пермского края</w:t>
      </w:r>
    </w:p>
    <w:p w:rsidR="00000000" w:rsidRDefault="00C3407B">
      <w:pPr>
        <w:pStyle w:val="ConsPlusNormal"/>
        <w:jc w:val="right"/>
      </w:pPr>
      <w:r>
        <w:t>17 июня 2010 года</w:t>
      </w:r>
    </w:p>
    <w:p w:rsidR="00000000" w:rsidRDefault="00C3407B">
      <w:pPr>
        <w:pStyle w:val="ConsPlusNormal"/>
        <w:jc w:val="center"/>
      </w:pPr>
    </w:p>
    <w:p w:rsidR="00000000" w:rsidRDefault="00C3407B">
      <w:pPr>
        <w:pStyle w:val="ConsPlusNormal"/>
        <w:jc w:val="center"/>
      </w:pPr>
      <w:r>
        <w:t>(в ред. Законов Пермского края от 05.09.2011 N 807-ПК,</w:t>
      </w:r>
    </w:p>
    <w:p w:rsidR="00000000" w:rsidRDefault="00C3407B">
      <w:pPr>
        <w:pStyle w:val="ConsPlusNormal"/>
        <w:jc w:val="center"/>
      </w:pPr>
      <w:r>
        <w:t>от 27.11.2</w:t>
      </w:r>
      <w:r>
        <w:t>012 N 125-ПК,</w:t>
      </w:r>
    </w:p>
    <w:p w:rsidR="00000000" w:rsidRDefault="00C3407B">
      <w:pPr>
        <w:pStyle w:val="ConsPlusNormal"/>
        <w:jc w:val="center"/>
      </w:pPr>
      <w:r>
        <w:t>с изм., внесенными Законами Пермского края</w:t>
      </w:r>
    </w:p>
    <w:p w:rsidR="00000000" w:rsidRDefault="00C3407B">
      <w:pPr>
        <w:pStyle w:val="ConsPlusNormal"/>
        <w:jc w:val="center"/>
      </w:pPr>
      <w:r>
        <w:t>от 16.12.2010 N 726-ПК (ред. 21.11.2011),</w:t>
      </w:r>
    </w:p>
    <w:p w:rsidR="00000000" w:rsidRDefault="00C3407B">
      <w:pPr>
        <w:pStyle w:val="ConsPlusNormal"/>
        <w:jc w:val="center"/>
      </w:pPr>
      <w:r>
        <w:t>от 12.12.2011 N 883-ПК)</w:t>
      </w:r>
    </w:p>
    <w:p w:rsidR="00000000" w:rsidRDefault="00C3407B">
      <w:pPr>
        <w:pStyle w:val="ConsPlusNormal"/>
        <w:jc w:val="center"/>
      </w:pPr>
    </w:p>
    <w:p w:rsidR="00000000" w:rsidRDefault="00C3407B">
      <w:pPr>
        <w:pStyle w:val="ConsPlusNormal"/>
        <w:ind w:firstLine="540"/>
        <w:jc w:val="both"/>
      </w:pPr>
      <w:r>
        <w:t>Настоящим Законом устанавливается дополнительная стипендия для студентов государственных образовательных учреждений высшего професси</w:t>
      </w:r>
      <w:r>
        <w:t>онального образования очной формы обучения за счет средств бюджета Пермского края.</w:t>
      </w:r>
    </w:p>
    <w:p w:rsidR="00000000" w:rsidRDefault="00C3407B">
      <w:pPr>
        <w:pStyle w:val="ConsPlusNormal"/>
        <w:jc w:val="both"/>
      </w:pPr>
      <w:r>
        <w:t>(в ред. Закона Пермского края от 05.09.2011 N 807-ПК)</w:t>
      </w:r>
    </w:p>
    <w:p w:rsidR="00000000" w:rsidRDefault="00C3407B">
      <w:pPr>
        <w:pStyle w:val="ConsPlusNormal"/>
        <w:ind w:firstLine="540"/>
        <w:jc w:val="both"/>
      </w:pPr>
    </w:p>
    <w:p w:rsidR="00000000" w:rsidRDefault="00C3407B">
      <w:pPr>
        <w:pStyle w:val="ConsPlusNormal"/>
        <w:ind w:firstLine="540"/>
        <w:jc w:val="both"/>
        <w:outlineLvl w:val="0"/>
      </w:pPr>
      <w:r>
        <w:t>Статья 1. Понятия и определения</w:t>
      </w:r>
    </w:p>
    <w:p w:rsidR="00000000" w:rsidRDefault="00C3407B">
      <w:pPr>
        <w:pStyle w:val="ConsPlusNormal"/>
        <w:ind w:firstLine="540"/>
        <w:jc w:val="both"/>
      </w:pPr>
    </w:p>
    <w:p w:rsidR="00000000" w:rsidRDefault="00C3407B">
      <w:pPr>
        <w:pStyle w:val="ConsPlusNormal"/>
        <w:ind w:firstLine="540"/>
        <w:jc w:val="both"/>
      </w:pPr>
      <w:r>
        <w:t>Для целей настоящего Закона используются следующие понятия и определения:</w:t>
      </w:r>
    </w:p>
    <w:p w:rsidR="00000000" w:rsidRDefault="00C3407B">
      <w:pPr>
        <w:pStyle w:val="ConsPlusNormal"/>
        <w:ind w:firstLine="540"/>
        <w:jc w:val="both"/>
      </w:pPr>
      <w:r>
        <w:t>государственное высшее учебное заведение - государственное образовательное учреждение высшего профессионального образования (филиал государственного образовательного учреждения высшего профессионального образования), зарегистрированное на территории Пермск</w:t>
      </w:r>
      <w:r>
        <w:t>ого края, имеющее государственную аккредитацию;</w:t>
      </w:r>
    </w:p>
    <w:p w:rsidR="00000000" w:rsidRDefault="00C3407B">
      <w:pPr>
        <w:pStyle w:val="ConsPlusNormal"/>
        <w:ind w:firstLine="540"/>
        <w:jc w:val="both"/>
      </w:pPr>
      <w:r>
        <w:t>студент - лицо, в установленном порядке зачисленное в государственное высшее учебное заведение для обучения по очной форме;</w:t>
      </w:r>
    </w:p>
    <w:p w:rsidR="00000000" w:rsidRDefault="00C3407B">
      <w:pPr>
        <w:pStyle w:val="ConsPlusNormal"/>
        <w:jc w:val="both"/>
      </w:pPr>
      <w:r>
        <w:t>(в ред. Закона Пермского края от 05.09.2011 N 807-ПК)</w:t>
      </w:r>
    </w:p>
    <w:p w:rsidR="00000000" w:rsidRDefault="00C3407B">
      <w:pPr>
        <w:pStyle w:val="ConsPlusNormal"/>
        <w:ind w:firstLine="540"/>
        <w:jc w:val="both"/>
      </w:pPr>
      <w:r>
        <w:t>дополнительная стипендия - доп</w:t>
      </w:r>
      <w:r>
        <w:t>олнительная мера социальной поддержки в виде ежемесячной денежной выплаты, устанавливаемой в порядке, предусмотренном настоящим Законом, студентам 1-3-х курсов;</w:t>
      </w:r>
    </w:p>
    <w:p w:rsidR="00000000" w:rsidRDefault="00C3407B">
      <w:pPr>
        <w:pStyle w:val="ConsPlusNormal"/>
        <w:jc w:val="both"/>
      </w:pPr>
      <w:r>
        <w:t>(в ред. Закона Пермского края от 05.09.2011 N 807-ПК)</w:t>
      </w:r>
    </w:p>
    <w:p w:rsidR="00000000" w:rsidRDefault="00C3407B">
      <w:pPr>
        <w:pStyle w:val="ConsPlusNormal"/>
        <w:ind w:firstLine="540"/>
        <w:jc w:val="both"/>
      </w:pPr>
      <w:r>
        <w:t>единый государственный экзамен - объектив</w:t>
      </w:r>
      <w:r>
        <w:t>ная оценка качества подготовки лиц, освоивших образовательные программы среднего (полного) общего образования, с использованием заданий стандартизированной формы (контрольных измерительных материалов), выполнение которых позволяет установить уровень освоен</w:t>
      </w:r>
      <w:r>
        <w:t>ия ими федерального государственного образовательного стандарта среднего (полного) общего образования;</w:t>
      </w:r>
    </w:p>
    <w:p w:rsidR="00000000" w:rsidRDefault="00C3407B">
      <w:pPr>
        <w:pStyle w:val="ConsPlusNormal"/>
        <w:ind w:firstLine="540"/>
        <w:jc w:val="both"/>
      </w:pPr>
      <w:r>
        <w:t>вступительное испытание творческой и(или) профессиональной направленности - дополнительное вступительное испытание творческой и(или) профессиональной нап</w:t>
      </w:r>
      <w:r>
        <w:t>равленности, результаты которого учитываются наряду с результатами единого государственного экзамена по направлениям подготовки (специальностям) при приеме на обучение по программам бакалавриата и программам подготовки специалиста согласно перечню направле</w:t>
      </w:r>
      <w:r>
        <w:t>ний подготовки (специальностей), по которым при приеме в имеющие государственную аккредитацию образовательные учреждения высшего профессионального образования для обучения по программам бакалавриата и программам подготовки специалиста могут проводиться доп</w:t>
      </w:r>
      <w:r>
        <w:t>олнительные испытания творческой и(или) профессиональной направленности.</w:t>
      </w:r>
    </w:p>
    <w:p w:rsidR="00000000" w:rsidRDefault="00C3407B">
      <w:pPr>
        <w:pStyle w:val="ConsPlusNormal"/>
        <w:jc w:val="both"/>
      </w:pPr>
      <w:r>
        <w:t>(абзац введен Законом Пермского края от 05.09.2011 N 807-ПК)</w:t>
      </w:r>
    </w:p>
    <w:p w:rsidR="00000000" w:rsidRDefault="00C3407B">
      <w:pPr>
        <w:pStyle w:val="ConsPlusNormal"/>
        <w:ind w:firstLine="540"/>
        <w:jc w:val="both"/>
      </w:pPr>
    </w:p>
    <w:p w:rsidR="00000000" w:rsidRDefault="00C3407B">
      <w:pPr>
        <w:pStyle w:val="ConsPlusNormal"/>
        <w:ind w:firstLine="540"/>
        <w:jc w:val="both"/>
        <w:outlineLvl w:val="0"/>
      </w:pPr>
      <w:bookmarkStart w:id="0" w:name="Par41"/>
      <w:bookmarkEnd w:id="0"/>
      <w:r>
        <w:t>Статья 2. Условия предоставления дополнительной стипендии</w:t>
      </w:r>
    </w:p>
    <w:p w:rsidR="00000000" w:rsidRDefault="00C3407B">
      <w:pPr>
        <w:pStyle w:val="ConsPlusNormal"/>
        <w:ind w:firstLine="540"/>
        <w:jc w:val="both"/>
      </w:pPr>
    </w:p>
    <w:p w:rsidR="00000000" w:rsidRDefault="00C3407B">
      <w:pPr>
        <w:pStyle w:val="ConsPlusNormal"/>
        <w:ind w:firstLine="540"/>
        <w:jc w:val="both"/>
      </w:pPr>
      <w:r>
        <w:t>(в ред. Закона Пермского края от 05.09.2011 N 807-ПК</w:t>
      </w:r>
      <w:r>
        <w:t>)</w:t>
      </w:r>
    </w:p>
    <w:p w:rsidR="00000000" w:rsidRDefault="00C3407B">
      <w:pPr>
        <w:pStyle w:val="ConsPlusNormal"/>
        <w:ind w:firstLine="540"/>
        <w:jc w:val="both"/>
      </w:pPr>
    </w:p>
    <w:p w:rsidR="00000000" w:rsidRDefault="00C3407B">
      <w:pPr>
        <w:pStyle w:val="ConsPlusNormal"/>
        <w:ind w:firstLine="540"/>
        <w:jc w:val="both"/>
      </w:pPr>
      <w:r>
        <w:t>Право на получение дополнительной стипендии приобретают студенты, поступившие на обучение в государственное высшее учебное заведение не ранее 1 сентября 2010 года, при соблюдении следующих условий:</w:t>
      </w:r>
    </w:p>
    <w:p w:rsidR="00000000" w:rsidRDefault="00C3407B">
      <w:pPr>
        <w:pStyle w:val="ConsPlusNormal"/>
        <w:ind w:firstLine="540"/>
        <w:jc w:val="both"/>
      </w:pPr>
      <w:r>
        <w:t>студент получает высшее профессиональное образование вп</w:t>
      </w:r>
      <w:r>
        <w:t>ервые;</w:t>
      </w:r>
    </w:p>
    <w:p w:rsidR="00000000" w:rsidRDefault="00C3407B">
      <w:pPr>
        <w:pStyle w:val="ConsPlusNormal"/>
        <w:ind w:firstLine="540"/>
        <w:jc w:val="both"/>
      </w:pPr>
      <w:r>
        <w:t>студент обучается по очной форме обучения;</w:t>
      </w:r>
    </w:p>
    <w:p w:rsidR="00000000" w:rsidRDefault="00C3407B">
      <w:pPr>
        <w:pStyle w:val="ConsPlusNormal"/>
        <w:ind w:firstLine="540"/>
        <w:jc w:val="both"/>
      </w:pPr>
      <w:bookmarkStart w:id="1" w:name="Par49"/>
      <w:bookmarkEnd w:id="1"/>
      <w:r>
        <w:t xml:space="preserve">студент имеет действующие на момент поступления в государственное высшее учебное заведение свидетельства о результатах единого государственного экзамена (далее - свидетельства) по трем предметам, </w:t>
      </w:r>
      <w:r>
        <w:t xml:space="preserve">установленным государственным высшим учебным заведением в качестве вступительных испытаний при зачислении на обучение по направлению подготовки (специальности), и(или) дипломы победителя или призера заключительного этапа всероссийской олимпиады школьников </w:t>
      </w:r>
      <w:r>
        <w:t>или олимпиады из Перечня олимпиад школьников, ежегодно утверждаемого приказом Министерства образования и науки Российской Федерации, (далее - дипломы) по соответствующему предмету, установленному государственным высшим учебным заведением в качестве вступит</w:t>
      </w:r>
      <w:r>
        <w:t>ельного испытания, наличие которого признается равным наивысшему результату вступительного испытания (100 баллов), и(или) экзаменационные листы с результатами вступительных испытаний творческой и(или) профессиональной направленности (далее - экзаменационны</w:t>
      </w:r>
      <w:r>
        <w:t>е листы), максимальный балл по которым не может быть установлен более 100 баллов, учитывающиеся наряду с результатами единого государственного экзамена;</w:t>
      </w:r>
    </w:p>
    <w:p w:rsidR="00000000" w:rsidRDefault="00C3407B">
      <w:pPr>
        <w:pStyle w:val="ConsPlusNormal"/>
        <w:jc w:val="both"/>
      </w:pPr>
      <w:r>
        <w:t>(в ред. Закона Пермского края от 27.11.2012 N 125-ПК)</w:t>
      </w:r>
    </w:p>
    <w:p w:rsidR="00000000" w:rsidRDefault="00C3407B">
      <w:pPr>
        <w:pStyle w:val="ConsPlusNormal"/>
        <w:ind w:firstLine="540"/>
        <w:jc w:val="both"/>
      </w:pPr>
      <w:r>
        <w:t>общая сумма баллов по трем предметам, устанавлива</w:t>
      </w:r>
      <w:r>
        <w:t>емым государственными высшими учебными заведениями в качестве вступительных испытаний, согласно свидетельствам, дипломам, экзаменационным листам, позволяющим определить средний результат по вступительным испытаниям творческой и(или) профессиональной направ</w:t>
      </w:r>
      <w:r>
        <w:t xml:space="preserve">ленности, указанным в </w:t>
      </w:r>
      <w:hyperlink w:anchor="Par49" w:tooltip="Ссылка на текущий документ" w:history="1">
        <w:r>
          <w:rPr>
            <w:color w:val="0000FF"/>
          </w:rPr>
          <w:t>абзаце четвертом</w:t>
        </w:r>
      </w:hyperlink>
      <w:r>
        <w:t xml:space="preserve"> настоящей статьи, равна или превышает значение общей суммы баллов, ежегодно устанавливаемое нормативным правовым актом Правительства Пермского края в срок до 20 ию</w:t>
      </w:r>
      <w:r>
        <w:t>ля текущего года.</w:t>
      </w:r>
    </w:p>
    <w:p w:rsidR="00000000" w:rsidRDefault="00C3407B">
      <w:pPr>
        <w:pStyle w:val="ConsPlusNormal"/>
        <w:ind w:firstLine="540"/>
        <w:jc w:val="both"/>
      </w:pPr>
      <w:r>
        <w:t>При наличии в государственном высшем учебном заведении условия о принятии в качестве вступительных испытаний результатов единого государственного экзамена более чем по трем предметам для предоставления дополнительной стипендии учитывается</w:t>
      </w:r>
      <w:r>
        <w:t xml:space="preserve"> наибольшая сумма баллов по трем любым предметам.</w:t>
      </w:r>
    </w:p>
    <w:p w:rsidR="00000000" w:rsidRDefault="00C3407B">
      <w:pPr>
        <w:pStyle w:val="ConsPlusNormal"/>
        <w:jc w:val="both"/>
      </w:pPr>
      <w:r>
        <w:t>(абзац введен Законом Пермского края от 27.11.2012 N 125-ПК)</w:t>
      </w:r>
    </w:p>
    <w:p w:rsidR="00000000" w:rsidRDefault="00C3407B">
      <w:pPr>
        <w:pStyle w:val="ConsPlusNormal"/>
        <w:ind w:firstLine="540"/>
        <w:jc w:val="both"/>
      </w:pPr>
      <w:r>
        <w:t>Начиная с третьего семестра обучения право на получение дополнительной стипендии сохраняют студенты, имеющие по окончании предшествующего учебног</w:t>
      </w:r>
      <w:r>
        <w:t>о периода (семестра) не более 50 процентов отметок "хорошо" и остальные "отлично" по общепрофессиональным дисциплинам, дисциплинам предметной (профильной) подготовки и специальным дисциплинам (дисциплинам специализации) или имеющие результаты научной деяте</w:t>
      </w:r>
      <w:r>
        <w:t>льности, выразившиеся в одной из следующих форм:</w:t>
      </w:r>
    </w:p>
    <w:p w:rsidR="00000000" w:rsidRDefault="00C3407B">
      <w:pPr>
        <w:pStyle w:val="ConsPlusNormal"/>
        <w:ind w:firstLine="540"/>
        <w:jc w:val="both"/>
      </w:pPr>
      <w:r>
        <w:t>призовое место в межвузовских, зональных, всероссийских, международных олимпиадах;</w:t>
      </w:r>
    </w:p>
    <w:p w:rsidR="00000000" w:rsidRDefault="00C3407B">
      <w:pPr>
        <w:pStyle w:val="ConsPlusNormal"/>
        <w:ind w:firstLine="540"/>
        <w:jc w:val="both"/>
      </w:pPr>
      <w:r>
        <w:t>авторство (соавторство) в патенте на изобретение;</w:t>
      </w:r>
    </w:p>
    <w:p w:rsidR="00000000" w:rsidRDefault="00C3407B">
      <w:pPr>
        <w:pStyle w:val="ConsPlusNormal"/>
        <w:ind w:firstLine="540"/>
        <w:jc w:val="both"/>
      </w:pPr>
      <w:r>
        <w:t>участие в сообщениях и докладах на региональных, всероссийских и международных конференциях;</w:t>
      </w:r>
    </w:p>
    <w:p w:rsidR="00000000" w:rsidRDefault="00C3407B">
      <w:pPr>
        <w:pStyle w:val="ConsPlusNormal"/>
        <w:ind w:firstLine="540"/>
        <w:jc w:val="both"/>
      </w:pPr>
      <w:r>
        <w:t>наличие научных публикаций;</w:t>
      </w:r>
    </w:p>
    <w:p w:rsidR="00000000" w:rsidRDefault="00C3407B">
      <w:pPr>
        <w:pStyle w:val="ConsPlusNormal"/>
        <w:ind w:firstLine="540"/>
        <w:jc w:val="both"/>
      </w:pPr>
      <w:r>
        <w:t>участие в качестве соисполнителей в грантах, полученных от российских и зарубежных научных фондов.</w:t>
      </w:r>
    </w:p>
    <w:p w:rsidR="00000000" w:rsidRDefault="00C3407B">
      <w:pPr>
        <w:pStyle w:val="ConsPlusNormal"/>
        <w:ind w:firstLine="540"/>
        <w:jc w:val="both"/>
      </w:pPr>
      <w:r>
        <w:t xml:space="preserve">Студент, зачисленный на направление </w:t>
      </w:r>
      <w:r>
        <w:t>подготовки (специальность) в государственное высшее учебное заведение путем перевода на 1-3-й курсы обучения, может претендовать на получение дополнительной стипендии в случае соблюдения условий, установленных настоящей статьей. В указанном случае право на</w:t>
      </w:r>
      <w:r>
        <w:t xml:space="preserve"> получение дополнительной стипендии возникает у такого студента не ранее первого числа месяца, следующего за датой окончания текущей сессии в государственном высшем учебном заведении, в которое был переведен студент.</w:t>
      </w:r>
    </w:p>
    <w:p w:rsidR="00000000" w:rsidRDefault="00C3407B">
      <w:pPr>
        <w:pStyle w:val="ConsPlusNormal"/>
        <w:ind w:firstLine="540"/>
        <w:jc w:val="both"/>
      </w:pPr>
      <w:r>
        <w:t>Студенту может быть установлено не боле</w:t>
      </w:r>
      <w:r>
        <w:t>е одной дополнительной стипендии вне зависимости от количества направлений подготовки (специальностей), на которые он зачислен.</w:t>
      </w:r>
    </w:p>
    <w:p w:rsidR="00000000" w:rsidRDefault="00C3407B">
      <w:pPr>
        <w:pStyle w:val="ConsPlusNormal"/>
        <w:ind w:firstLine="540"/>
        <w:jc w:val="both"/>
      </w:pPr>
      <w:r>
        <w:t>Порядок предоставления дополнительных стипендий студентам утверждается нормативным правовым актом Правительства Пермского края.</w:t>
      </w:r>
    </w:p>
    <w:p w:rsidR="00000000" w:rsidRDefault="00C3407B">
      <w:pPr>
        <w:pStyle w:val="ConsPlusNormal"/>
        <w:ind w:firstLine="540"/>
        <w:jc w:val="both"/>
      </w:pPr>
    </w:p>
    <w:p w:rsidR="00000000" w:rsidRDefault="00C3407B">
      <w:pPr>
        <w:pStyle w:val="ConsPlusNormal"/>
        <w:ind w:firstLine="540"/>
        <w:jc w:val="both"/>
        <w:outlineLvl w:val="0"/>
      </w:pPr>
      <w:r>
        <w:t>Статья 3. Период предоставления дополнительной стипендии</w:t>
      </w:r>
    </w:p>
    <w:p w:rsidR="00000000" w:rsidRDefault="00C3407B">
      <w:pPr>
        <w:pStyle w:val="ConsPlusNormal"/>
        <w:ind w:firstLine="540"/>
        <w:jc w:val="both"/>
      </w:pPr>
    </w:p>
    <w:p w:rsidR="00000000" w:rsidRDefault="00C3407B">
      <w:pPr>
        <w:pStyle w:val="ConsPlusNormal"/>
        <w:ind w:firstLine="540"/>
        <w:jc w:val="both"/>
      </w:pPr>
      <w:r>
        <w:t>Периодом предоставления дополнительной стипендии студенту является время его обучения с 1-го по 3-й курсы включительно в государственном высшем учебном заведении.</w:t>
      </w:r>
    </w:p>
    <w:p w:rsidR="00000000" w:rsidRDefault="00C3407B">
      <w:pPr>
        <w:pStyle w:val="ConsPlusNormal"/>
        <w:ind w:firstLine="540"/>
        <w:jc w:val="both"/>
      </w:pPr>
    </w:p>
    <w:p w:rsidR="00000000" w:rsidRDefault="00C3407B">
      <w:pPr>
        <w:pStyle w:val="ConsPlusNormal"/>
        <w:ind w:firstLine="540"/>
        <w:jc w:val="both"/>
        <w:outlineLvl w:val="0"/>
      </w:pPr>
      <w:r>
        <w:t>Статья 4. Размер дополнительной с</w:t>
      </w:r>
      <w:r>
        <w:t>типендии</w:t>
      </w:r>
    </w:p>
    <w:p w:rsidR="00000000" w:rsidRDefault="00C3407B">
      <w:pPr>
        <w:pStyle w:val="ConsPlusNormal"/>
        <w:ind w:firstLine="540"/>
        <w:jc w:val="both"/>
      </w:pPr>
    </w:p>
    <w:p w:rsidR="00000000" w:rsidRDefault="00C3407B">
      <w:pPr>
        <w:pStyle w:val="ConsPlusNormal"/>
        <w:ind w:firstLine="540"/>
        <w:jc w:val="both"/>
      </w:pPr>
      <w:r>
        <w:t>Размер дополнительной стипендии студентам устанавливается в размере 5000 (пяти тысяч) рублей с дополнительным начислением районных коэффициентов, установленных в соответствии с законодательством Российской Федерации.</w:t>
      </w:r>
    </w:p>
    <w:p w:rsidR="00000000" w:rsidRDefault="00C3407B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C3407B">
      <w:pPr>
        <w:pStyle w:val="ConsPlusNormal"/>
        <w:ind w:firstLine="540"/>
        <w:jc w:val="both"/>
      </w:pPr>
      <w:r>
        <w:t>Действие абзаца 2 статьи 4 п</w:t>
      </w:r>
      <w:r>
        <w:t>риостановлено с 1 января 2012 года по 31 декабря 2014 года Законом Пермского края от 12.12.2011 N 883-ПК.</w:t>
      </w:r>
    </w:p>
    <w:p w:rsidR="00000000" w:rsidRDefault="00C3407B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C3407B">
      <w:pPr>
        <w:pStyle w:val="ConsPlusNormal"/>
        <w:ind w:firstLine="540"/>
        <w:jc w:val="both"/>
      </w:pPr>
      <w:r>
        <w:t>Действие абзаца 2 статьи 4 приостановлено с 1 сентября 2011 года по 31 декабря 2013 года Законом Пермского края от 16.12.2010 N 726-ПК (ред. 21.11.20</w:t>
      </w:r>
      <w:r>
        <w:t>11).</w:t>
      </w:r>
    </w:p>
    <w:p w:rsidR="00000000" w:rsidRDefault="00C3407B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C3407B">
      <w:pPr>
        <w:pStyle w:val="ConsPlusNormal"/>
        <w:ind w:firstLine="540"/>
        <w:jc w:val="both"/>
      </w:pPr>
      <w:r>
        <w:t>Размер дополнительной стипендии подлежит ежегодной индексации, порядок проведения индексации устанавливается законом о бюджете Пермского края на очередной финансовый год и плановый период.</w:t>
      </w:r>
    </w:p>
    <w:p w:rsidR="00000000" w:rsidRDefault="00C3407B">
      <w:pPr>
        <w:pStyle w:val="ConsPlusNormal"/>
        <w:ind w:firstLine="540"/>
        <w:jc w:val="both"/>
      </w:pPr>
    </w:p>
    <w:p w:rsidR="00000000" w:rsidRDefault="00C3407B">
      <w:pPr>
        <w:pStyle w:val="ConsPlusNormal"/>
        <w:ind w:firstLine="540"/>
        <w:jc w:val="both"/>
        <w:outlineLvl w:val="0"/>
      </w:pPr>
      <w:r>
        <w:t>Статья 5. Основания прекращения выплаты дополнительной стипе</w:t>
      </w:r>
      <w:r>
        <w:t>ндии</w:t>
      </w:r>
    </w:p>
    <w:p w:rsidR="00000000" w:rsidRDefault="00C3407B">
      <w:pPr>
        <w:pStyle w:val="ConsPlusNormal"/>
        <w:ind w:firstLine="540"/>
        <w:jc w:val="both"/>
      </w:pPr>
    </w:p>
    <w:p w:rsidR="00000000" w:rsidRDefault="00C3407B">
      <w:pPr>
        <w:pStyle w:val="ConsPlusNormal"/>
        <w:ind w:firstLine="540"/>
        <w:jc w:val="both"/>
      </w:pPr>
      <w:r>
        <w:t>(в ред. Закона Пермского края от 05.09.2011 N 807-ПК)</w:t>
      </w:r>
    </w:p>
    <w:p w:rsidR="00000000" w:rsidRDefault="00C3407B">
      <w:pPr>
        <w:pStyle w:val="ConsPlusNormal"/>
        <w:ind w:firstLine="540"/>
        <w:jc w:val="both"/>
      </w:pPr>
    </w:p>
    <w:p w:rsidR="00000000" w:rsidRDefault="00C3407B">
      <w:pPr>
        <w:pStyle w:val="ConsPlusNormal"/>
        <w:ind w:firstLine="540"/>
        <w:jc w:val="both"/>
      </w:pPr>
      <w:r>
        <w:t>Выплата дополнительной стипендии студенту прекращается в следующих случаях:</w:t>
      </w:r>
    </w:p>
    <w:p w:rsidR="00000000" w:rsidRDefault="00C3407B">
      <w:pPr>
        <w:pStyle w:val="ConsPlusNormal"/>
        <w:ind w:firstLine="540"/>
        <w:jc w:val="both"/>
      </w:pPr>
      <w:r>
        <w:t xml:space="preserve">начиная с третьего семестра в случае, если студент не соответствует требованиям, установленным в </w:t>
      </w:r>
      <w:hyperlink w:anchor="Par41" w:tooltip="Ссылка на текущий документ" w:history="1">
        <w:r>
          <w:rPr>
            <w:color w:val="0000FF"/>
          </w:rPr>
          <w:t>статье 2</w:t>
        </w:r>
      </w:hyperlink>
      <w:r>
        <w:t xml:space="preserve"> настоящего Закона;</w:t>
      </w:r>
    </w:p>
    <w:p w:rsidR="00000000" w:rsidRDefault="00C3407B">
      <w:pPr>
        <w:pStyle w:val="ConsPlusNormal"/>
        <w:ind w:firstLine="540"/>
        <w:jc w:val="both"/>
      </w:pPr>
      <w:r>
        <w:t>завершение периода предоставления дополнительной стипендии;</w:t>
      </w:r>
    </w:p>
    <w:p w:rsidR="00000000" w:rsidRDefault="00C3407B">
      <w:pPr>
        <w:pStyle w:val="ConsPlusNormal"/>
        <w:ind w:firstLine="540"/>
        <w:jc w:val="both"/>
      </w:pPr>
      <w:r>
        <w:t>отчисление из государственного высшего учебного заведения (независимо от причины отчисления);</w:t>
      </w:r>
    </w:p>
    <w:p w:rsidR="00000000" w:rsidRDefault="00C3407B">
      <w:pPr>
        <w:pStyle w:val="ConsPlusNormal"/>
        <w:ind w:firstLine="540"/>
        <w:jc w:val="both"/>
      </w:pPr>
      <w:r>
        <w:t>прохождение обучения на любом из курсов г</w:t>
      </w:r>
      <w:r>
        <w:t>осударственного высшего учебного заведения повторно;</w:t>
      </w:r>
    </w:p>
    <w:p w:rsidR="00000000" w:rsidRDefault="00C3407B">
      <w:pPr>
        <w:pStyle w:val="ConsPlusNormal"/>
        <w:ind w:firstLine="540"/>
        <w:jc w:val="both"/>
      </w:pPr>
      <w:r>
        <w:t>предоставление академического отпуска по любому основанию;</w:t>
      </w:r>
    </w:p>
    <w:p w:rsidR="00000000" w:rsidRDefault="00C3407B">
      <w:pPr>
        <w:pStyle w:val="ConsPlusNormal"/>
        <w:ind w:firstLine="540"/>
        <w:jc w:val="both"/>
      </w:pPr>
      <w:r>
        <w:t>переход в другое высшее учебное заведение;</w:t>
      </w:r>
    </w:p>
    <w:p w:rsidR="00000000" w:rsidRDefault="00C3407B">
      <w:pPr>
        <w:pStyle w:val="ConsPlusNormal"/>
        <w:ind w:firstLine="540"/>
        <w:jc w:val="both"/>
      </w:pPr>
      <w:r>
        <w:t>переход на вечернюю или заочную форму обучения.</w:t>
      </w:r>
    </w:p>
    <w:p w:rsidR="00000000" w:rsidRDefault="00C3407B">
      <w:pPr>
        <w:pStyle w:val="ConsPlusNormal"/>
        <w:ind w:firstLine="540"/>
        <w:jc w:val="both"/>
      </w:pPr>
      <w:r>
        <w:t>Выплата дополнительной стипендии прекращается с перво</w:t>
      </w:r>
      <w:r>
        <w:t>го числа месяца, следующего за месяцем, в котором наступил один из случаев, являющихся основанием для прекращения выплаты дополнительной стипендии.</w:t>
      </w:r>
    </w:p>
    <w:p w:rsidR="00000000" w:rsidRDefault="00C3407B">
      <w:pPr>
        <w:pStyle w:val="ConsPlusNormal"/>
        <w:ind w:firstLine="540"/>
        <w:jc w:val="both"/>
      </w:pPr>
      <w:r>
        <w:t>Порядок представления сведений о наступлении случаев, являющихся основанием для прекращения выплаты дополнит</w:t>
      </w:r>
      <w:r>
        <w:t>ельной стипендии, устанавливается нормативным правовым актом Правительства Пермского края.</w:t>
      </w:r>
    </w:p>
    <w:p w:rsidR="00000000" w:rsidRDefault="00C3407B">
      <w:pPr>
        <w:pStyle w:val="ConsPlusNormal"/>
        <w:jc w:val="both"/>
      </w:pPr>
    </w:p>
    <w:p w:rsidR="00000000" w:rsidRDefault="00C3407B">
      <w:pPr>
        <w:pStyle w:val="ConsPlusNormal"/>
        <w:ind w:firstLine="540"/>
        <w:jc w:val="both"/>
        <w:outlineLvl w:val="0"/>
      </w:pPr>
      <w:r>
        <w:t>Статья 6. Расходное обязательство по предоставлению дополнительных стипендий</w:t>
      </w:r>
    </w:p>
    <w:p w:rsidR="00000000" w:rsidRDefault="00C3407B">
      <w:pPr>
        <w:pStyle w:val="ConsPlusNormal"/>
        <w:ind w:firstLine="540"/>
        <w:jc w:val="both"/>
      </w:pPr>
    </w:p>
    <w:p w:rsidR="00000000" w:rsidRDefault="00C3407B">
      <w:pPr>
        <w:pStyle w:val="ConsPlusNormal"/>
        <w:ind w:firstLine="540"/>
        <w:jc w:val="both"/>
      </w:pPr>
      <w:r>
        <w:t>Расходное обязательство по предоставлению дополнительных стипендий студентам, установл</w:t>
      </w:r>
      <w:r>
        <w:t>енное настоящим Законом, является расходным обязательством Пермского края.</w:t>
      </w:r>
    </w:p>
    <w:p w:rsidR="00000000" w:rsidRDefault="00C3407B">
      <w:pPr>
        <w:pStyle w:val="ConsPlusNormal"/>
        <w:ind w:firstLine="540"/>
        <w:jc w:val="both"/>
      </w:pPr>
    </w:p>
    <w:p w:rsidR="00000000" w:rsidRDefault="00C3407B">
      <w:pPr>
        <w:pStyle w:val="ConsPlusNormal"/>
        <w:ind w:firstLine="540"/>
        <w:jc w:val="both"/>
        <w:outlineLvl w:val="0"/>
      </w:pPr>
      <w:r>
        <w:t>Статья 7. Заключительные положения</w:t>
      </w:r>
    </w:p>
    <w:p w:rsidR="00000000" w:rsidRDefault="00C3407B">
      <w:pPr>
        <w:pStyle w:val="ConsPlusNormal"/>
        <w:ind w:firstLine="540"/>
        <w:jc w:val="both"/>
      </w:pPr>
    </w:p>
    <w:p w:rsidR="00000000" w:rsidRDefault="00C3407B">
      <w:pPr>
        <w:pStyle w:val="ConsPlusNormal"/>
        <w:ind w:firstLine="540"/>
        <w:jc w:val="both"/>
      </w:pPr>
      <w:r>
        <w:t>Настоящий Закон вступает в силу через десять дней после дня его официального опубликования и распространяется на правоотношения, возникшие с 1 с</w:t>
      </w:r>
      <w:r>
        <w:t>ентября 2010 года.</w:t>
      </w:r>
    </w:p>
    <w:p w:rsidR="00000000" w:rsidRDefault="00C3407B">
      <w:pPr>
        <w:pStyle w:val="ConsPlusNormal"/>
        <w:jc w:val="both"/>
      </w:pPr>
    </w:p>
    <w:p w:rsidR="00000000" w:rsidRDefault="00C3407B">
      <w:pPr>
        <w:pStyle w:val="ConsPlusNormal"/>
        <w:jc w:val="right"/>
      </w:pPr>
      <w:r>
        <w:t>Губернатор</w:t>
      </w:r>
    </w:p>
    <w:p w:rsidR="00000000" w:rsidRDefault="00C3407B">
      <w:pPr>
        <w:pStyle w:val="ConsPlusNormal"/>
        <w:jc w:val="right"/>
      </w:pPr>
      <w:r>
        <w:t>Пермского края</w:t>
      </w:r>
    </w:p>
    <w:p w:rsidR="00000000" w:rsidRDefault="00C3407B">
      <w:pPr>
        <w:pStyle w:val="ConsPlusNormal"/>
        <w:jc w:val="right"/>
      </w:pPr>
      <w:r>
        <w:t>О.А.ЧИРКУНОВ</w:t>
      </w:r>
    </w:p>
    <w:p w:rsidR="00000000" w:rsidRDefault="00C3407B">
      <w:pPr>
        <w:pStyle w:val="ConsPlusNormal"/>
      </w:pPr>
      <w:r>
        <w:t>29.06.2010 N 641-ПК</w:t>
      </w:r>
    </w:p>
    <w:p w:rsidR="00000000" w:rsidRDefault="00C3407B">
      <w:pPr>
        <w:pStyle w:val="ConsPlusNormal"/>
        <w:ind w:firstLine="540"/>
        <w:jc w:val="both"/>
      </w:pPr>
    </w:p>
    <w:p w:rsidR="00000000" w:rsidRDefault="00C3407B">
      <w:pPr>
        <w:pStyle w:val="ConsPlusNormal"/>
        <w:ind w:firstLine="540"/>
        <w:jc w:val="both"/>
      </w:pPr>
    </w:p>
    <w:p w:rsidR="00C3407B" w:rsidRDefault="00C3407B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C3407B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07B" w:rsidRDefault="00C3407B">
      <w:pPr>
        <w:spacing w:after="0" w:line="240" w:lineRule="auto"/>
      </w:pPr>
      <w:r>
        <w:separator/>
      </w:r>
    </w:p>
  </w:endnote>
  <w:endnote w:type="continuationSeparator" w:id="1">
    <w:p w:rsidR="00C3407B" w:rsidRDefault="00C34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3407B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3407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3407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3407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8F543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F543E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8F543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F543E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07B" w:rsidRDefault="00C3407B">
      <w:pPr>
        <w:spacing w:after="0" w:line="240" w:lineRule="auto"/>
      </w:pPr>
      <w:r>
        <w:separator/>
      </w:r>
    </w:p>
  </w:footnote>
  <w:footnote w:type="continuationSeparator" w:id="1">
    <w:p w:rsidR="00C3407B" w:rsidRDefault="00C34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3407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Пермского края от 29.06.2010 N 641-ПК</w:t>
          </w:r>
          <w:r>
            <w:rPr>
              <w:rFonts w:ascii="Tahoma" w:hAnsi="Tahoma" w:cs="Tahoma"/>
              <w:sz w:val="16"/>
              <w:szCs w:val="16"/>
            </w:rPr>
            <w:br/>
            <w:t>(ред. от 27.11.2012)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 дополнительных стипендиях для студентов государственных образовательных учреждений высшего профессионального образования"</w:t>
          </w:r>
          <w:r>
            <w:rPr>
              <w:rFonts w:ascii="Tahoma" w:hAnsi="Tahoma" w:cs="Tahoma"/>
              <w:sz w:val="16"/>
              <w:szCs w:val="16"/>
            </w:rPr>
            <w:br/>
            <w:t>(принят ЗС...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3407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C3407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3407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30.12.2012</w:t>
          </w:r>
        </w:p>
      </w:tc>
    </w:tr>
  </w:tbl>
  <w:p w:rsidR="00000000" w:rsidRDefault="00C3407B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C3407B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E96977"/>
    <w:rsid w:val="008F543E"/>
    <w:rsid w:val="00C3407B"/>
    <w:rsid w:val="00E96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1476</Words>
  <Characters>8415</Characters>
  <Application>Microsoft Office Word</Application>
  <DocSecurity>2</DocSecurity>
  <Lines>70</Lines>
  <Paragraphs>19</Paragraphs>
  <ScaleCrop>false</ScaleCrop>
  <Company>Microsoft</Company>
  <LinksUpToDate>false</LinksUpToDate>
  <CharactersWithSpaces>9872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Пермского края от 29.06.2010 N 641-ПК(ред. от 27.11.2012)"О дополнительных стипендиях для студентов государственных образовательных учреждений высшего профессионального образования"(принят ЗС ПК 17.06.2010)</dc:title>
  <dc:creator>ConsultantPlus</dc:creator>
  <cp:lastModifiedBy>профком</cp:lastModifiedBy>
  <cp:revision>2</cp:revision>
  <dcterms:created xsi:type="dcterms:W3CDTF">2014-05-07T05:33:00Z</dcterms:created>
  <dcterms:modified xsi:type="dcterms:W3CDTF">2014-05-07T05:33:00Z</dcterms:modified>
</cp:coreProperties>
</file>