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8A43D" w14:textId="7258DB2B" w:rsidR="003C76E9" w:rsidRPr="007F1208" w:rsidRDefault="003C76E9" w:rsidP="003C76E9">
      <w:pPr>
        <w:jc w:val="center"/>
        <w:rPr>
          <w:b/>
        </w:rPr>
      </w:pPr>
    </w:p>
    <w:p w14:paraId="77A1CEBC" w14:textId="77777777" w:rsidR="003C76E9" w:rsidRPr="007F1208" w:rsidRDefault="003C76E9" w:rsidP="00126ADF">
      <w:pPr>
        <w:jc w:val="center"/>
        <w:outlineLvl w:val="0"/>
        <w:rPr>
          <w:smallCaps/>
        </w:rPr>
      </w:pPr>
    </w:p>
    <w:p w14:paraId="163CDFF5" w14:textId="77777777" w:rsidR="000A61D0" w:rsidRPr="007F1208" w:rsidRDefault="000A61D0" w:rsidP="00126ADF">
      <w:pPr>
        <w:jc w:val="center"/>
        <w:outlineLvl w:val="0"/>
        <w:rPr>
          <w:smallCaps/>
        </w:rPr>
      </w:pPr>
      <w:r w:rsidRPr="007F1208">
        <w:rPr>
          <w:smallCaps/>
        </w:rPr>
        <w:t>МИНИСТЕРСТВО ПРОСВЕЩЕНИЯ РОССИЙСКОЙ ФЕДЕРАЦИИ</w:t>
      </w:r>
    </w:p>
    <w:p w14:paraId="38687220" w14:textId="77777777" w:rsidR="000A61D0" w:rsidRPr="007F1208" w:rsidRDefault="000A61D0" w:rsidP="00126ADF">
      <w:pPr>
        <w:jc w:val="center"/>
        <w:outlineLvl w:val="0"/>
      </w:pPr>
      <w:r w:rsidRPr="007F1208">
        <w:t>Федеральное государственное бюджетное образовательное учреждение высшего образования</w:t>
      </w:r>
    </w:p>
    <w:p w14:paraId="19EF1157" w14:textId="4FF153F5" w:rsidR="000A61D0" w:rsidRPr="007F1208" w:rsidRDefault="000A61D0" w:rsidP="00126ADF">
      <w:pPr>
        <w:jc w:val="center"/>
        <w:outlineLvl w:val="0"/>
      </w:pPr>
      <w:r w:rsidRPr="007F1208">
        <w:t>«Пермский государственный гуманитарно-педагогический университет»</w:t>
      </w:r>
    </w:p>
    <w:p w14:paraId="0378F6AC" w14:textId="1E50C5DA" w:rsidR="000A61D0" w:rsidRPr="007F1208" w:rsidRDefault="000A61D0" w:rsidP="00126ADF">
      <w:r w:rsidRPr="007F1208"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 wp14:anchorId="1C21295B" wp14:editId="70FAFC45">
            <wp:simplePos x="0" y="0"/>
            <wp:positionH relativeFrom="column">
              <wp:posOffset>1187450</wp:posOffset>
            </wp:positionH>
            <wp:positionV relativeFrom="paragraph">
              <wp:posOffset>99060</wp:posOffset>
            </wp:positionV>
            <wp:extent cx="1702786" cy="2019300"/>
            <wp:effectExtent l="0" t="0" r="0" b="0"/>
            <wp:wrapNone/>
            <wp:docPr id="20" name="Рисунок 20" descr="https://static.tildacdn.com/tild3233-6265-4437-b735-643664313235/logoti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.tildacdn.com/tild3233-6265-4437-b735-643664313235/logotip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719" t="7004" r="15430" b="12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35" cy="2029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BE393" w14:textId="649170FF" w:rsidR="000A61D0" w:rsidRPr="007F1208" w:rsidRDefault="000A61D0" w:rsidP="00126ADF">
      <w:pPr>
        <w:jc w:val="center"/>
        <w:outlineLvl w:val="0"/>
        <w:rPr>
          <w:b/>
          <w:color w:val="FF0000"/>
        </w:rPr>
      </w:pPr>
    </w:p>
    <w:p w14:paraId="417655FE" w14:textId="71B4A88F" w:rsidR="000A61D0" w:rsidRPr="007F1208" w:rsidRDefault="000A61D0" w:rsidP="00126ADF">
      <w:pPr>
        <w:jc w:val="center"/>
        <w:outlineLvl w:val="0"/>
        <w:rPr>
          <w:b/>
          <w:color w:val="FF0000"/>
        </w:rPr>
      </w:pPr>
    </w:p>
    <w:p w14:paraId="73CDD812" w14:textId="3AB36E0F" w:rsidR="000A61D0" w:rsidRPr="007F1208" w:rsidRDefault="00CD34CB" w:rsidP="00126ADF">
      <w:pPr>
        <w:jc w:val="center"/>
        <w:outlineLvl w:val="0"/>
        <w:rPr>
          <w:b/>
          <w:color w:val="FF0000"/>
        </w:rPr>
      </w:pPr>
      <w:r w:rsidRPr="007F1208">
        <w:rPr>
          <w:b/>
          <w:noProof/>
          <w:color w:val="FF0000"/>
          <w:lang w:bidi="ar-SA"/>
        </w:rPr>
        <w:drawing>
          <wp:anchor distT="0" distB="0" distL="114300" distR="114300" simplePos="0" relativeHeight="251662336" behindDoc="0" locked="0" layoutInCell="1" allowOverlap="1" wp14:anchorId="0909174D" wp14:editId="7198A180">
            <wp:simplePos x="0" y="0"/>
            <wp:positionH relativeFrom="margin">
              <wp:posOffset>3636645</wp:posOffset>
            </wp:positionH>
            <wp:positionV relativeFrom="margin">
              <wp:posOffset>1289050</wp:posOffset>
            </wp:positionV>
            <wp:extent cx="1521460" cy="1528445"/>
            <wp:effectExtent l="0" t="0" r="0" b="0"/>
            <wp:wrapSquare wrapText="bothSides"/>
            <wp:docPr id="19" name="Рисунок 1" descr="http://pspu.ru/upload/pages/6329/Logotip_PIM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spu.ru/upload/pages/6329/Logotip_PIM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52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E732D6" w14:textId="045F371F" w:rsidR="000A61D0" w:rsidRPr="007F1208" w:rsidRDefault="000A61D0" w:rsidP="00126ADF">
      <w:pPr>
        <w:jc w:val="center"/>
        <w:outlineLvl w:val="0"/>
        <w:rPr>
          <w:b/>
          <w:color w:val="FF0000"/>
        </w:rPr>
      </w:pPr>
    </w:p>
    <w:p w14:paraId="5295FECD" w14:textId="0550D0BC" w:rsidR="000A61D0" w:rsidRPr="007F1208" w:rsidRDefault="000A61D0" w:rsidP="00126ADF">
      <w:pPr>
        <w:jc w:val="center"/>
        <w:outlineLvl w:val="0"/>
        <w:rPr>
          <w:b/>
          <w:color w:val="FF0000"/>
        </w:rPr>
      </w:pPr>
    </w:p>
    <w:p w14:paraId="5F5CEE1D" w14:textId="7ECE885F" w:rsidR="000A61D0" w:rsidRPr="007F1208" w:rsidRDefault="000A61D0" w:rsidP="00126ADF">
      <w:pPr>
        <w:jc w:val="center"/>
        <w:outlineLvl w:val="0"/>
        <w:rPr>
          <w:b/>
          <w:color w:val="FF0000"/>
        </w:rPr>
      </w:pPr>
    </w:p>
    <w:p w14:paraId="0B27C11B" w14:textId="77777777" w:rsidR="000A61D0" w:rsidRPr="007F1208" w:rsidRDefault="000A61D0" w:rsidP="00126ADF">
      <w:pPr>
        <w:jc w:val="center"/>
        <w:outlineLvl w:val="0"/>
        <w:rPr>
          <w:b/>
          <w:color w:val="FF0000"/>
        </w:rPr>
      </w:pPr>
    </w:p>
    <w:p w14:paraId="0F27D1DF" w14:textId="77777777" w:rsidR="000A61D0" w:rsidRPr="007F1208" w:rsidRDefault="000A61D0" w:rsidP="00126ADF">
      <w:pPr>
        <w:jc w:val="center"/>
        <w:outlineLvl w:val="0"/>
        <w:rPr>
          <w:b/>
          <w:color w:val="FF0000"/>
        </w:rPr>
      </w:pPr>
    </w:p>
    <w:p w14:paraId="05AB202C" w14:textId="77777777" w:rsidR="000A61D0" w:rsidRPr="007F1208" w:rsidRDefault="000A61D0" w:rsidP="00126ADF">
      <w:pPr>
        <w:jc w:val="center"/>
        <w:outlineLvl w:val="0"/>
        <w:rPr>
          <w:b/>
          <w:color w:val="FF0000"/>
        </w:rPr>
      </w:pPr>
    </w:p>
    <w:p w14:paraId="10FDE864" w14:textId="77777777" w:rsidR="000A61D0" w:rsidRPr="007F1208" w:rsidRDefault="000A61D0" w:rsidP="00126ADF">
      <w:pPr>
        <w:jc w:val="center"/>
        <w:outlineLvl w:val="0"/>
        <w:rPr>
          <w:b/>
          <w:color w:val="FF0000"/>
        </w:rPr>
      </w:pPr>
    </w:p>
    <w:p w14:paraId="77C904D7" w14:textId="77777777" w:rsidR="00C174CD" w:rsidRPr="007F1208" w:rsidRDefault="00C174CD" w:rsidP="00096299">
      <w:pPr>
        <w:spacing w:after="240"/>
        <w:jc w:val="center"/>
        <w:outlineLvl w:val="0"/>
        <w:rPr>
          <w:b/>
        </w:rPr>
      </w:pPr>
    </w:p>
    <w:p w14:paraId="31CE2DBB" w14:textId="77777777" w:rsidR="00DE26CA" w:rsidRPr="007F1208" w:rsidRDefault="00DE26CA" w:rsidP="00096299">
      <w:pPr>
        <w:spacing w:after="240"/>
        <w:jc w:val="center"/>
        <w:outlineLvl w:val="0"/>
        <w:rPr>
          <w:b/>
        </w:rPr>
      </w:pPr>
    </w:p>
    <w:p w14:paraId="1E202C98" w14:textId="1705256F" w:rsidR="000A61D0" w:rsidRPr="007F1208" w:rsidRDefault="000A61D0" w:rsidP="00096299">
      <w:pPr>
        <w:spacing w:after="240"/>
        <w:jc w:val="center"/>
        <w:outlineLvl w:val="0"/>
        <w:rPr>
          <w:b/>
          <w:u w:val="single"/>
        </w:rPr>
      </w:pPr>
      <w:r w:rsidRPr="007F1208">
        <w:rPr>
          <w:b/>
        </w:rPr>
        <w:t>ИНФОРМАЦИОННОЕ ПИСЬМО</w:t>
      </w:r>
      <w:r w:rsidR="00AB0BCB" w:rsidRPr="007F1208">
        <w:rPr>
          <w:b/>
        </w:rPr>
        <w:t xml:space="preserve"> </w:t>
      </w:r>
      <w:r w:rsidRPr="007F1208">
        <w:rPr>
          <w:b/>
        </w:rPr>
        <w:t xml:space="preserve"> </w:t>
      </w:r>
    </w:p>
    <w:p w14:paraId="535B85FB" w14:textId="2535BD5A" w:rsidR="000A61D0" w:rsidRPr="007F1208" w:rsidRDefault="000A61D0" w:rsidP="00096299">
      <w:pPr>
        <w:adjustRightInd w:val="0"/>
        <w:spacing w:after="240"/>
        <w:jc w:val="center"/>
        <w:rPr>
          <w:b/>
          <w:bCs/>
        </w:rPr>
      </w:pPr>
      <w:r w:rsidRPr="007F1208">
        <w:rPr>
          <w:b/>
          <w:bCs/>
        </w:rPr>
        <w:t xml:space="preserve">Уважаемые </w:t>
      </w:r>
      <w:r w:rsidR="009C2961" w:rsidRPr="007F1208">
        <w:rPr>
          <w:b/>
          <w:bCs/>
        </w:rPr>
        <w:t>студенты</w:t>
      </w:r>
      <w:r w:rsidRPr="007F1208">
        <w:rPr>
          <w:b/>
          <w:bCs/>
        </w:rPr>
        <w:t>!</w:t>
      </w:r>
    </w:p>
    <w:p w14:paraId="792FC1F3" w14:textId="571E578D" w:rsidR="000A61D0" w:rsidRPr="007F1208" w:rsidRDefault="000A61D0" w:rsidP="00126ADF">
      <w:pPr>
        <w:adjustRightInd w:val="0"/>
        <w:ind w:firstLine="709"/>
        <w:jc w:val="both"/>
        <w:rPr>
          <w:b/>
        </w:rPr>
      </w:pPr>
      <w:r w:rsidRPr="007F1208">
        <w:t>Приглашаем вас принять участие в</w:t>
      </w:r>
      <w:r w:rsidRPr="007F1208">
        <w:rPr>
          <w:b/>
          <w:bCs/>
        </w:rPr>
        <w:t xml:space="preserve"> </w:t>
      </w:r>
      <w:r w:rsidR="00F56E8F" w:rsidRPr="007F1208">
        <w:rPr>
          <w:b/>
          <w:bCs/>
          <w:lang w:val="en-US"/>
        </w:rPr>
        <w:t>I</w:t>
      </w:r>
      <w:r w:rsidR="00F612EA" w:rsidRPr="007F1208">
        <w:rPr>
          <w:b/>
          <w:bCs/>
          <w:lang w:val="en-US"/>
        </w:rPr>
        <w:t>V</w:t>
      </w:r>
      <w:r w:rsidR="00F56E8F" w:rsidRPr="007F1208">
        <w:rPr>
          <w:b/>
          <w:bCs/>
        </w:rPr>
        <w:t xml:space="preserve"> </w:t>
      </w:r>
      <w:r w:rsidRPr="007F1208">
        <w:rPr>
          <w:b/>
          <w:bCs/>
        </w:rPr>
        <w:t xml:space="preserve">Открытой олимпиаде </w:t>
      </w:r>
      <w:r w:rsidR="00400341" w:rsidRPr="007F1208">
        <w:rPr>
          <w:b/>
          <w:bCs/>
        </w:rPr>
        <w:t>по методическим дисциплинам</w:t>
      </w:r>
      <w:r w:rsidR="00BF4617" w:rsidRPr="007F1208">
        <w:rPr>
          <w:b/>
          <w:bCs/>
        </w:rPr>
        <w:t>.</w:t>
      </w:r>
      <w:r w:rsidR="002A3286" w:rsidRPr="007F1208">
        <w:rPr>
          <w:b/>
          <w:bCs/>
          <w:i/>
          <w:iCs/>
        </w:rPr>
        <w:t xml:space="preserve"> </w:t>
      </w:r>
    </w:p>
    <w:p w14:paraId="65148C19" w14:textId="688F367E" w:rsidR="00F612EA" w:rsidRPr="007F1208" w:rsidRDefault="00F612EA" w:rsidP="00F612EA">
      <w:pPr>
        <w:pStyle w:val="Default"/>
        <w:ind w:firstLine="709"/>
        <w:jc w:val="both"/>
        <w:rPr>
          <w:sz w:val="22"/>
          <w:szCs w:val="22"/>
        </w:rPr>
      </w:pPr>
      <w:r w:rsidRPr="007F1208">
        <w:rPr>
          <w:sz w:val="22"/>
          <w:szCs w:val="22"/>
        </w:rPr>
        <w:t xml:space="preserve">Олимпиада </w:t>
      </w:r>
      <w:r w:rsidRPr="007F1208">
        <w:rPr>
          <w:sz w:val="22"/>
          <w:szCs w:val="22"/>
          <w:shd w:val="clear" w:color="auto" w:fill="FFFFFF"/>
        </w:rPr>
        <w:t>проводится в рамках празднования 65-летия факультета педагогики и методики начального образования ПГГПУ</w:t>
      </w:r>
    </w:p>
    <w:p w14:paraId="3C715343" w14:textId="3B48709A" w:rsidR="00E0372D" w:rsidRPr="007F1208" w:rsidRDefault="00E0372D" w:rsidP="00E0372D">
      <w:pPr>
        <w:jc w:val="both"/>
        <w:rPr>
          <w:bdr w:val="none" w:sz="0" w:space="0" w:color="auto" w:frame="1"/>
        </w:rPr>
      </w:pPr>
    </w:p>
    <w:p w14:paraId="2160BF8D" w14:textId="24FAA5C3" w:rsidR="00F612EA" w:rsidRPr="007F1208" w:rsidRDefault="00AF5241" w:rsidP="00F612EA">
      <w:pPr>
        <w:pStyle w:val="Default"/>
        <w:ind w:firstLine="709"/>
        <w:jc w:val="both"/>
        <w:rPr>
          <w:sz w:val="22"/>
          <w:szCs w:val="22"/>
        </w:rPr>
      </w:pPr>
      <w:r w:rsidRPr="007F1208">
        <w:rPr>
          <w:b/>
          <w:sz w:val="22"/>
          <w:szCs w:val="22"/>
        </w:rPr>
        <w:t xml:space="preserve">Цель </w:t>
      </w:r>
      <w:r w:rsidR="00357E2B" w:rsidRPr="007F1208">
        <w:rPr>
          <w:b/>
          <w:sz w:val="22"/>
          <w:szCs w:val="22"/>
        </w:rPr>
        <w:t>О</w:t>
      </w:r>
      <w:r w:rsidRPr="007F1208">
        <w:rPr>
          <w:b/>
          <w:sz w:val="22"/>
          <w:szCs w:val="22"/>
        </w:rPr>
        <w:t>лимпиады</w:t>
      </w:r>
      <w:r w:rsidR="00096299" w:rsidRPr="007F1208">
        <w:rPr>
          <w:b/>
          <w:sz w:val="22"/>
          <w:szCs w:val="22"/>
        </w:rPr>
        <w:t xml:space="preserve"> </w:t>
      </w:r>
      <w:r w:rsidR="000A61D0" w:rsidRPr="007F1208">
        <w:rPr>
          <w:sz w:val="22"/>
          <w:szCs w:val="22"/>
        </w:rPr>
        <w:t>–</w:t>
      </w:r>
      <w:r w:rsidR="00F612EA" w:rsidRPr="007F1208">
        <w:rPr>
          <w:sz w:val="22"/>
          <w:szCs w:val="22"/>
        </w:rPr>
        <w:t xml:space="preserve"> выявление студентов факультетов подготовки учителей начальных классов, обладающих сформированными профессиональными компетенциями, высокими знаниями в области методики преподавания дисциплин начального общего образования </w:t>
      </w:r>
      <w:r w:rsidR="00F612EA" w:rsidRPr="007F1208">
        <w:rPr>
          <w:rStyle w:val="layout"/>
          <w:sz w:val="22"/>
          <w:szCs w:val="22"/>
        </w:rPr>
        <w:t xml:space="preserve">и умениями технологически обеспечить процесс формирования предметных и </w:t>
      </w:r>
      <w:proofErr w:type="spellStart"/>
      <w:r w:rsidR="00F612EA" w:rsidRPr="007F1208">
        <w:rPr>
          <w:rStyle w:val="layout"/>
          <w:sz w:val="22"/>
          <w:szCs w:val="22"/>
        </w:rPr>
        <w:t>метапредметных</w:t>
      </w:r>
      <w:proofErr w:type="spellEnd"/>
      <w:r w:rsidR="00F612EA" w:rsidRPr="007F1208">
        <w:rPr>
          <w:rStyle w:val="layout"/>
          <w:sz w:val="22"/>
          <w:szCs w:val="22"/>
        </w:rPr>
        <w:t xml:space="preserve"> образовательных результатов младших школьников</w:t>
      </w:r>
      <w:r w:rsidR="00F612EA" w:rsidRPr="007F1208">
        <w:rPr>
          <w:sz w:val="22"/>
          <w:szCs w:val="22"/>
        </w:rPr>
        <w:t xml:space="preserve">. </w:t>
      </w:r>
    </w:p>
    <w:p w14:paraId="69681443" w14:textId="77777777" w:rsidR="00DC2393" w:rsidRDefault="00DC2393" w:rsidP="00DC2393">
      <w:pPr>
        <w:pStyle w:val="Default"/>
        <w:ind w:firstLine="709"/>
        <w:jc w:val="both"/>
        <w:rPr>
          <w:b/>
          <w:sz w:val="22"/>
          <w:szCs w:val="22"/>
        </w:rPr>
      </w:pPr>
    </w:p>
    <w:p w14:paraId="2230532B" w14:textId="0913D9E6" w:rsidR="00592B0B" w:rsidRPr="007F1208" w:rsidRDefault="00592B0B" w:rsidP="00DC2393">
      <w:pPr>
        <w:pStyle w:val="Default"/>
        <w:ind w:firstLine="709"/>
        <w:jc w:val="both"/>
        <w:rPr>
          <w:sz w:val="22"/>
          <w:szCs w:val="22"/>
        </w:rPr>
      </w:pPr>
      <w:r w:rsidRPr="007F1208">
        <w:rPr>
          <w:b/>
          <w:sz w:val="22"/>
          <w:szCs w:val="22"/>
        </w:rPr>
        <w:t xml:space="preserve">Задачи </w:t>
      </w:r>
      <w:r w:rsidR="00357E2B" w:rsidRPr="007F1208">
        <w:rPr>
          <w:b/>
          <w:sz w:val="22"/>
          <w:szCs w:val="22"/>
        </w:rPr>
        <w:t>О</w:t>
      </w:r>
      <w:r w:rsidRPr="007F1208">
        <w:rPr>
          <w:b/>
          <w:sz w:val="22"/>
          <w:szCs w:val="22"/>
        </w:rPr>
        <w:t>лимпиады</w:t>
      </w:r>
      <w:r w:rsidRPr="007F1208">
        <w:rPr>
          <w:sz w:val="22"/>
          <w:szCs w:val="22"/>
        </w:rPr>
        <w:t>:</w:t>
      </w:r>
    </w:p>
    <w:p w14:paraId="32F34A99" w14:textId="77777777" w:rsidR="00592B0B" w:rsidRPr="007F1208" w:rsidRDefault="00592B0B" w:rsidP="00DC2393">
      <w:pPr>
        <w:widowControl/>
        <w:numPr>
          <w:ilvl w:val="0"/>
          <w:numId w:val="15"/>
        </w:numPr>
        <w:suppressAutoHyphens/>
        <w:autoSpaceDN/>
        <w:ind w:left="0" w:firstLine="426"/>
        <w:jc w:val="both"/>
      </w:pPr>
      <w:r w:rsidRPr="007F1208">
        <w:t>привлечь внимание будущих учителей начальных классов к методическому обеспечению процесса формирования у младших школьников предметных и метапредметных образовательных результатов;</w:t>
      </w:r>
    </w:p>
    <w:p w14:paraId="3A81AF57" w14:textId="77777777" w:rsidR="00592B0B" w:rsidRPr="007F1208" w:rsidRDefault="00592B0B" w:rsidP="00DC2393">
      <w:pPr>
        <w:widowControl/>
        <w:numPr>
          <w:ilvl w:val="0"/>
          <w:numId w:val="15"/>
        </w:numPr>
        <w:suppressAutoHyphens/>
        <w:autoSpaceDN/>
        <w:ind w:left="0" w:firstLine="426"/>
        <w:jc w:val="both"/>
      </w:pPr>
      <w:r w:rsidRPr="007F1208">
        <w:rPr>
          <w:iCs/>
        </w:rPr>
        <w:t xml:space="preserve">развивать </w:t>
      </w:r>
      <w:r w:rsidR="00400341" w:rsidRPr="007F1208">
        <w:rPr>
          <w:iCs/>
        </w:rPr>
        <w:t xml:space="preserve">методические </w:t>
      </w:r>
      <w:r w:rsidR="00AB0BCB" w:rsidRPr="007F1208">
        <w:rPr>
          <w:iCs/>
        </w:rPr>
        <w:t xml:space="preserve">и </w:t>
      </w:r>
      <w:proofErr w:type="spellStart"/>
      <w:r w:rsidR="00AB0BCB" w:rsidRPr="007F1208">
        <w:rPr>
          <w:iCs/>
        </w:rPr>
        <w:t>метапредметные</w:t>
      </w:r>
      <w:proofErr w:type="spellEnd"/>
      <w:r w:rsidR="00AB0BCB" w:rsidRPr="007F1208">
        <w:rPr>
          <w:iCs/>
        </w:rPr>
        <w:t xml:space="preserve"> </w:t>
      </w:r>
      <w:r w:rsidRPr="007F1208">
        <w:rPr>
          <w:iCs/>
        </w:rPr>
        <w:t>компетенции студентов факультетов подготовки учителей начальных классов.</w:t>
      </w:r>
    </w:p>
    <w:p w14:paraId="1C307BB1" w14:textId="4E99D2B4" w:rsidR="00544F87" w:rsidRPr="007F1208" w:rsidRDefault="00AF5241" w:rsidP="00096299">
      <w:pPr>
        <w:pStyle w:val="Default"/>
        <w:spacing w:after="240"/>
        <w:ind w:firstLine="709"/>
        <w:jc w:val="both"/>
        <w:rPr>
          <w:sz w:val="22"/>
          <w:szCs w:val="22"/>
        </w:rPr>
      </w:pPr>
      <w:r w:rsidRPr="007F1208">
        <w:rPr>
          <w:sz w:val="22"/>
          <w:szCs w:val="22"/>
        </w:rPr>
        <w:t xml:space="preserve">Участие в </w:t>
      </w:r>
      <w:r w:rsidR="00357E2B" w:rsidRPr="007F1208">
        <w:rPr>
          <w:sz w:val="22"/>
          <w:szCs w:val="22"/>
        </w:rPr>
        <w:t>О</w:t>
      </w:r>
      <w:r w:rsidRPr="007F1208">
        <w:rPr>
          <w:sz w:val="22"/>
          <w:szCs w:val="22"/>
        </w:rPr>
        <w:t xml:space="preserve">лимпиаде </w:t>
      </w:r>
      <w:r w:rsidR="00544F87" w:rsidRPr="007F1208">
        <w:rPr>
          <w:sz w:val="22"/>
          <w:szCs w:val="22"/>
        </w:rPr>
        <w:t xml:space="preserve">могут принять </w:t>
      </w:r>
      <w:r w:rsidR="00486830" w:rsidRPr="007F1208">
        <w:rPr>
          <w:sz w:val="22"/>
          <w:szCs w:val="22"/>
        </w:rPr>
        <w:t xml:space="preserve">студенты старших курсов </w:t>
      </w:r>
      <w:r w:rsidR="00592B0B" w:rsidRPr="007F1208">
        <w:rPr>
          <w:sz w:val="22"/>
          <w:szCs w:val="22"/>
        </w:rPr>
        <w:t>(3–5)</w:t>
      </w:r>
      <w:r w:rsidR="00486830" w:rsidRPr="007F1208">
        <w:rPr>
          <w:sz w:val="22"/>
          <w:szCs w:val="22"/>
        </w:rPr>
        <w:t xml:space="preserve"> факультетов (отделений) подготовки учителей на</w:t>
      </w:r>
      <w:r w:rsidRPr="007F1208">
        <w:rPr>
          <w:sz w:val="22"/>
          <w:szCs w:val="22"/>
        </w:rPr>
        <w:t>чальных классов</w:t>
      </w:r>
      <w:r w:rsidR="00486830" w:rsidRPr="007F1208">
        <w:rPr>
          <w:sz w:val="22"/>
          <w:szCs w:val="22"/>
        </w:rPr>
        <w:t xml:space="preserve"> вузов, </w:t>
      </w:r>
      <w:r w:rsidR="000A61D0" w:rsidRPr="007F1208">
        <w:rPr>
          <w:sz w:val="22"/>
          <w:szCs w:val="22"/>
        </w:rPr>
        <w:t>обучающиеся по образовательным программам 44.03.01 – Педагогическое образование, профиль «Начальное образование» и 44.03.05 – Педагогическое образование (с двумя профилями подготовки), имеющим профиль «Начальное образование».</w:t>
      </w:r>
    </w:p>
    <w:p w14:paraId="0B05FC09" w14:textId="77777777" w:rsidR="00592B0B" w:rsidRPr="007F1208" w:rsidRDefault="00AF5241" w:rsidP="00126ADF">
      <w:pPr>
        <w:pStyle w:val="Default"/>
        <w:ind w:firstLine="709"/>
        <w:jc w:val="both"/>
        <w:rPr>
          <w:sz w:val="22"/>
          <w:szCs w:val="22"/>
        </w:rPr>
      </w:pPr>
      <w:r w:rsidRPr="007F1208">
        <w:rPr>
          <w:sz w:val="22"/>
          <w:szCs w:val="22"/>
        </w:rPr>
        <w:t xml:space="preserve">Олимпиада проводится в </w:t>
      </w:r>
      <w:r w:rsidR="00486830" w:rsidRPr="007F1208">
        <w:rPr>
          <w:sz w:val="22"/>
          <w:szCs w:val="22"/>
        </w:rPr>
        <w:t xml:space="preserve">один </w:t>
      </w:r>
      <w:r w:rsidRPr="007F1208">
        <w:rPr>
          <w:sz w:val="22"/>
          <w:szCs w:val="22"/>
        </w:rPr>
        <w:t>этап</w:t>
      </w:r>
      <w:r w:rsidR="00592B0B" w:rsidRPr="007F1208">
        <w:rPr>
          <w:sz w:val="22"/>
          <w:szCs w:val="22"/>
        </w:rPr>
        <w:t xml:space="preserve"> в форме </w:t>
      </w:r>
      <w:r w:rsidR="00C75A84" w:rsidRPr="007F1208">
        <w:rPr>
          <w:bCs/>
          <w:sz w:val="22"/>
          <w:szCs w:val="22"/>
        </w:rPr>
        <w:t>д</w:t>
      </w:r>
      <w:r w:rsidRPr="007F1208">
        <w:rPr>
          <w:sz w:val="22"/>
          <w:szCs w:val="22"/>
        </w:rPr>
        <w:t>истанционно</w:t>
      </w:r>
      <w:r w:rsidR="00592B0B" w:rsidRPr="007F1208">
        <w:rPr>
          <w:sz w:val="22"/>
          <w:szCs w:val="22"/>
        </w:rPr>
        <w:t>го</w:t>
      </w:r>
      <w:r w:rsidRPr="007F1208">
        <w:rPr>
          <w:sz w:val="22"/>
          <w:szCs w:val="22"/>
        </w:rPr>
        <w:t xml:space="preserve"> </w:t>
      </w:r>
      <w:r w:rsidR="00357E2B" w:rsidRPr="007F1208">
        <w:rPr>
          <w:b/>
          <w:sz w:val="22"/>
          <w:szCs w:val="22"/>
          <w:lang w:val="en-US"/>
        </w:rPr>
        <w:t>online</w:t>
      </w:r>
      <w:r w:rsidR="00AB0BCB" w:rsidRPr="007F1208">
        <w:rPr>
          <w:b/>
          <w:sz w:val="22"/>
          <w:szCs w:val="22"/>
        </w:rPr>
        <w:t>-</w:t>
      </w:r>
      <w:r w:rsidRPr="007F1208">
        <w:rPr>
          <w:b/>
          <w:sz w:val="22"/>
          <w:szCs w:val="22"/>
        </w:rPr>
        <w:t>тестировани</w:t>
      </w:r>
      <w:r w:rsidR="00592B0B" w:rsidRPr="007F1208">
        <w:rPr>
          <w:b/>
          <w:sz w:val="22"/>
          <w:szCs w:val="22"/>
        </w:rPr>
        <w:t>я</w:t>
      </w:r>
      <w:r w:rsidR="00C75A84" w:rsidRPr="007F1208">
        <w:rPr>
          <w:sz w:val="22"/>
          <w:szCs w:val="22"/>
        </w:rPr>
        <w:t xml:space="preserve">. </w:t>
      </w:r>
    </w:p>
    <w:p w14:paraId="7FA2AAB9" w14:textId="7E351116" w:rsidR="00AF5241" w:rsidRPr="007F1208" w:rsidRDefault="00C75A84" w:rsidP="00126ADF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7F1208">
        <w:rPr>
          <w:sz w:val="22"/>
          <w:szCs w:val="22"/>
        </w:rPr>
        <w:t xml:space="preserve">Дата проведения – </w:t>
      </w:r>
      <w:r w:rsidR="007A5BF1" w:rsidRPr="007F1208">
        <w:rPr>
          <w:b/>
          <w:color w:val="auto"/>
          <w:sz w:val="22"/>
          <w:szCs w:val="22"/>
        </w:rPr>
        <w:t>19 мая 202</w:t>
      </w:r>
      <w:r w:rsidR="00F612EA" w:rsidRPr="007F1208">
        <w:rPr>
          <w:b/>
          <w:color w:val="auto"/>
          <w:sz w:val="22"/>
          <w:szCs w:val="22"/>
        </w:rPr>
        <w:t>3</w:t>
      </w:r>
      <w:r w:rsidR="00D54C60" w:rsidRPr="007F1208">
        <w:rPr>
          <w:b/>
          <w:color w:val="auto"/>
          <w:sz w:val="22"/>
          <w:szCs w:val="22"/>
        </w:rPr>
        <w:t xml:space="preserve"> года </w:t>
      </w:r>
      <w:r w:rsidR="003C76E9" w:rsidRPr="007F1208">
        <w:rPr>
          <w:b/>
          <w:color w:val="auto"/>
          <w:sz w:val="22"/>
          <w:szCs w:val="22"/>
        </w:rPr>
        <w:t xml:space="preserve">с </w:t>
      </w:r>
      <w:r w:rsidR="00D54C60" w:rsidRPr="007F1208">
        <w:rPr>
          <w:b/>
          <w:color w:val="auto"/>
          <w:sz w:val="22"/>
          <w:szCs w:val="22"/>
        </w:rPr>
        <w:t>10</w:t>
      </w:r>
      <w:r w:rsidR="00AB0BCB" w:rsidRPr="007F1208">
        <w:rPr>
          <w:b/>
          <w:color w:val="auto"/>
          <w:sz w:val="22"/>
          <w:szCs w:val="22"/>
        </w:rPr>
        <w:t>:00</w:t>
      </w:r>
      <w:r w:rsidR="00D54C60" w:rsidRPr="007F1208">
        <w:rPr>
          <w:b/>
          <w:color w:val="auto"/>
          <w:sz w:val="22"/>
          <w:szCs w:val="22"/>
        </w:rPr>
        <w:t xml:space="preserve"> до 11</w:t>
      </w:r>
      <w:r w:rsidR="00AB0BCB" w:rsidRPr="007F1208">
        <w:rPr>
          <w:b/>
          <w:color w:val="auto"/>
          <w:sz w:val="22"/>
          <w:szCs w:val="22"/>
        </w:rPr>
        <w:t>:00</w:t>
      </w:r>
      <w:r w:rsidR="00D54C60" w:rsidRPr="007F1208">
        <w:rPr>
          <w:color w:val="auto"/>
          <w:sz w:val="22"/>
          <w:szCs w:val="22"/>
        </w:rPr>
        <w:t xml:space="preserve"> </w:t>
      </w:r>
      <w:r w:rsidR="00D54C60" w:rsidRPr="00CD34CB">
        <w:rPr>
          <w:b/>
          <w:color w:val="auto"/>
          <w:sz w:val="22"/>
          <w:szCs w:val="22"/>
        </w:rPr>
        <w:t xml:space="preserve">(по московскому времени).  </w:t>
      </w:r>
    </w:p>
    <w:p w14:paraId="051D5980" w14:textId="77777777" w:rsidR="00F612EA" w:rsidRPr="007F1208" w:rsidRDefault="00AF5241" w:rsidP="00400341">
      <w:pPr>
        <w:pStyle w:val="Default"/>
        <w:spacing w:after="240"/>
        <w:ind w:firstLine="709"/>
        <w:jc w:val="both"/>
        <w:rPr>
          <w:color w:val="auto"/>
          <w:sz w:val="22"/>
          <w:szCs w:val="22"/>
        </w:rPr>
      </w:pPr>
      <w:r w:rsidRPr="007F1208">
        <w:rPr>
          <w:color w:val="auto"/>
          <w:sz w:val="22"/>
          <w:szCs w:val="22"/>
        </w:rPr>
        <w:t xml:space="preserve">Подведение итогов Олимпиады и награждение победителей </w:t>
      </w:r>
      <w:r w:rsidR="00486830" w:rsidRPr="007F1208">
        <w:rPr>
          <w:color w:val="auto"/>
          <w:sz w:val="22"/>
          <w:szCs w:val="22"/>
        </w:rPr>
        <w:t xml:space="preserve">сертификатами </w:t>
      </w:r>
      <w:r w:rsidRPr="007F1208">
        <w:rPr>
          <w:color w:val="auto"/>
          <w:sz w:val="22"/>
          <w:szCs w:val="22"/>
        </w:rPr>
        <w:t xml:space="preserve">состоится </w:t>
      </w:r>
      <w:r w:rsidR="00592B0B" w:rsidRPr="007F1208">
        <w:rPr>
          <w:color w:val="auto"/>
          <w:sz w:val="22"/>
          <w:szCs w:val="22"/>
        </w:rPr>
        <w:t xml:space="preserve">не позднее </w:t>
      </w:r>
      <w:r w:rsidR="00F612EA" w:rsidRPr="007F1208">
        <w:rPr>
          <w:color w:val="auto"/>
          <w:sz w:val="22"/>
          <w:szCs w:val="22"/>
        </w:rPr>
        <w:t>30</w:t>
      </w:r>
      <w:r w:rsidR="007A5BF1" w:rsidRPr="007F1208">
        <w:rPr>
          <w:color w:val="auto"/>
          <w:sz w:val="22"/>
          <w:szCs w:val="22"/>
        </w:rPr>
        <w:t xml:space="preserve"> мая</w:t>
      </w:r>
      <w:r w:rsidR="00D54C60" w:rsidRPr="007F1208">
        <w:rPr>
          <w:color w:val="auto"/>
          <w:sz w:val="22"/>
          <w:szCs w:val="22"/>
        </w:rPr>
        <w:t xml:space="preserve"> 202</w:t>
      </w:r>
      <w:r w:rsidR="00F612EA" w:rsidRPr="007F1208">
        <w:rPr>
          <w:color w:val="auto"/>
          <w:sz w:val="22"/>
          <w:szCs w:val="22"/>
        </w:rPr>
        <w:t>3</w:t>
      </w:r>
      <w:r w:rsidR="00D54C60" w:rsidRPr="007F1208">
        <w:rPr>
          <w:color w:val="auto"/>
          <w:sz w:val="22"/>
          <w:szCs w:val="22"/>
        </w:rPr>
        <w:t xml:space="preserve"> года</w:t>
      </w:r>
      <w:r w:rsidRPr="007F1208">
        <w:rPr>
          <w:color w:val="auto"/>
          <w:sz w:val="22"/>
          <w:szCs w:val="22"/>
        </w:rPr>
        <w:t>.</w:t>
      </w:r>
    </w:p>
    <w:p w14:paraId="2AC7C3C0" w14:textId="77777777" w:rsidR="00AF5241" w:rsidRPr="007F1208" w:rsidRDefault="00AF5241" w:rsidP="00126ADF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7F1208">
        <w:rPr>
          <w:b/>
          <w:bCs/>
          <w:color w:val="auto"/>
          <w:sz w:val="22"/>
          <w:szCs w:val="22"/>
        </w:rPr>
        <w:t xml:space="preserve">Порядок и правила проведения Олимпиады </w:t>
      </w:r>
    </w:p>
    <w:p w14:paraId="4CAD5FBC" w14:textId="77777777" w:rsidR="00AF5241" w:rsidRPr="007F1208" w:rsidRDefault="00AF5241" w:rsidP="00126ADF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7F1208">
        <w:rPr>
          <w:i/>
          <w:color w:val="auto"/>
          <w:sz w:val="22"/>
          <w:szCs w:val="22"/>
        </w:rPr>
        <w:t>Для участия в Олимпиаде необходимо</w:t>
      </w:r>
      <w:r w:rsidRPr="007F1208">
        <w:rPr>
          <w:color w:val="auto"/>
          <w:sz w:val="22"/>
          <w:szCs w:val="22"/>
        </w:rPr>
        <w:t xml:space="preserve">: </w:t>
      </w:r>
    </w:p>
    <w:p w14:paraId="54DD870E" w14:textId="414BEFCA" w:rsidR="007F1208" w:rsidRPr="007F1208" w:rsidRDefault="00D54C60" w:rsidP="00786885">
      <w:pPr>
        <w:pStyle w:val="Default"/>
        <w:numPr>
          <w:ilvl w:val="0"/>
          <w:numId w:val="17"/>
        </w:numPr>
        <w:ind w:left="709"/>
        <w:jc w:val="both"/>
        <w:rPr>
          <w:color w:val="auto"/>
          <w:sz w:val="22"/>
          <w:szCs w:val="22"/>
        </w:rPr>
      </w:pPr>
      <w:r w:rsidRPr="007F1208">
        <w:rPr>
          <w:b/>
          <w:color w:val="auto"/>
          <w:sz w:val="22"/>
          <w:szCs w:val="22"/>
        </w:rPr>
        <w:t xml:space="preserve">с </w:t>
      </w:r>
      <w:r w:rsidR="007A5BF1" w:rsidRPr="007F1208">
        <w:rPr>
          <w:b/>
          <w:color w:val="auto"/>
          <w:sz w:val="22"/>
          <w:szCs w:val="22"/>
        </w:rPr>
        <w:t>1</w:t>
      </w:r>
      <w:r w:rsidRPr="007F1208">
        <w:rPr>
          <w:b/>
          <w:color w:val="auto"/>
          <w:sz w:val="22"/>
          <w:szCs w:val="22"/>
        </w:rPr>
        <w:t xml:space="preserve">0 </w:t>
      </w:r>
      <w:r w:rsidR="007A5BF1" w:rsidRPr="007F1208">
        <w:rPr>
          <w:b/>
          <w:color w:val="auto"/>
          <w:sz w:val="22"/>
          <w:szCs w:val="22"/>
        </w:rPr>
        <w:t xml:space="preserve">мая </w:t>
      </w:r>
      <w:r w:rsidRPr="007F1208">
        <w:rPr>
          <w:b/>
          <w:color w:val="auto"/>
          <w:sz w:val="22"/>
          <w:szCs w:val="22"/>
        </w:rPr>
        <w:t xml:space="preserve">до </w:t>
      </w:r>
      <w:r w:rsidR="007A5BF1" w:rsidRPr="007F1208">
        <w:rPr>
          <w:b/>
          <w:color w:val="auto"/>
          <w:sz w:val="22"/>
          <w:szCs w:val="22"/>
        </w:rPr>
        <w:t>1</w:t>
      </w:r>
      <w:r w:rsidR="006225DC">
        <w:rPr>
          <w:b/>
          <w:color w:val="auto"/>
          <w:sz w:val="22"/>
          <w:szCs w:val="22"/>
        </w:rPr>
        <w:t>7</w:t>
      </w:r>
      <w:r w:rsidR="007A5BF1" w:rsidRPr="007F1208">
        <w:rPr>
          <w:b/>
          <w:color w:val="auto"/>
          <w:sz w:val="22"/>
          <w:szCs w:val="22"/>
        </w:rPr>
        <w:t xml:space="preserve"> мая </w:t>
      </w:r>
      <w:r w:rsidRPr="007F1208">
        <w:rPr>
          <w:b/>
          <w:color w:val="auto"/>
          <w:sz w:val="22"/>
          <w:szCs w:val="22"/>
        </w:rPr>
        <w:t>202</w:t>
      </w:r>
      <w:r w:rsidR="00F612EA" w:rsidRPr="007F1208">
        <w:rPr>
          <w:b/>
          <w:color w:val="auto"/>
          <w:sz w:val="22"/>
          <w:szCs w:val="22"/>
        </w:rPr>
        <w:t>3</w:t>
      </w:r>
      <w:r w:rsidRPr="007F1208">
        <w:rPr>
          <w:b/>
          <w:color w:val="auto"/>
          <w:sz w:val="22"/>
          <w:szCs w:val="22"/>
        </w:rPr>
        <w:t xml:space="preserve"> включительно</w:t>
      </w:r>
      <w:r w:rsidR="00096299" w:rsidRPr="007F1208">
        <w:rPr>
          <w:b/>
          <w:color w:val="auto"/>
          <w:sz w:val="22"/>
          <w:szCs w:val="22"/>
        </w:rPr>
        <w:t xml:space="preserve"> </w:t>
      </w:r>
      <w:r w:rsidR="00D31704" w:rsidRPr="007F1208">
        <w:rPr>
          <w:color w:val="auto"/>
          <w:sz w:val="22"/>
          <w:szCs w:val="22"/>
        </w:rPr>
        <w:t xml:space="preserve">пройти процедуру регистрации </w:t>
      </w:r>
      <w:r w:rsidR="00AF5241" w:rsidRPr="007F1208">
        <w:rPr>
          <w:color w:val="auto"/>
          <w:sz w:val="22"/>
          <w:szCs w:val="22"/>
        </w:rPr>
        <w:t xml:space="preserve">в </w:t>
      </w:r>
      <w:r w:rsidR="00821906" w:rsidRPr="007F1208">
        <w:rPr>
          <w:color w:val="auto"/>
          <w:sz w:val="22"/>
          <w:szCs w:val="22"/>
        </w:rPr>
        <w:t>электронной</w:t>
      </w:r>
      <w:r w:rsidR="00AF5241" w:rsidRPr="007F1208">
        <w:rPr>
          <w:color w:val="auto"/>
          <w:sz w:val="22"/>
          <w:szCs w:val="22"/>
        </w:rPr>
        <w:t xml:space="preserve"> форм</w:t>
      </w:r>
      <w:r w:rsidR="00D31704" w:rsidRPr="007F1208">
        <w:rPr>
          <w:color w:val="auto"/>
          <w:sz w:val="22"/>
          <w:szCs w:val="22"/>
        </w:rPr>
        <w:t>е</w:t>
      </w:r>
      <w:r w:rsidR="007A5BF1" w:rsidRPr="007F1208">
        <w:rPr>
          <w:color w:val="auto"/>
          <w:sz w:val="22"/>
          <w:szCs w:val="22"/>
        </w:rPr>
        <w:t>, обязательно указать электронный адрес</w:t>
      </w:r>
      <w:r w:rsidR="00E0372D" w:rsidRPr="007F1208">
        <w:rPr>
          <w:color w:val="auto"/>
          <w:sz w:val="22"/>
          <w:szCs w:val="22"/>
        </w:rPr>
        <w:t xml:space="preserve"> (на него будет </w:t>
      </w:r>
      <w:r w:rsidR="007A5BF1" w:rsidRPr="007F1208">
        <w:rPr>
          <w:color w:val="auto"/>
          <w:sz w:val="22"/>
          <w:szCs w:val="22"/>
        </w:rPr>
        <w:t>отправлен</w:t>
      </w:r>
      <w:r w:rsidR="00E0372D" w:rsidRPr="007F1208">
        <w:rPr>
          <w:color w:val="auto"/>
          <w:sz w:val="22"/>
          <w:szCs w:val="22"/>
        </w:rPr>
        <w:t>а</w:t>
      </w:r>
      <w:r w:rsidR="007A5BF1" w:rsidRPr="007F1208">
        <w:rPr>
          <w:color w:val="auto"/>
          <w:sz w:val="22"/>
          <w:szCs w:val="22"/>
        </w:rPr>
        <w:t xml:space="preserve"> ссылк</w:t>
      </w:r>
      <w:r w:rsidR="00E0372D" w:rsidRPr="007F1208">
        <w:rPr>
          <w:color w:val="auto"/>
          <w:sz w:val="22"/>
          <w:szCs w:val="22"/>
        </w:rPr>
        <w:t xml:space="preserve">а для участия и </w:t>
      </w:r>
      <w:r w:rsidR="007A5BF1" w:rsidRPr="007F1208">
        <w:rPr>
          <w:color w:val="auto"/>
          <w:sz w:val="22"/>
          <w:szCs w:val="22"/>
        </w:rPr>
        <w:t>сертификат</w:t>
      </w:r>
      <w:r w:rsidR="00E0372D" w:rsidRPr="007F1208">
        <w:rPr>
          <w:color w:val="auto"/>
          <w:sz w:val="22"/>
          <w:szCs w:val="22"/>
        </w:rPr>
        <w:t>)</w:t>
      </w:r>
      <w:r w:rsidR="007A5BF1" w:rsidRPr="007F1208">
        <w:rPr>
          <w:color w:val="auto"/>
          <w:sz w:val="22"/>
          <w:szCs w:val="22"/>
        </w:rPr>
        <w:t xml:space="preserve">. </w:t>
      </w:r>
    </w:p>
    <w:p w14:paraId="323E97F9" w14:textId="79E0A86B" w:rsidR="00AF5241" w:rsidRPr="007F1208" w:rsidRDefault="00737455" w:rsidP="007F1208">
      <w:pPr>
        <w:pStyle w:val="Default"/>
        <w:numPr>
          <w:ilvl w:val="0"/>
          <w:numId w:val="17"/>
        </w:numPr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Ссылка для регистрации: </w:t>
      </w:r>
      <w:hyperlink r:id="rId8" w:history="1">
        <w:r w:rsidR="00DC2393" w:rsidRPr="00DC2393">
          <w:rPr>
            <w:rStyle w:val="a6"/>
            <w:sz w:val="22"/>
            <w:szCs w:val="22"/>
          </w:rPr>
          <w:t>https://docs.google.com/forms/d/e/1FAIpQLSfpckWcEcAtLSJiiGKzb7fdLkHe4a1gkiAUKKD01Llpg3ss7g/viewform?usp=sharing</w:t>
        </w:r>
      </w:hyperlink>
      <w:r w:rsidR="00DC2393" w:rsidRPr="007F1208">
        <w:rPr>
          <w:sz w:val="22"/>
          <w:szCs w:val="22"/>
        </w:rPr>
        <w:t xml:space="preserve"> </w:t>
      </w:r>
      <w:r w:rsidR="00AB0BCB" w:rsidRPr="007F1208">
        <w:rPr>
          <w:sz w:val="22"/>
          <w:szCs w:val="22"/>
        </w:rPr>
        <w:t>(если ссылка неактивна, вставить ее в поисковую строку браузера)</w:t>
      </w:r>
    </w:p>
    <w:p w14:paraId="2658FBC8" w14:textId="528B1DEE" w:rsidR="00544F87" w:rsidRPr="007F1208" w:rsidRDefault="007A5BF1" w:rsidP="007F1208">
      <w:pPr>
        <w:pStyle w:val="Default"/>
        <w:numPr>
          <w:ilvl w:val="0"/>
          <w:numId w:val="17"/>
        </w:numPr>
        <w:spacing w:after="240"/>
        <w:ind w:left="709" w:hanging="283"/>
        <w:jc w:val="both"/>
        <w:rPr>
          <w:sz w:val="22"/>
          <w:szCs w:val="22"/>
        </w:rPr>
      </w:pPr>
      <w:r w:rsidRPr="007F1208">
        <w:rPr>
          <w:b/>
          <w:bCs/>
          <w:sz w:val="22"/>
          <w:szCs w:val="22"/>
        </w:rPr>
        <w:lastRenderedPageBreak/>
        <w:t>19 мая</w:t>
      </w:r>
      <w:r w:rsidR="00D54C60" w:rsidRPr="007F1208">
        <w:rPr>
          <w:b/>
          <w:bCs/>
          <w:sz w:val="22"/>
          <w:szCs w:val="22"/>
        </w:rPr>
        <w:t xml:space="preserve"> с </w:t>
      </w:r>
      <w:r w:rsidR="00D54C60" w:rsidRPr="007F1208">
        <w:rPr>
          <w:b/>
          <w:color w:val="auto"/>
          <w:sz w:val="22"/>
          <w:szCs w:val="22"/>
        </w:rPr>
        <w:t>9.45 до 10.00 (по московскому времени)</w:t>
      </w:r>
      <w:r w:rsidR="00D54C60" w:rsidRPr="007F1208">
        <w:rPr>
          <w:color w:val="FF0000"/>
          <w:sz w:val="22"/>
          <w:szCs w:val="22"/>
        </w:rPr>
        <w:t xml:space="preserve"> </w:t>
      </w:r>
      <w:r w:rsidR="00D54C60" w:rsidRPr="007F1208">
        <w:rPr>
          <w:bCs/>
          <w:sz w:val="22"/>
          <w:szCs w:val="22"/>
        </w:rPr>
        <w:t xml:space="preserve">пройти по </w:t>
      </w:r>
      <w:r w:rsidR="00D54C60" w:rsidRPr="007F1208">
        <w:rPr>
          <w:b/>
          <w:bCs/>
          <w:sz w:val="22"/>
          <w:szCs w:val="22"/>
        </w:rPr>
        <w:t>высланной на почту ссылке</w:t>
      </w:r>
      <w:r w:rsidR="00E0372D" w:rsidRPr="007F1208">
        <w:rPr>
          <w:bCs/>
          <w:sz w:val="22"/>
          <w:szCs w:val="22"/>
        </w:rPr>
        <w:t xml:space="preserve"> и</w:t>
      </w:r>
      <w:r w:rsidR="00D54C60" w:rsidRPr="007F1208">
        <w:rPr>
          <w:sz w:val="22"/>
          <w:szCs w:val="22"/>
        </w:rPr>
        <w:t xml:space="preserve"> </w:t>
      </w:r>
      <w:r w:rsidR="00D54C60" w:rsidRPr="007F1208">
        <w:rPr>
          <w:b/>
          <w:sz w:val="22"/>
          <w:szCs w:val="22"/>
        </w:rPr>
        <w:t>в 10.00</w:t>
      </w:r>
      <w:r w:rsidR="00D54C60" w:rsidRPr="007F1208">
        <w:rPr>
          <w:sz w:val="22"/>
          <w:szCs w:val="22"/>
        </w:rPr>
        <w:t xml:space="preserve"> приступить к решению тестовых заданий Олимпиады</w:t>
      </w:r>
      <w:r w:rsidR="004D0D74" w:rsidRPr="007F1208">
        <w:rPr>
          <w:sz w:val="22"/>
          <w:szCs w:val="22"/>
        </w:rPr>
        <w:t xml:space="preserve">. </w:t>
      </w:r>
    </w:p>
    <w:p w14:paraId="3EBFF6B5" w14:textId="77777777" w:rsidR="00AF5241" w:rsidRPr="007F1208" w:rsidRDefault="00AF5241" w:rsidP="00126ADF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7F1208">
        <w:rPr>
          <w:i/>
          <w:iCs/>
          <w:color w:val="auto"/>
          <w:sz w:val="22"/>
          <w:szCs w:val="22"/>
        </w:rPr>
        <w:t xml:space="preserve">Порядок проведения Олимпиады </w:t>
      </w:r>
    </w:p>
    <w:p w14:paraId="6568496E" w14:textId="6C50431A" w:rsidR="00AF5241" w:rsidRPr="007F1208" w:rsidRDefault="00AF5241" w:rsidP="00126ADF">
      <w:pPr>
        <w:pStyle w:val="Default"/>
        <w:ind w:firstLine="709"/>
        <w:jc w:val="both"/>
        <w:rPr>
          <w:sz w:val="22"/>
          <w:szCs w:val="22"/>
        </w:rPr>
      </w:pPr>
      <w:r w:rsidRPr="007F1208">
        <w:rPr>
          <w:sz w:val="22"/>
          <w:szCs w:val="22"/>
        </w:rPr>
        <w:t>Олимпиад</w:t>
      </w:r>
      <w:r w:rsidR="00486830" w:rsidRPr="007F1208">
        <w:rPr>
          <w:sz w:val="22"/>
          <w:szCs w:val="22"/>
        </w:rPr>
        <w:t>а</w:t>
      </w:r>
      <w:r w:rsidRPr="007F1208">
        <w:rPr>
          <w:sz w:val="22"/>
          <w:szCs w:val="22"/>
        </w:rPr>
        <w:t xml:space="preserve"> проходит в дистанционной форме в </w:t>
      </w:r>
      <w:r w:rsidR="00357E2B" w:rsidRPr="007F1208">
        <w:rPr>
          <w:sz w:val="22"/>
          <w:szCs w:val="22"/>
          <w:lang w:val="en-US"/>
        </w:rPr>
        <w:t>online</w:t>
      </w:r>
      <w:r w:rsidRPr="007F1208">
        <w:rPr>
          <w:sz w:val="22"/>
          <w:szCs w:val="22"/>
        </w:rPr>
        <w:t xml:space="preserve"> </w:t>
      </w:r>
      <w:r w:rsidR="00544F87" w:rsidRPr="007F1208">
        <w:rPr>
          <w:sz w:val="22"/>
          <w:szCs w:val="22"/>
        </w:rPr>
        <w:t>формате</w:t>
      </w:r>
      <w:r w:rsidRPr="007F1208">
        <w:rPr>
          <w:sz w:val="22"/>
          <w:szCs w:val="22"/>
        </w:rPr>
        <w:t xml:space="preserve"> с использованием персональных компьютеров, подключенных к сети Интернет, на </w:t>
      </w:r>
      <w:r w:rsidR="00E3329B" w:rsidRPr="007F1208">
        <w:rPr>
          <w:sz w:val="22"/>
          <w:szCs w:val="22"/>
          <w:lang w:val="en-US"/>
        </w:rPr>
        <w:t>google</w:t>
      </w:r>
      <w:r w:rsidR="00486830" w:rsidRPr="007F1208">
        <w:rPr>
          <w:sz w:val="22"/>
          <w:szCs w:val="22"/>
        </w:rPr>
        <w:t xml:space="preserve"> - </w:t>
      </w:r>
      <w:r w:rsidRPr="007F1208">
        <w:rPr>
          <w:sz w:val="22"/>
          <w:szCs w:val="22"/>
        </w:rPr>
        <w:t xml:space="preserve">платформе. </w:t>
      </w:r>
      <w:r w:rsidR="00DE26CA" w:rsidRPr="007F1208">
        <w:rPr>
          <w:sz w:val="22"/>
          <w:szCs w:val="22"/>
        </w:rPr>
        <w:t xml:space="preserve">Участие в Олимпиаде индивидуальное, </w:t>
      </w:r>
      <w:r w:rsidR="00807371" w:rsidRPr="007F1208">
        <w:rPr>
          <w:sz w:val="22"/>
          <w:szCs w:val="22"/>
        </w:rPr>
        <w:t xml:space="preserve">бесплатное.  </w:t>
      </w:r>
    </w:p>
    <w:p w14:paraId="6CD5EC55" w14:textId="77777777" w:rsidR="00544F87" w:rsidRPr="00BB344B" w:rsidRDefault="00544F87" w:rsidP="00126ADF">
      <w:pPr>
        <w:pStyle w:val="Default"/>
        <w:ind w:firstLine="709"/>
        <w:jc w:val="both"/>
        <w:rPr>
          <w:b/>
          <w:color w:val="auto"/>
          <w:sz w:val="22"/>
          <w:szCs w:val="22"/>
        </w:rPr>
      </w:pPr>
      <w:r w:rsidRPr="00BB344B">
        <w:rPr>
          <w:b/>
          <w:color w:val="auto"/>
          <w:sz w:val="22"/>
          <w:szCs w:val="22"/>
        </w:rPr>
        <w:t>Ссылка для участия в Олимпиаде будет выслана на электронную почту участника, указанную в ходе регистрации</w:t>
      </w:r>
      <w:r w:rsidR="004D0D74" w:rsidRPr="00BB344B">
        <w:rPr>
          <w:b/>
          <w:color w:val="auto"/>
          <w:sz w:val="22"/>
          <w:szCs w:val="22"/>
        </w:rPr>
        <w:t>.</w:t>
      </w:r>
    </w:p>
    <w:p w14:paraId="61DF4064" w14:textId="77777777" w:rsidR="00F612EA" w:rsidRPr="007F1208" w:rsidRDefault="00F612EA" w:rsidP="00F612EA">
      <w:pPr>
        <w:pStyle w:val="Default"/>
        <w:ind w:firstLine="709"/>
        <w:jc w:val="both"/>
        <w:rPr>
          <w:sz w:val="22"/>
          <w:szCs w:val="22"/>
        </w:rPr>
      </w:pPr>
      <w:r w:rsidRPr="007F1208">
        <w:rPr>
          <w:sz w:val="22"/>
          <w:szCs w:val="22"/>
        </w:rPr>
        <w:t xml:space="preserve">Структура Олимпиады: </w:t>
      </w:r>
    </w:p>
    <w:p w14:paraId="4CB63590" w14:textId="77777777" w:rsidR="00F612EA" w:rsidRPr="00CD34CB" w:rsidRDefault="00F612EA" w:rsidP="00F612EA">
      <w:r w:rsidRPr="00CD34CB">
        <w:t>Блок № 1. Разработка основных и дополнительных образовательных программ, отдельных их компонентов (в том числе с использованием информационно-коммуникационных технологий) – 10 заданий;</w:t>
      </w:r>
    </w:p>
    <w:p w14:paraId="0531AB1C" w14:textId="77777777" w:rsidR="00F612EA" w:rsidRPr="00CD34CB" w:rsidRDefault="00F612EA" w:rsidP="00F612EA">
      <w:pPr>
        <w:widowControl/>
        <w:shd w:val="clear" w:color="auto" w:fill="FFFFFF"/>
        <w:autoSpaceDE/>
        <w:autoSpaceDN/>
        <w:jc w:val="both"/>
        <w:rPr>
          <w:bCs/>
          <w:lang w:bidi="ar-SA"/>
        </w:rPr>
      </w:pPr>
      <w:r w:rsidRPr="00CD34CB">
        <w:t xml:space="preserve">Блок № 2. Организация совместной и индивидуальной учебной и воспитательной деятельности обучающихся, в том числе с особыми образовательными потребностями </w:t>
      </w:r>
      <w:r w:rsidRPr="00CD34CB">
        <w:rPr>
          <w:bCs/>
          <w:lang w:bidi="ar-SA"/>
        </w:rPr>
        <w:t>– 10 заданий;</w:t>
      </w:r>
    </w:p>
    <w:p w14:paraId="5D7E03D2" w14:textId="6A607E6E" w:rsidR="00F612EA" w:rsidRPr="00CD34CB" w:rsidRDefault="003B59FA" w:rsidP="00F612EA">
      <w:pPr>
        <w:widowControl/>
        <w:shd w:val="clear" w:color="auto" w:fill="FFFFFF"/>
        <w:autoSpaceDE/>
        <w:autoSpaceDN/>
        <w:jc w:val="both"/>
        <w:rPr>
          <w:lang w:bidi="ar-SA"/>
        </w:rPr>
      </w:pPr>
      <w:r>
        <w:t>Блок №</w:t>
      </w:r>
      <w:bookmarkStart w:id="0" w:name="_GoBack"/>
      <w:bookmarkEnd w:id="0"/>
      <w:r w:rsidR="00F612EA" w:rsidRPr="00CD34CB">
        <w:t>3. Осуществление контроля и оценки формирования результатов образования обучающихся, выявление и коррекция трудности в обучении – 10</w:t>
      </w:r>
      <w:r w:rsidR="00F612EA" w:rsidRPr="00CD34CB">
        <w:rPr>
          <w:bCs/>
          <w:lang w:bidi="ar-SA"/>
        </w:rPr>
        <w:t xml:space="preserve"> заданий;</w:t>
      </w:r>
    </w:p>
    <w:p w14:paraId="46658766" w14:textId="77777777" w:rsidR="00F612EA" w:rsidRPr="007F1208" w:rsidRDefault="00F612EA" w:rsidP="00F612EA">
      <w:pPr>
        <w:pStyle w:val="Default"/>
        <w:jc w:val="both"/>
        <w:rPr>
          <w:sz w:val="22"/>
          <w:szCs w:val="22"/>
        </w:rPr>
      </w:pPr>
      <w:r w:rsidRPr="00CD34CB">
        <w:rPr>
          <w:color w:val="auto"/>
          <w:sz w:val="22"/>
          <w:szCs w:val="22"/>
        </w:rPr>
        <w:t>Блок № 4.</w:t>
      </w:r>
      <w:r w:rsidRPr="00CD34CB">
        <w:rPr>
          <w:rFonts w:eastAsia="Times New Roman"/>
          <w:color w:val="auto"/>
          <w:sz w:val="22"/>
          <w:szCs w:val="22"/>
          <w:lang w:eastAsia="ru-RU"/>
        </w:rPr>
        <w:t xml:space="preserve"> Осуществление педагогической деятельности на основе специальных научных</w:t>
      </w:r>
      <w:r w:rsidRPr="00CD34CB">
        <w:rPr>
          <w:rFonts w:eastAsia="Times New Roman"/>
          <w:b/>
          <w:color w:val="auto"/>
          <w:sz w:val="22"/>
          <w:szCs w:val="22"/>
          <w:lang w:eastAsia="ru-RU"/>
        </w:rPr>
        <w:t xml:space="preserve"> </w:t>
      </w:r>
      <w:r w:rsidRPr="00CD34CB">
        <w:rPr>
          <w:rFonts w:eastAsia="Times New Roman"/>
          <w:color w:val="auto"/>
          <w:sz w:val="22"/>
          <w:szCs w:val="22"/>
          <w:lang w:eastAsia="ru-RU"/>
        </w:rPr>
        <w:t xml:space="preserve">знаний </w:t>
      </w:r>
      <w:r w:rsidRPr="00CD34CB">
        <w:rPr>
          <w:color w:val="auto"/>
          <w:sz w:val="22"/>
          <w:szCs w:val="22"/>
        </w:rPr>
        <w:t>– 10</w:t>
      </w:r>
      <w:r w:rsidRPr="007F1208">
        <w:rPr>
          <w:sz w:val="22"/>
          <w:szCs w:val="22"/>
        </w:rPr>
        <w:t xml:space="preserve"> </w:t>
      </w:r>
      <w:r w:rsidRPr="007F1208">
        <w:rPr>
          <w:bCs/>
          <w:sz w:val="22"/>
          <w:szCs w:val="22"/>
        </w:rPr>
        <w:t>заданий.</w:t>
      </w:r>
    </w:p>
    <w:p w14:paraId="4008346A" w14:textId="77777777" w:rsidR="00F612EA" w:rsidRPr="007F1208" w:rsidRDefault="00F612EA" w:rsidP="00F612EA">
      <w:pPr>
        <w:pStyle w:val="Default"/>
        <w:ind w:firstLine="709"/>
        <w:jc w:val="both"/>
        <w:rPr>
          <w:sz w:val="22"/>
          <w:szCs w:val="22"/>
        </w:rPr>
      </w:pPr>
      <w:r w:rsidRPr="007F1208">
        <w:rPr>
          <w:sz w:val="22"/>
          <w:szCs w:val="22"/>
        </w:rPr>
        <w:t xml:space="preserve">Содержание Олимпиады определяется методическими дисциплинами:  </w:t>
      </w:r>
    </w:p>
    <w:p w14:paraId="15CF909D" w14:textId="77777777" w:rsidR="00F612EA" w:rsidRPr="007F1208" w:rsidRDefault="00F612EA" w:rsidP="00F612EA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7F1208">
        <w:rPr>
          <w:sz w:val="22"/>
          <w:szCs w:val="22"/>
        </w:rPr>
        <w:t>Методика преподавания математики;</w:t>
      </w:r>
    </w:p>
    <w:p w14:paraId="56EBA329" w14:textId="77777777" w:rsidR="00F612EA" w:rsidRPr="007F1208" w:rsidRDefault="00F612EA" w:rsidP="00F612EA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jc w:val="both"/>
        <w:rPr>
          <w:bCs/>
          <w:color w:val="000000"/>
          <w:lang w:bidi="ar-SA"/>
        </w:rPr>
      </w:pPr>
      <w:r w:rsidRPr="007F1208">
        <w:t>Методика обучения русскому языку</w:t>
      </w:r>
      <w:r w:rsidRPr="007F1208">
        <w:rPr>
          <w:bCs/>
          <w:color w:val="000000"/>
          <w:lang w:bidi="ar-SA"/>
        </w:rPr>
        <w:t>;</w:t>
      </w:r>
    </w:p>
    <w:p w14:paraId="28DF4AB7" w14:textId="77777777" w:rsidR="00F612EA" w:rsidRPr="007F1208" w:rsidRDefault="00F612EA" w:rsidP="00F612EA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jc w:val="both"/>
        <w:rPr>
          <w:color w:val="000000"/>
          <w:lang w:bidi="ar-SA"/>
        </w:rPr>
      </w:pPr>
      <w:r w:rsidRPr="007F1208">
        <w:t>Методика обучения литературному чтению</w:t>
      </w:r>
      <w:r w:rsidRPr="007F1208">
        <w:rPr>
          <w:bCs/>
          <w:color w:val="000000"/>
          <w:lang w:bidi="ar-SA"/>
        </w:rPr>
        <w:t>;</w:t>
      </w:r>
    </w:p>
    <w:p w14:paraId="19421AC3" w14:textId="77777777" w:rsidR="00F612EA" w:rsidRPr="007F1208" w:rsidRDefault="00F612EA" w:rsidP="00F612EA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jc w:val="both"/>
      </w:pPr>
      <w:r w:rsidRPr="007F1208">
        <w:t>Методика обучения предмету «Окружающий мир»;</w:t>
      </w:r>
    </w:p>
    <w:p w14:paraId="18095ADF" w14:textId="77777777" w:rsidR="00F612EA" w:rsidRPr="007F1208" w:rsidRDefault="00F612EA" w:rsidP="00F612EA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jc w:val="both"/>
      </w:pPr>
      <w:r w:rsidRPr="007F1208">
        <w:t xml:space="preserve">Методика преподавания дисциплин художественно-эстетического цикла. </w:t>
      </w:r>
    </w:p>
    <w:p w14:paraId="39EFE10C" w14:textId="77777777" w:rsidR="00F612EA" w:rsidRPr="007F1208" w:rsidRDefault="00F612EA" w:rsidP="00F612EA">
      <w:pPr>
        <w:pStyle w:val="Default"/>
        <w:ind w:firstLine="709"/>
        <w:jc w:val="both"/>
        <w:rPr>
          <w:sz w:val="22"/>
          <w:szCs w:val="22"/>
        </w:rPr>
      </w:pPr>
      <w:r w:rsidRPr="007F1208">
        <w:rPr>
          <w:sz w:val="22"/>
          <w:szCs w:val="22"/>
        </w:rPr>
        <w:t xml:space="preserve">В Олимпиаду включены задания на выявление не только методических знаний и умений студентов, но и </w:t>
      </w:r>
      <w:proofErr w:type="spellStart"/>
      <w:r w:rsidRPr="007F1208">
        <w:rPr>
          <w:sz w:val="22"/>
          <w:szCs w:val="22"/>
        </w:rPr>
        <w:t>метапредметных</w:t>
      </w:r>
      <w:proofErr w:type="spellEnd"/>
      <w:r w:rsidRPr="007F1208">
        <w:rPr>
          <w:sz w:val="22"/>
          <w:szCs w:val="22"/>
        </w:rPr>
        <w:t xml:space="preserve"> компетенций (умение анализировать информацию, устанавливать причинно-следственные связи и пр.). </w:t>
      </w:r>
    </w:p>
    <w:p w14:paraId="2BFB22AB" w14:textId="77777777" w:rsidR="00F612EA" w:rsidRPr="007F1208" w:rsidRDefault="00D54C60" w:rsidP="00126ADF">
      <w:pPr>
        <w:pStyle w:val="Default"/>
        <w:ind w:firstLine="709"/>
        <w:jc w:val="both"/>
        <w:rPr>
          <w:sz w:val="22"/>
          <w:szCs w:val="22"/>
        </w:rPr>
      </w:pPr>
      <w:r w:rsidRPr="007F1208">
        <w:rPr>
          <w:sz w:val="22"/>
          <w:szCs w:val="22"/>
        </w:rPr>
        <w:t>Олимпиада проводится</w:t>
      </w:r>
      <w:r w:rsidRPr="007F1208">
        <w:rPr>
          <w:color w:val="auto"/>
          <w:sz w:val="22"/>
          <w:szCs w:val="22"/>
        </w:rPr>
        <w:t xml:space="preserve"> </w:t>
      </w:r>
      <w:r w:rsidR="007A5BF1" w:rsidRPr="007F1208">
        <w:rPr>
          <w:color w:val="auto"/>
          <w:sz w:val="22"/>
          <w:szCs w:val="22"/>
        </w:rPr>
        <w:t>19 мая</w:t>
      </w:r>
      <w:r w:rsidRPr="007F1208">
        <w:rPr>
          <w:color w:val="auto"/>
          <w:sz w:val="22"/>
          <w:szCs w:val="22"/>
        </w:rPr>
        <w:t xml:space="preserve"> 202</w:t>
      </w:r>
      <w:r w:rsidR="00F612EA" w:rsidRPr="007F1208">
        <w:rPr>
          <w:color w:val="auto"/>
          <w:sz w:val="22"/>
          <w:szCs w:val="22"/>
        </w:rPr>
        <w:t>3</w:t>
      </w:r>
      <w:r w:rsidRPr="007F1208">
        <w:rPr>
          <w:color w:val="auto"/>
          <w:sz w:val="22"/>
          <w:szCs w:val="22"/>
        </w:rPr>
        <w:t xml:space="preserve"> года строго в интервале с </w:t>
      </w:r>
      <w:r w:rsidR="00F612EA" w:rsidRPr="007F1208">
        <w:rPr>
          <w:color w:val="auto"/>
          <w:sz w:val="22"/>
          <w:szCs w:val="22"/>
        </w:rPr>
        <w:t xml:space="preserve">10.00 до 11.00 </w:t>
      </w:r>
      <w:r w:rsidRPr="007F1208">
        <w:rPr>
          <w:color w:val="auto"/>
          <w:sz w:val="22"/>
          <w:szCs w:val="22"/>
        </w:rPr>
        <w:t xml:space="preserve">(по московскому времени). </w:t>
      </w:r>
      <w:r w:rsidRPr="00CD34CB">
        <w:rPr>
          <w:b/>
          <w:color w:val="auto"/>
          <w:sz w:val="22"/>
          <w:szCs w:val="22"/>
        </w:rPr>
        <w:t>На выполнение</w:t>
      </w:r>
      <w:r w:rsidRPr="00CD34CB">
        <w:rPr>
          <w:b/>
          <w:sz w:val="22"/>
          <w:szCs w:val="22"/>
        </w:rPr>
        <w:t xml:space="preserve"> заданий отводится 60 (шестьдесят) минут</w:t>
      </w:r>
      <w:r w:rsidRPr="007F1208">
        <w:rPr>
          <w:sz w:val="22"/>
          <w:szCs w:val="22"/>
        </w:rPr>
        <w:t xml:space="preserve">. </w:t>
      </w:r>
    </w:p>
    <w:p w14:paraId="2007C3D6" w14:textId="77777777" w:rsidR="00FF75D6" w:rsidRPr="007F1208" w:rsidRDefault="00AF5241" w:rsidP="00126ADF">
      <w:pPr>
        <w:pStyle w:val="Default"/>
        <w:ind w:firstLine="709"/>
        <w:jc w:val="both"/>
        <w:rPr>
          <w:sz w:val="22"/>
          <w:szCs w:val="22"/>
          <w:u w:val="single"/>
        </w:rPr>
      </w:pPr>
      <w:r w:rsidRPr="007F1208">
        <w:rPr>
          <w:sz w:val="22"/>
          <w:szCs w:val="22"/>
        </w:rPr>
        <w:t xml:space="preserve">Задания нельзя пропускать (все задания должны быть решены), нельзя возвращаться к ранее не решенному заданию. </w:t>
      </w:r>
      <w:r w:rsidRPr="00CD34CB">
        <w:rPr>
          <w:b/>
          <w:sz w:val="22"/>
          <w:szCs w:val="22"/>
        </w:rPr>
        <w:t>Все задания должны быть выполнены за одну сессию (окно браузера нельзя закрывать</w:t>
      </w:r>
      <w:r w:rsidR="009871C8" w:rsidRPr="00CD34CB">
        <w:rPr>
          <w:b/>
          <w:sz w:val="22"/>
          <w:szCs w:val="22"/>
        </w:rPr>
        <w:t>)</w:t>
      </w:r>
      <w:r w:rsidR="009871C8" w:rsidRPr="007F1208">
        <w:rPr>
          <w:sz w:val="22"/>
          <w:szCs w:val="22"/>
        </w:rPr>
        <w:t>.</w:t>
      </w:r>
      <w:r w:rsidRPr="007F1208">
        <w:rPr>
          <w:sz w:val="22"/>
          <w:szCs w:val="22"/>
        </w:rPr>
        <w:t xml:space="preserve"> Задания предъявляются участникам в случайном порядке</w:t>
      </w:r>
      <w:r w:rsidR="00FF75D6" w:rsidRPr="007F1208">
        <w:rPr>
          <w:sz w:val="22"/>
          <w:szCs w:val="22"/>
        </w:rPr>
        <w:t>.</w:t>
      </w:r>
    </w:p>
    <w:p w14:paraId="75FA548F" w14:textId="77777777" w:rsidR="00F612EA" w:rsidRPr="007F1208" w:rsidRDefault="00F612EA" w:rsidP="00F612EA">
      <w:pPr>
        <w:pStyle w:val="Default"/>
        <w:ind w:firstLine="709"/>
        <w:jc w:val="both"/>
        <w:rPr>
          <w:sz w:val="22"/>
          <w:szCs w:val="22"/>
        </w:rPr>
      </w:pPr>
      <w:r w:rsidRPr="007F1208">
        <w:rPr>
          <w:sz w:val="22"/>
          <w:szCs w:val="22"/>
        </w:rPr>
        <w:t xml:space="preserve">Обращаем Ваше внимание, что после выполнения всех заданий обязательно надо нажать кнопку </w:t>
      </w:r>
      <w:r w:rsidRPr="00CD34CB">
        <w:rPr>
          <w:b/>
          <w:sz w:val="22"/>
          <w:szCs w:val="22"/>
        </w:rPr>
        <w:t>«отправить»</w:t>
      </w:r>
      <w:r w:rsidRPr="007F1208">
        <w:rPr>
          <w:sz w:val="22"/>
          <w:szCs w:val="22"/>
        </w:rPr>
        <w:t xml:space="preserve">.  </w:t>
      </w:r>
    </w:p>
    <w:p w14:paraId="64F0AAE7" w14:textId="77777777" w:rsidR="00AF5241" w:rsidRPr="007F1208" w:rsidRDefault="00AF5241" w:rsidP="00126ADF">
      <w:pPr>
        <w:pStyle w:val="Default"/>
        <w:ind w:firstLine="709"/>
        <w:jc w:val="both"/>
        <w:rPr>
          <w:sz w:val="22"/>
          <w:szCs w:val="22"/>
        </w:rPr>
      </w:pPr>
      <w:r w:rsidRPr="007F1208">
        <w:rPr>
          <w:sz w:val="22"/>
          <w:szCs w:val="22"/>
        </w:rPr>
        <w:t>Онлайн системой предусмотрена автоматическая проверка результатов участников Олимпиады</w:t>
      </w:r>
      <w:r w:rsidR="00986C0A" w:rsidRPr="007F1208">
        <w:rPr>
          <w:sz w:val="22"/>
          <w:szCs w:val="22"/>
        </w:rPr>
        <w:t>.</w:t>
      </w:r>
      <w:r w:rsidR="00932498" w:rsidRPr="007F1208">
        <w:rPr>
          <w:sz w:val="22"/>
          <w:szCs w:val="22"/>
        </w:rPr>
        <w:t xml:space="preserve"> </w:t>
      </w:r>
      <w:r w:rsidRPr="007F1208">
        <w:rPr>
          <w:sz w:val="22"/>
          <w:szCs w:val="22"/>
        </w:rPr>
        <w:t xml:space="preserve">Результаты участников не подлежат разъяснению и не комментируются. </w:t>
      </w:r>
    </w:p>
    <w:p w14:paraId="42B152AF" w14:textId="77777777" w:rsidR="00F612EA" w:rsidRPr="007F1208" w:rsidRDefault="00AF5241" w:rsidP="00F612EA">
      <w:pPr>
        <w:pStyle w:val="Default"/>
        <w:ind w:firstLine="709"/>
        <w:jc w:val="both"/>
        <w:rPr>
          <w:sz w:val="22"/>
          <w:szCs w:val="22"/>
        </w:rPr>
      </w:pPr>
      <w:r w:rsidRPr="007F1208">
        <w:rPr>
          <w:sz w:val="22"/>
          <w:szCs w:val="22"/>
        </w:rPr>
        <w:t xml:space="preserve">По итогам проведения Олимпиады составляется рейтинг участников, исходя из количества набранных баллов за выполненные задания, и публикуется </w:t>
      </w:r>
      <w:r w:rsidR="00D54C60" w:rsidRPr="007F1208">
        <w:rPr>
          <w:sz w:val="22"/>
          <w:szCs w:val="22"/>
        </w:rPr>
        <w:t xml:space="preserve">не позднее </w:t>
      </w:r>
      <w:r w:rsidR="00F612EA" w:rsidRPr="007F1208">
        <w:rPr>
          <w:sz w:val="22"/>
          <w:szCs w:val="22"/>
        </w:rPr>
        <w:t>30</w:t>
      </w:r>
      <w:r w:rsidR="007A5BF1" w:rsidRPr="007F1208">
        <w:rPr>
          <w:sz w:val="22"/>
          <w:szCs w:val="22"/>
        </w:rPr>
        <w:t xml:space="preserve"> мая 202</w:t>
      </w:r>
      <w:r w:rsidR="00F612EA" w:rsidRPr="007F1208">
        <w:rPr>
          <w:sz w:val="22"/>
          <w:szCs w:val="22"/>
        </w:rPr>
        <w:t>3</w:t>
      </w:r>
      <w:r w:rsidR="00D54C60" w:rsidRPr="007F1208">
        <w:rPr>
          <w:sz w:val="22"/>
          <w:szCs w:val="22"/>
        </w:rPr>
        <w:t xml:space="preserve"> года </w:t>
      </w:r>
      <w:r w:rsidR="00F612EA" w:rsidRPr="007F1208">
        <w:rPr>
          <w:sz w:val="22"/>
          <w:szCs w:val="22"/>
        </w:rPr>
        <w:t xml:space="preserve">на странице факультета </w:t>
      </w:r>
      <w:proofErr w:type="spellStart"/>
      <w:r w:rsidR="00F612EA" w:rsidRPr="007F1208">
        <w:rPr>
          <w:sz w:val="22"/>
          <w:szCs w:val="22"/>
        </w:rPr>
        <w:t>ПиМНО</w:t>
      </w:r>
      <w:proofErr w:type="spellEnd"/>
      <w:r w:rsidR="00F612EA" w:rsidRPr="007F1208">
        <w:rPr>
          <w:sz w:val="22"/>
          <w:szCs w:val="22"/>
        </w:rPr>
        <w:t xml:space="preserve"> ПГГПУ </w:t>
      </w:r>
      <w:hyperlink r:id="rId9" w:history="1">
        <w:r w:rsidR="00F612EA" w:rsidRPr="007F1208">
          <w:rPr>
            <w:rStyle w:val="a6"/>
            <w:sz w:val="22"/>
            <w:szCs w:val="22"/>
          </w:rPr>
          <w:t>https://pspu.ru/university/fakultety-i-instituty/pedagogiki-i-metodiki-nachalnogo-obrazovanija/</w:t>
        </w:r>
      </w:hyperlink>
      <w:r w:rsidR="00F612EA" w:rsidRPr="007F1208">
        <w:rPr>
          <w:sz w:val="22"/>
          <w:szCs w:val="22"/>
        </w:rPr>
        <w:t xml:space="preserve">  в разделе «Открытые олимпиады» во вкладке  «Открытая Олимпиада по методическим дисциплинам - 2023». </w:t>
      </w:r>
    </w:p>
    <w:p w14:paraId="07789920" w14:textId="77777777" w:rsidR="00CD34CB" w:rsidRDefault="00CD34CB" w:rsidP="00126ADF">
      <w:pPr>
        <w:pStyle w:val="Default"/>
        <w:ind w:firstLine="709"/>
        <w:jc w:val="both"/>
        <w:rPr>
          <w:bCs/>
          <w:i/>
          <w:sz w:val="22"/>
          <w:szCs w:val="22"/>
        </w:rPr>
      </w:pPr>
    </w:p>
    <w:p w14:paraId="4DC59F69" w14:textId="77777777" w:rsidR="00AF5241" w:rsidRPr="007F1208" w:rsidRDefault="00AF5241" w:rsidP="00126ADF">
      <w:pPr>
        <w:pStyle w:val="Default"/>
        <w:ind w:firstLine="709"/>
        <w:jc w:val="both"/>
        <w:rPr>
          <w:i/>
          <w:sz w:val="22"/>
          <w:szCs w:val="22"/>
        </w:rPr>
      </w:pPr>
      <w:r w:rsidRPr="007F1208">
        <w:rPr>
          <w:bCs/>
          <w:i/>
          <w:sz w:val="22"/>
          <w:szCs w:val="22"/>
        </w:rPr>
        <w:t xml:space="preserve">Подведение итогов Олимпиады </w:t>
      </w:r>
    </w:p>
    <w:p w14:paraId="31817083" w14:textId="77777777" w:rsidR="00AF5241" w:rsidRPr="007F1208" w:rsidRDefault="00AF5241" w:rsidP="00126ADF">
      <w:pPr>
        <w:pStyle w:val="Default"/>
        <w:ind w:firstLine="709"/>
        <w:jc w:val="both"/>
        <w:rPr>
          <w:sz w:val="22"/>
          <w:szCs w:val="22"/>
        </w:rPr>
      </w:pPr>
      <w:r w:rsidRPr="007F1208">
        <w:rPr>
          <w:sz w:val="22"/>
          <w:szCs w:val="22"/>
        </w:rPr>
        <w:t>Все участники Олимпиады получают электронные сертификаты ПГГП</w:t>
      </w:r>
      <w:r w:rsidR="00932498" w:rsidRPr="007F1208">
        <w:rPr>
          <w:sz w:val="22"/>
          <w:szCs w:val="22"/>
        </w:rPr>
        <w:t>У. Сертификаты будет отправлены участнику на адрес электронной почты, указанной при регистрации.</w:t>
      </w:r>
    </w:p>
    <w:p w14:paraId="4DC6249C" w14:textId="515A27C0" w:rsidR="00C03AAC" w:rsidRPr="007F1208" w:rsidRDefault="007B0D3B" w:rsidP="002A3286">
      <w:pPr>
        <w:pStyle w:val="Default"/>
        <w:spacing w:after="240"/>
        <w:ind w:firstLine="709"/>
        <w:jc w:val="both"/>
        <w:rPr>
          <w:sz w:val="22"/>
          <w:szCs w:val="22"/>
        </w:rPr>
      </w:pPr>
      <w:r w:rsidRPr="007F1208">
        <w:rPr>
          <w:sz w:val="22"/>
          <w:szCs w:val="22"/>
        </w:rPr>
        <w:t xml:space="preserve">Первые </w:t>
      </w:r>
      <w:r w:rsidR="00932498" w:rsidRPr="007F1208">
        <w:rPr>
          <w:sz w:val="22"/>
          <w:szCs w:val="22"/>
        </w:rPr>
        <w:t>10</w:t>
      </w:r>
      <w:r w:rsidR="002A3286" w:rsidRPr="007F1208">
        <w:rPr>
          <w:sz w:val="22"/>
          <w:szCs w:val="22"/>
        </w:rPr>
        <w:t xml:space="preserve"> </w:t>
      </w:r>
      <w:r w:rsidRPr="007F1208">
        <w:rPr>
          <w:sz w:val="22"/>
          <w:szCs w:val="22"/>
        </w:rPr>
        <w:t>участников Олимпиады, получивши</w:t>
      </w:r>
      <w:r w:rsidR="00A305CF" w:rsidRPr="007F1208">
        <w:rPr>
          <w:sz w:val="22"/>
          <w:szCs w:val="22"/>
        </w:rPr>
        <w:t>е</w:t>
      </w:r>
      <w:r w:rsidRPr="007F1208">
        <w:rPr>
          <w:sz w:val="22"/>
          <w:szCs w:val="22"/>
        </w:rPr>
        <w:t xml:space="preserve"> максимальное количество </w:t>
      </w:r>
      <w:r w:rsidR="00501ED6" w:rsidRPr="007F1208">
        <w:rPr>
          <w:sz w:val="22"/>
          <w:szCs w:val="22"/>
        </w:rPr>
        <w:t>баллов</w:t>
      </w:r>
      <w:r w:rsidR="00A305CF" w:rsidRPr="007F1208">
        <w:rPr>
          <w:sz w:val="22"/>
          <w:szCs w:val="22"/>
        </w:rPr>
        <w:t xml:space="preserve"> за дистанционное тестирование</w:t>
      </w:r>
      <w:r w:rsidR="00501ED6" w:rsidRPr="007F1208">
        <w:rPr>
          <w:sz w:val="22"/>
          <w:szCs w:val="22"/>
        </w:rPr>
        <w:t xml:space="preserve">, признаются победителями и награждаются дипломами ПГГПУ. </w:t>
      </w:r>
    </w:p>
    <w:p w14:paraId="0E873832" w14:textId="77777777" w:rsidR="00126ADF" w:rsidRPr="007F1208" w:rsidRDefault="00126ADF" w:rsidP="00E66DD3">
      <w:r w:rsidRPr="007F1208">
        <w:rPr>
          <w:b/>
        </w:rPr>
        <w:t xml:space="preserve">Адрес факультета </w:t>
      </w:r>
      <w:proofErr w:type="spellStart"/>
      <w:r w:rsidRPr="007F1208">
        <w:rPr>
          <w:b/>
        </w:rPr>
        <w:t>ПиМНО</w:t>
      </w:r>
      <w:proofErr w:type="spellEnd"/>
      <w:r w:rsidRPr="007F1208">
        <w:rPr>
          <w:b/>
        </w:rPr>
        <w:t>:</w:t>
      </w:r>
      <w:r w:rsidR="002A3286" w:rsidRPr="007F1208">
        <w:rPr>
          <w:b/>
        </w:rPr>
        <w:t xml:space="preserve"> </w:t>
      </w:r>
      <w:smartTag w:uri="urn:schemas-microsoft-com:office:smarttags" w:element="metricconverter">
        <w:smartTagPr>
          <w:attr w:name="ProductID" w:val="614990 г"/>
        </w:smartTagPr>
        <w:r w:rsidRPr="007F1208">
          <w:t>614990 г</w:t>
        </w:r>
      </w:smartTag>
      <w:r w:rsidR="002A3286" w:rsidRPr="007F1208">
        <w:t>. Пермь, ул. Пермская, 65</w:t>
      </w:r>
    </w:p>
    <w:p w14:paraId="1CFB3F74" w14:textId="6E48F2FD" w:rsidR="00E0372D" w:rsidRPr="007F1208" w:rsidRDefault="00126ADF" w:rsidP="00E0372D">
      <w:pPr>
        <w:rPr>
          <w:b/>
        </w:rPr>
      </w:pPr>
      <w:r w:rsidRPr="007F1208">
        <w:rPr>
          <w:b/>
        </w:rPr>
        <w:t xml:space="preserve">Электронная почта: </w:t>
      </w:r>
      <w:proofErr w:type="spellStart"/>
      <w:r w:rsidRPr="007F1208">
        <w:rPr>
          <w:u w:val="single"/>
          <w:lang w:val="en-US"/>
        </w:rPr>
        <w:t>pimnopggpu</w:t>
      </w:r>
      <w:proofErr w:type="spellEnd"/>
      <w:r w:rsidRPr="007F1208">
        <w:rPr>
          <w:u w:val="single"/>
        </w:rPr>
        <w:t>@</w:t>
      </w:r>
      <w:r w:rsidRPr="007F1208">
        <w:rPr>
          <w:u w:val="single"/>
          <w:lang w:val="en-US"/>
        </w:rPr>
        <w:t>mail</w:t>
      </w:r>
      <w:r w:rsidRPr="007F1208">
        <w:rPr>
          <w:u w:val="single"/>
        </w:rPr>
        <w:t>.</w:t>
      </w:r>
      <w:proofErr w:type="spellStart"/>
      <w:r w:rsidRPr="007F1208">
        <w:rPr>
          <w:u w:val="single"/>
          <w:lang w:val="en-US"/>
        </w:rPr>
        <w:t>ru</w:t>
      </w:r>
      <w:proofErr w:type="spellEnd"/>
      <w:r w:rsidR="00E0372D" w:rsidRPr="007F1208">
        <w:rPr>
          <w:b/>
        </w:rPr>
        <w:t xml:space="preserve"> </w:t>
      </w:r>
    </w:p>
    <w:p w14:paraId="7483824B" w14:textId="77777777" w:rsidR="00126ADF" w:rsidRPr="007F1208" w:rsidRDefault="00126ADF" w:rsidP="00E66DD3">
      <w:pPr>
        <w:outlineLvl w:val="0"/>
        <w:rPr>
          <w:u w:val="single"/>
        </w:rPr>
      </w:pPr>
    </w:p>
    <w:p w14:paraId="6E651E5B" w14:textId="5E322E49" w:rsidR="00737455" w:rsidRDefault="00126ADF" w:rsidP="00E0372D">
      <w:pPr>
        <w:jc w:val="center"/>
      </w:pPr>
      <w:r w:rsidRPr="007F1208">
        <w:rPr>
          <w:b/>
        </w:rPr>
        <w:t>Контактный телефон:</w:t>
      </w:r>
      <w:r w:rsidRPr="007F1208">
        <w:t xml:space="preserve"> 8 (342) 215-19-64,</w:t>
      </w:r>
      <w:r w:rsidR="002A3286" w:rsidRPr="007F1208">
        <w:t xml:space="preserve"> </w:t>
      </w:r>
      <w:r w:rsidRPr="007F1208">
        <w:t>добавочный номер 530 (</w:t>
      </w:r>
      <w:proofErr w:type="spellStart"/>
      <w:r w:rsidR="00737455">
        <w:t>Жолобова</w:t>
      </w:r>
      <w:proofErr w:type="spellEnd"/>
      <w:r w:rsidR="00737455">
        <w:t xml:space="preserve"> Юлиана Германовна</w:t>
      </w:r>
      <w:r w:rsidRPr="007F1208">
        <w:t xml:space="preserve">) </w:t>
      </w:r>
    </w:p>
    <w:p w14:paraId="742A76EC" w14:textId="384A8BF6" w:rsidR="00126ADF" w:rsidRPr="007F1208" w:rsidRDefault="00E0372D" w:rsidP="00E0372D">
      <w:pPr>
        <w:jc w:val="center"/>
        <w:rPr>
          <w:b/>
        </w:rPr>
      </w:pPr>
      <w:r w:rsidRPr="007F1208">
        <w:rPr>
          <w:b/>
        </w:rPr>
        <w:t>Желаем успехов!</w:t>
      </w:r>
    </w:p>
    <w:sectPr w:rsidR="00126ADF" w:rsidRPr="007F1208" w:rsidSect="00C174CD">
      <w:pgSz w:w="12240" w:h="15840"/>
      <w:pgMar w:top="709" w:right="640" w:bottom="851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F87F0E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490"/>
        </w:tabs>
        <w:ind w:left="-218" w:firstLine="0"/>
      </w:pPr>
      <w:rPr>
        <w:rFonts w:ascii="Symbol" w:hAnsi="Symbol" w:cs="Symbol"/>
      </w:rPr>
    </w:lvl>
  </w:abstractNum>
  <w:abstractNum w:abstractNumId="2">
    <w:nsid w:val="0247077A"/>
    <w:multiLevelType w:val="multilevel"/>
    <w:tmpl w:val="8C3ECBE2"/>
    <w:lvl w:ilvl="0">
      <w:start w:val="6"/>
      <w:numFmt w:val="decimal"/>
      <w:lvlText w:val="%1"/>
      <w:lvlJc w:val="left"/>
      <w:pPr>
        <w:ind w:left="117" w:hanging="55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7" w:hanging="550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4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550"/>
      </w:pPr>
      <w:rPr>
        <w:rFonts w:hint="default"/>
        <w:lang w:val="ru-RU" w:eastAsia="ru-RU" w:bidi="ru-RU"/>
      </w:rPr>
    </w:lvl>
  </w:abstractNum>
  <w:abstractNum w:abstractNumId="3">
    <w:nsid w:val="0E8F3613"/>
    <w:multiLevelType w:val="multilevel"/>
    <w:tmpl w:val="5380A4B8"/>
    <w:lvl w:ilvl="0">
      <w:start w:val="5"/>
      <w:numFmt w:val="decimal"/>
      <w:lvlText w:val="%1"/>
      <w:lvlJc w:val="left"/>
      <w:pPr>
        <w:ind w:left="1137" w:hanging="454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137" w:hanging="45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7" w:hanging="7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06" w:hanging="7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0" w:hanging="7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7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6" w:hanging="7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7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704"/>
      </w:pPr>
      <w:rPr>
        <w:rFonts w:hint="default"/>
        <w:lang w:val="ru-RU" w:eastAsia="ru-RU" w:bidi="ru-RU"/>
      </w:rPr>
    </w:lvl>
  </w:abstractNum>
  <w:abstractNum w:abstractNumId="4">
    <w:nsid w:val="22AB31F0"/>
    <w:multiLevelType w:val="hybridMultilevel"/>
    <w:tmpl w:val="0974E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5140F3"/>
    <w:multiLevelType w:val="multilevel"/>
    <w:tmpl w:val="A0463536"/>
    <w:lvl w:ilvl="0">
      <w:start w:val="1"/>
      <w:numFmt w:val="decimal"/>
      <w:lvlText w:val="%1"/>
      <w:lvlJc w:val="left"/>
      <w:pPr>
        <w:ind w:left="117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420"/>
      </w:pPr>
      <w:rPr>
        <w:rFonts w:hint="default"/>
        <w:lang w:val="ru-RU" w:eastAsia="ru-RU" w:bidi="ru-RU"/>
      </w:rPr>
    </w:lvl>
  </w:abstractNum>
  <w:abstractNum w:abstractNumId="6">
    <w:nsid w:val="363D01C1"/>
    <w:multiLevelType w:val="multilevel"/>
    <w:tmpl w:val="C1904EF2"/>
    <w:lvl w:ilvl="0">
      <w:start w:val="2"/>
      <w:numFmt w:val="decimal"/>
      <w:lvlText w:val="%1"/>
      <w:lvlJc w:val="left"/>
      <w:pPr>
        <w:ind w:left="117" w:hanging="48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8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4" w:hanging="4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4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4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4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4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4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483"/>
      </w:pPr>
      <w:rPr>
        <w:rFonts w:hint="default"/>
        <w:lang w:val="ru-RU" w:eastAsia="ru-RU" w:bidi="ru-RU"/>
      </w:rPr>
    </w:lvl>
  </w:abstractNum>
  <w:abstractNum w:abstractNumId="7">
    <w:nsid w:val="39EC62D3"/>
    <w:multiLevelType w:val="hybridMultilevel"/>
    <w:tmpl w:val="E4AAD40C"/>
    <w:lvl w:ilvl="0" w:tplc="8EFCE04C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8C2BE0E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A1DE6664">
      <w:numFmt w:val="bullet"/>
      <w:lvlText w:val="•"/>
      <w:lvlJc w:val="left"/>
      <w:pPr>
        <w:ind w:left="2184" w:hanging="250"/>
      </w:pPr>
      <w:rPr>
        <w:rFonts w:hint="default"/>
        <w:lang w:val="ru-RU" w:eastAsia="ru-RU" w:bidi="ru-RU"/>
      </w:rPr>
    </w:lvl>
    <w:lvl w:ilvl="3" w:tplc="A85E8C2C">
      <w:numFmt w:val="bullet"/>
      <w:lvlText w:val="•"/>
      <w:lvlJc w:val="left"/>
      <w:pPr>
        <w:ind w:left="3216" w:hanging="250"/>
      </w:pPr>
      <w:rPr>
        <w:rFonts w:hint="default"/>
        <w:lang w:val="ru-RU" w:eastAsia="ru-RU" w:bidi="ru-RU"/>
      </w:rPr>
    </w:lvl>
    <w:lvl w:ilvl="4" w:tplc="10BE9C34">
      <w:numFmt w:val="bullet"/>
      <w:lvlText w:val="•"/>
      <w:lvlJc w:val="left"/>
      <w:pPr>
        <w:ind w:left="4248" w:hanging="250"/>
      </w:pPr>
      <w:rPr>
        <w:rFonts w:hint="default"/>
        <w:lang w:val="ru-RU" w:eastAsia="ru-RU" w:bidi="ru-RU"/>
      </w:rPr>
    </w:lvl>
    <w:lvl w:ilvl="5" w:tplc="E6ECA0CC">
      <w:numFmt w:val="bullet"/>
      <w:lvlText w:val="•"/>
      <w:lvlJc w:val="left"/>
      <w:pPr>
        <w:ind w:left="5280" w:hanging="250"/>
      </w:pPr>
      <w:rPr>
        <w:rFonts w:hint="default"/>
        <w:lang w:val="ru-RU" w:eastAsia="ru-RU" w:bidi="ru-RU"/>
      </w:rPr>
    </w:lvl>
    <w:lvl w:ilvl="6" w:tplc="64FC932E">
      <w:numFmt w:val="bullet"/>
      <w:lvlText w:val="•"/>
      <w:lvlJc w:val="left"/>
      <w:pPr>
        <w:ind w:left="6312" w:hanging="250"/>
      </w:pPr>
      <w:rPr>
        <w:rFonts w:hint="default"/>
        <w:lang w:val="ru-RU" w:eastAsia="ru-RU" w:bidi="ru-RU"/>
      </w:rPr>
    </w:lvl>
    <w:lvl w:ilvl="7" w:tplc="C8F60A68">
      <w:numFmt w:val="bullet"/>
      <w:lvlText w:val="•"/>
      <w:lvlJc w:val="left"/>
      <w:pPr>
        <w:ind w:left="7344" w:hanging="250"/>
      </w:pPr>
      <w:rPr>
        <w:rFonts w:hint="default"/>
        <w:lang w:val="ru-RU" w:eastAsia="ru-RU" w:bidi="ru-RU"/>
      </w:rPr>
    </w:lvl>
    <w:lvl w:ilvl="8" w:tplc="A3685582">
      <w:numFmt w:val="bullet"/>
      <w:lvlText w:val="•"/>
      <w:lvlJc w:val="left"/>
      <w:pPr>
        <w:ind w:left="8376" w:hanging="250"/>
      </w:pPr>
      <w:rPr>
        <w:rFonts w:hint="default"/>
        <w:lang w:val="ru-RU" w:eastAsia="ru-RU" w:bidi="ru-RU"/>
      </w:rPr>
    </w:lvl>
  </w:abstractNum>
  <w:abstractNum w:abstractNumId="8">
    <w:nsid w:val="3EBB42AB"/>
    <w:multiLevelType w:val="hybridMultilevel"/>
    <w:tmpl w:val="BF28E098"/>
    <w:lvl w:ilvl="0" w:tplc="AF20D430">
      <w:start w:val="1"/>
      <w:numFmt w:val="upperRoman"/>
      <w:lvlText w:val="%1."/>
      <w:lvlJc w:val="left"/>
      <w:pPr>
        <w:ind w:left="364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E190F67A">
      <w:numFmt w:val="bullet"/>
      <w:lvlText w:val="•"/>
      <w:lvlJc w:val="left"/>
      <w:pPr>
        <w:ind w:left="4320" w:hanging="214"/>
      </w:pPr>
      <w:rPr>
        <w:rFonts w:hint="default"/>
        <w:lang w:val="ru-RU" w:eastAsia="ru-RU" w:bidi="ru-RU"/>
      </w:rPr>
    </w:lvl>
    <w:lvl w:ilvl="2" w:tplc="6C80F6B6">
      <w:numFmt w:val="bullet"/>
      <w:lvlText w:val="•"/>
      <w:lvlJc w:val="left"/>
      <w:pPr>
        <w:ind w:left="5000" w:hanging="214"/>
      </w:pPr>
      <w:rPr>
        <w:rFonts w:hint="default"/>
        <w:lang w:val="ru-RU" w:eastAsia="ru-RU" w:bidi="ru-RU"/>
      </w:rPr>
    </w:lvl>
    <w:lvl w:ilvl="3" w:tplc="69B49E7E">
      <w:numFmt w:val="bullet"/>
      <w:lvlText w:val="•"/>
      <w:lvlJc w:val="left"/>
      <w:pPr>
        <w:ind w:left="5680" w:hanging="214"/>
      </w:pPr>
      <w:rPr>
        <w:rFonts w:hint="default"/>
        <w:lang w:val="ru-RU" w:eastAsia="ru-RU" w:bidi="ru-RU"/>
      </w:rPr>
    </w:lvl>
    <w:lvl w:ilvl="4" w:tplc="ECA05ED2">
      <w:numFmt w:val="bullet"/>
      <w:lvlText w:val="•"/>
      <w:lvlJc w:val="left"/>
      <w:pPr>
        <w:ind w:left="6360" w:hanging="214"/>
      </w:pPr>
      <w:rPr>
        <w:rFonts w:hint="default"/>
        <w:lang w:val="ru-RU" w:eastAsia="ru-RU" w:bidi="ru-RU"/>
      </w:rPr>
    </w:lvl>
    <w:lvl w:ilvl="5" w:tplc="1D4C61E8">
      <w:numFmt w:val="bullet"/>
      <w:lvlText w:val="•"/>
      <w:lvlJc w:val="left"/>
      <w:pPr>
        <w:ind w:left="7040" w:hanging="214"/>
      </w:pPr>
      <w:rPr>
        <w:rFonts w:hint="default"/>
        <w:lang w:val="ru-RU" w:eastAsia="ru-RU" w:bidi="ru-RU"/>
      </w:rPr>
    </w:lvl>
    <w:lvl w:ilvl="6" w:tplc="5A200A6E">
      <w:numFmt w:val="bullet"/>
      <w:lvlText w:val="•"/>
      <w:lvlJc w:val="left"/>
      <w:pPr>
        <w:ind w:left="7720" w:hanging="214"/>
      </w:pPr>
      <w:rPr>
        <w:rFonts w:hint="default"/>
        <w:lang w:val="ru-RU" w:eastAsia="ru-RU" w:bidi="ru-RU"/>
      </w:rPr>
    </w:lvl>
    <w:lvl w:ilvl="7" w:tplc="606ED44E">
      <w:numFmt w:val="bullet"/>
      <w:lvlText w:val="•"/>
      <w:lvlJc w:val="left"/>
      <w:pPr>
        <w:ind w:left="8400" w:hanging="214"/>
      </w:pPr>
      <w:rPr>
        <w:rFonts w:hint="default"/>
        <w:lang w:val="ru-RU" w:eastAsia="ru-RU" w:bidi="ru-RU"/>
      </w:rPr>
    </w:lvl>
    <w:lvl w:ilvl="8" w:tplc="66E0F9DA">
      <w:numFmt w:val="bullet"/>
      <w:lvlText w:val="•"/>
      <w:lvlJc w:val="left"/>
      <w:pPr>
        <w:ind w:left="9080" w:hanging="214"/>
      </w:pPr>
      <w:rPr>
        <w:rFonts w:hint="default"/>
        <w:lang w:val="ru-RU" w:eastAsia="ru-RU" w:bidi="ru-RU"/>
      </w:rPr>
    </w:lvl>
  </w:abstractNum>
  <w:abstractNum w:abstractNumId="9">
    <w:nsid w:val="40BA692E"/>
    <w:multiLevelType w:val="multilevel"/>
    <w:tmpl w:val="26CE0ADE"/>
    <w:lvl w:ilvl="0">
      <w:start w:val="3"/>
      <w:numFmt w:val="decimal"/>
      <w:lvlText w:val="%1"/>
      <w:lvlJc w:val="left"/>
      <w:pPr>
        <w:ind w:left="1077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20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212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0" w:hanging="420"/>
      </w:pPr>
      <w:rPr>
        <w:rFonts w:hint="default"/>
        <w:lang w:val="ru-RU" w:eastAsia="ru-RU" w:bidi="ru-RU"/>
      </w:rPr>
    </w:lvl>
  </w:abstractNum>
  <w:abstractNum w:abstractNumId="10">
    <w:nsid w:val="421B5495"/>
    <w:multiLevelType w:val="multilevel"/>
    <w:tmpl w:val="6A0CC2BE"/>
    <w:lvl w:ilvl="0">
      <w:start w:val="2"/>
      <w:numFmt w:val="decimal"/>
      <w:lvlText w:val="%1"/>
      <w:lvlJc w:val="left"/>
      <w:pPr>
        <w:ind w:left="897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897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11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1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2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428"/>
      </w:pPr>
      <w:rPr>
        <w:rFonts w:hint="default"/>
        <w:lang w:val="ru-RU" w:eastAsia="ru-RU" w:bidi="ru-RU"/>
      </w:rPr>
    </w:lvl>
  </w:abstractNum>
  <w:abstractNum w:abstractNumId="11">
    <w:nsid w:val="43056035"/>
    <w:multiLevelType w:val="hybridMultilevel"/>
    <w:tmpl w:val="541C373C"/>
    <w:lvl w:ilvl="0" w:tplc="868C32A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FFA13B6">
      <w:numFmt w:val="bullet"/>
      <w:lvlText w:val="•"/>
      <w:lvlJc w:val="left"/>
      <w:pPr>
        <w:ind w:left="1152" w:hanging="140"/>
      </w:pPr>
      <w:rPr>
        <w:rFonts w:hint="default"/>
        <w:lang w:val="ru-RU" w:eastAsia="ru-RU" w:bidi="ru-RU"/>
      </w:rPr>
    </w:lvl>
    <w:lvl w:ilvl="2" w:tplc="760C4CB2">
      <w:numFmt w:val="bullet"/>
      <w:lvlText w:val="•"/>
      <w:lvlJc w:val="left"/>
      <w:pPr>
        <w:ind w:left="2184" w:hanging="140"/>
      </w:pPr>
      <w:rPr>
        <w:rFonts w:hint="default"/>
        <w:lang w:val="ru-RU" w:eastAsia="ru-RU" w:bidi="ru-RU"/>
      </w:rPr>
    </w:lvl>
    <w:lvl w:ilvl="3" w:tplc="A75E6186">
      <w:numFmt w:val="bullet"/>
      <w:lvlText w:val="•"/>
      <w:lvlJc w:val="left"/>
      <w:pPr>
        <w:ind w:left="3216" w:hanging="140"/>
      </w:pPr>
      <w:rPr>
        <w:rFonts w:hint="default"/>
        <w:lang w:val="ru-RU" w:eastAsia="ru-RU" w:bidi="ru-RU"/>
      </w:rPr>
    </w:lvl>
    <w:lvl w:ilvl="4" w:tplc="D2885BA2">
      <w:numFmt w:val="bullet"/>
      <w:lvlText w:val="•"/>
      <w:lvlJc w:val="left"/>
      <w:pPr>
        <w:ind w:left="4248" w:hanging="140"/>
      </w:pPr>
      <w:rPr>
        <w:rFonts w:hint="default"/>
        <w:lang w:val="ru-RU" w:eastAsia="ru-RU" w:bidi="ru-RU"/>
      </w:rPr>
    </w:lvl>
    <w:lvl w:ilvl="5" w:tplc="DBEA30A8">
      <w:numFmt w:val="bullet"/>
      <w:lvlText w:val="•"/>
      <w:lvlJc w:val="left"/>
      <w:pPr>
        <w:ind w:left="5280" w:hanging="140"/>
      </w:pPr>
      <w:rPr>
        <w:rFonts w:hint="default"/>
        <w:lang w:val="ru-RU" w:eastAsia="ru-RU" w:bidi="ru-RU"/>
      </w:rPr>
    </w:lvl>
    <w:lvl w:ilvl="6" w:tplc="E75EBD42">
      <w:numFmt w:val="bullet"/>
      <w:lvlText w:val="•"/>
      <w:lvlJc w:val="left"/>
      <w:pPr>
        <w:ind w:left="6312" w:hanging="140"/>
      </w:pPr>
      <w:rPr>
        <w:rFonts w:hint="default"/>
        <w:lang w:val="ru-RU" w:eastAsia="ru-RU" w:bidi="ru-RU"/>
      </w:rPr>
    </w:lvl>
    <w:lvl w:ilvl="7" w:tplc="2488FBF0">
      <w:numFmt w:val="bullet"/>
      <w:lvlText w:val="•"/>
      <w:lvlJc w:val="left"/>
      <w:pPr>
        <w:ind w:left="7344" w:hanging="140"/>
      </w:pPr>
      <w:rPr>
        <w:rFonts w:hint="default"/>
        <w:lang w:val="ru-RU" w:eastAsia="ru-RU" w:bidi="ru-RU"/>
      </w:rPr>
    </w:lvl>
    <w:lvl w:ilvl="8" w:tplc="BB402DE0">
      <w:numFmt w:val="bullet"/>
      <w:lvlText w:val="•"/>
      <w:lvlJc w:val="left"/>
      <w:pPr>
        <w:ind w:left="8376" w:hanging="140"/>
      </w:pPr>
      <w:rPr>
        <w:rFonts w:hint="default"/>
        <w:lang w:val="ru-RU" w:eastAsia="ru-RU" w:bidi="ru-RU"/>
      </w:rPr>
    </w:lvl>
  </w:abstractNum>
  <w:abstractNum w:abstractNumId="12">
    <w:nsid w:val="612477C6"/>
    <w:multiLevelType w:val="multilevel"/>
    <w:tmpl w:val="8FDA1AAA"/>
    <w:lvl w:ilvl="0">
      <w:start w:val="5"/>
      <w:numFmt w:val="decimal"/>
      <w:lvlText w:val="%1"/>
      <w:lvlJc w:val="left"/>
      <w:pPr>
        <w:ind w:left="117" w:hanging="67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7" w:hanging="670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."/>
      <w:lvlJc w:val="left"/>
      <w:pPr>
        <w:ind w:left="117" w:hanging="6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16" w:hanging="6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6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6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6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6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670"/>
      </w:pPr>
      <w:rPr>
        <w:rFonts w:hint="default"/>
        <w:lang w:val="ru-RU" w:eastAsia="ru-RU" w:bidi="ru-RU"/>
      </w:rPr>
    </w:lvl>
  </w:abstractNum>
  <w:abstractNum w:abstractNumId="13">
    <w:nsid w:val="65165B03"/>
    <w:multiLevelType w:val="multilevel"/>
    <w:tmpl w:val="5EA698E2"/>
    <w:lvl w:ilvl="0">
      <w:start w:val="1"/>
      <w:numFmt w:val="decimal"/>
      <w:lvlText w:val="%1."/>
      <w:lvlJc w:val="left"/>
      <w:pPr>
        <w:ind w:left="94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603"/>
      </w:pPr>
      <w:rPr>
        <w:rFonts w:hint="default"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7" w:hanging="60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340" w:hanging="6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40" w:hanging="6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40" w:hanging="6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0" w:hanging="6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0" w:hanging="6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0" w:hanging="603"/>
      </w:pPr>
      <w:rPr>
        <w:rFonts w:hint="default"/>
        <w:lang w:val="ru-RU" w:eastAsia="ru-RU" w:bidi="ru-RU"/>
      </w:rPr>
    </w:lvl>
  </w:abstractNum>
  <w:abstractNum w:abstractNumId="14">
    <w:nsid w:val="6A1875E3"/>
    <w:multiLevelType w:val="hybridMultilevel"/>
    <w:tmpl w:val="A3FC627E"/>
    <w:lvl w:ilvl="0" w:tplc="D150977E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49CEF2A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2" w:tplc="B5422D2A">
      <w:numFmt w:val="bullet"/>
      <w:lvlText w:val="•"/>
      <w:lvlJc w:val="left"/>
      <w:pPr>
        <w:ind w:left="2920" w:hanging="360"/>
      </w:pPr>
      <w:rPr>
        <w:rFonts w:hint="default"/>
        <w:lang w:val="ru-RU" w:eastAsia="ru-RU" w:bidi="ru-RU"/>
      </w:rPr>
    </w:lvl>
    <w:lvl w:ilvl="3" w:tplc="1D40827C">
      <w:numFmt w:val="bullet"/>
      <w:lvlText w:val="•"/>
      <w:lvlJc w:val="left"/>
      <w:pPr>
        <w:ind w:left="3860" w:hanging="360"/>
      </w:pPr>
      <w:rPr>
        <w:rFonts w:hint="default"/>
        <w:lang w:val="ru-RU" w:eastAsia="ru-RU" w:bidi="ru-RU"/>
      </w:rPr>
    </w:lvl>
    <w:lvl w:ilvl="4" w:tplc="40764232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 w:tplc="00A654A0">
      <w:numFmt w:val="bullet"/>
      <w:lvlText w:val="•"/>
      <w:lvlJc w:val="left"/>
      <w:pPr>
        <w:ind w:left="5740" w:hanging="360"/>
      </w:pPr>
      <w:rPr>
        <w:rFonts w:hint="default"/>
        <w:lang w:val="ru-RU" w:eastAsia="ru-RU" w:bidi="ru-RU"/>
      </w:rPr>
    </w:lvl>
    <w:lvl w:ilvl="6" w:tplc="11A2CB50">
      <w:numFmt w:val="bullet"/>
      <w:lvlText w:val="•"/>
      <w:lvlJc w:val="left"/>
      <w:pPr>
        <w:ind w:left="6680" w:hanging="360"/>
      </w:pPr>
      <w:rPr>
        <w:rFonts w:hint="default"/>
        <w:lang w:val="ru-RU" w:eastAsia="ru-RU" w:bidi="ru-RU"/>
      </w:rPr>
    </w:lvl>
    <w:lvl w:ilvl="7" w:tplc="5566A3B2">
      <w:numFmt w:val="bullet"/>
      <w:lvlText w:val="•"/>
      <w:lvlJc w:val="left"/>
      <w:pPr>
        <w:ind w:left="7620" w:hanging="360"/>
      </w:pPr>
      <w:rPr>
        <w:rFonts w:hint="default"/>
        <w:lang w:val="ru-RU" w:eastAsia="ru-RU" w:bidi="ru-RU"/>
      </w:rPr>
    </w:lvl>
    <w:lvl w:ilvl="8" w:tplc="96802212">
      <w:numFmt w:val="bullet"/>
      <w:lvlText w:val="•"/>
      <w:lvlJc w:val="left"/>
      <w:pPr>
        <w:ind w:left="8560" w:hanging="360"/>
      </w:pPr>
      <w:rPr>
        <w:rFonts w:hint="default"/>
        <w:lang w:val="ru-RU" w:eastAsia="ru-RU" w:bidi="ru-RU"/>
      </w:rPr>
    </w:lvl>
  </w:abstractNum>
  <w:abstractNum w:abstractNumId="15">
    <w:nsid w:val="74221A24"/>
    <w:multiLevelType w:val="hybridMultilevel"/>
    <w:tmpl w:val="FEBE4C60"/>
    <w:lvl w:ilvl="0" w:tplc="70807332">
      <w:numFmt w:val="bullet"/>
      <w:lvlText w:val=""/>
      <w:lvlJc w:val="left"/>
      <w:pPr>
        <w:ind w:left="117" w:hanging="281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D1B0CB54">
      <w:numFmt w:val="bullet"/>
      <w:lvlText w:val=""/>
      <w:lvlJc w:val="left"/>
      <w:pPr>
        <w:ind w:left="117" w:hanging="28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13E6AAB4">
      <w:numFmt w:val="bullet"/>
      <w:lvlText w:val="•"/>
      <w:lvlJc w:val="left"/>
      <w:pPr>
        <w:ind w:left="2184" w:hanging="286"/>
      </w:pPr>
      <w:rPr>
        <w:rFonts w:hint="default"/>
        <w:lang w:val="ru-RU" w:eastAsia="ru-RU" w:bidi="ru-RU"/>
      </w:rPr>
    </w:lvl>
    <w:lvl w:ilvl="3" w:tplc="59685216">
      <w:numFmt w:val="bullet"/>
      <w:lvlText w:val="•"/>
      <w:lvlJc w:val="left"/>
      <w:pPr>
        <w:ind w:left="3216" w:hanging="286"/>
      </w:pPr>
      <w:rPr>
        <w:rFonts w:hint="default"/>
        <w:lang w:val="ru-RU" w:eastAsia="ru-RU" w:bidi="ru-RU"/>
      </w:rPr>
    </w:lvl>
    <w:lvl w:ilvl="4" w:tplc="AF3AC23A">
      <w:numFmt w:val="bullet"/>
      <w:lvlText w:val="•"/>
      <w:lvlJc w:val="left"/>
      <w:pPr>
        <w:ind w:left="4248" w:hanging="286"/>
      </w:pPr>
      <w:rPr>
        <w:rFonts w:hint="default"/>
        <w:lang w:val="ru-RU" w:eastAsia="ru-RU" w:bidi="ru-RU"/>
      </w:rPr>
    </w:lvl>
    <w:lvl w:ilvl="5" w:tplc="A16890D8">
      <w:numFmt w:val="bullet"/>
      <w:lvlText w:val="•"/>
      <w:lvlJc w:val="left"/>
      <w:pPr>
        <w:ind w:left="5280" w:hanging="286"/>
      </w:pPr>
      <w:rPr>
        <w:rFonts w:hint="default"/>
        <w:lang w:val="ru-RU" w:eastAsia="ru-RU" w:bidi="ru-RU"/>
      </w:rPr>
    </w:lvl>
    <w:lvl w:ilvl="6" w:tplc="1368EF96">
      <w:numFmt w:val="bullet"/>
      <w:lvlText w:val="•"/>
      <w:lvlJc w:val="left"/>
      <w:pPr>
        <w:ind w:left="6312" w:hanging="286"/>
      </w:pPr>
      <w:rPr>
        <w:rFonts w:hint="default"/>
        <w:lang w:val="ru-RU" w:eastAsia="ru-RU" w:bidi="ru-RU"/>
      </w:rPr>
    </w:lvl>
    <w:lvl w:ilvl="7" w:tplc="EF66B81C">
      <w:numFmt w:val="bullet"/>
      <w:lvlText w:val="•"/>
      <w:lvlJc w:val="left"/>
      <w:pPr>
        <w:ind w:left="7344" w:hanging="286"/>
      </w:pPr>
      <w:rPr>
        <w:rFonts w:hint="default"/>
        <w:lang w:val="ru-RU" w:eastAsia="ru-RU" w:bidi="ru-RU"/>
      </w:rPr>
    </w:lvl>
    <w:lvl w:ilvl="8" w:tplc="B7F6FC4E">
      <w:numFmt w:val="bullet"/>
      <w:lvlText w:val="•"/>
      <w:lvlJc w:val="left"/>
      <w:pPr>
        <w:ind w:left="8376" w:hanging="286"/>
      </w:pPr>
      <w:rPr>
        <w:rFonts w:hint="default"/>
        <w:lang w:val="ru-RU" w:eastAsia="ru-RU" w:bidi="ru-RU"/>
      </w:rPr>
    </w:lvl>
  </w:abstractNum>
  <w:abstractNum w:abstractNumId="16">
    <w:nsid w:val="77955B01"/>
    <w:multiLevelType w:val="multilevel"/>
    <w:tmpl w:val="A756FA84"/>
    <w:lvl w:ilvl="0">
      <w:start w:val="5"/>
      <w:numFmt w:val="decimal"/>
      <w:lvlText w:val="%1"/>
      <w:lvlJc w:val="left"/>
      <w:pPr>
        <w:ind w:left="1137" w:hanging="454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37" w:hanging="45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7" w:hanging="65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06" w:hanging="6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0" w:hanging="6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6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6" w:hanging="6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6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658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16"/>
  </w:num>
  <w:num w:numId="11">
    <w:abstractNumId w:val="12"/>
  </w:num>
  <w:num w:numId="12">
    <w:abstractNumId w:val="3"/>
  </w:num>
  <w:num w:numId="13">
    <w:abstractNumId w:val="15"/>
  </w:num>
  <w:num w:numId="14">
    <w:abstractNumId w:val="13"/>
  </w:num>
  <w:num w:numId="15">
    <w:abstractNumId w:val="1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931372"/>
    <w:rsid w:val="0003665F"/>
    <w:rsid w:val="00042F64"/>
    <w:rsid w:val="00054923"/>
    <w:rsid w:val="000807E8"/>
    <w:rsid w:val="00096299"/>
    <w:rsid w:val="000A61D0"/>
    <w:rsid w:val="000B1EFC"/>
    <w:rsid w:val="000E058C"/>
    <w:rsid w:val="001142D7"/>
    <w:rsid w:val="00115678"/>
    <w:rsid w:val="00126ADF"/>
    <w:rsid w:val="00137CD9"/>
    <w:rsid w:val="00153185"/>
    <w:rsid w:val="00162F59"/>
    <w:rsid w:val="001E6AE8"/>
    <w:rsid w:val="00214677"/>
    <w:rsid w:val="00223176"/>
    <w:rsid w:val="0024242F"/>
    <w:rsid w:val="002641B1"/>
    <w:rsid w:val="00292ED8"/>
    <w:rsid w:val="002A3286"/>
    <w:rsid w:val="002A445F"/>
    <w:rsid w:val="002C324E"/>
    <w:rsid w:val="002C4609"/>
    <w:rsid w:val="002D4418"/>
    <w:rsid w:val="002F7B0D"/>
    <w:rsid w:val="003048C1"/>
    <w:rsid w:val="0034678E"/>
    <w:rsid w:val="00357E2B"/>
    <w:rsid w:val="00367DE1"/>
    <w:rsid w:val="003B59FA"/>
    <w:rsid w:val="003C1524"/>
    <w:rsid w:val="003C76E9"/>
    <w:rsid w:val="00400341"/>
    <w:rsid w:val="0046648A"/>
    <w:rsid w:val="00486830"/>
    <w:rsid w:val="004A0A47"/>
    <w:rsid w:val="004B3943"/>
    <w:rsid w:val="004D0D74"/>
    <w:rsid w:val="004E0EDD"/>
    <w:rsid w:val="004E63EE"/>
    <w:rsid w:val="00501ED6"/>
    <w:rsid w:val="00544F87"/>
    <w:rsid w:val="00592B0B"/>
    <w:rsid w:val="005D18CA"/>
    <w:rsid w:val="006225DC"/>
    <w:rsid w:val="00663ABF"/>
    <w:rsid w:val="0067275D"/>
    <w:rsid w:val="006A47C2"/>
    <w:rsid w:val="006C14CB"/>
    <w:rsid w:val="006C6BA5"/>
    <w:rsid w:val="00713728"/>
    <w:rsid w:val="00737455"/>
    <w:rsid w:val="00766DEB"/>
    <w:rsid w:val="00773AFB"/>
    <w:rsid w:val="00786885"/>
    <w:rsid w:val="007958EC"/>
    <w:rsid w:val="007A5BF1"/>
    <w:rsid w:val="007B0D3B"/>
    <w:rsid w:val="007F1208"/>
    <w:rsid w:val="00807371"/>
    <w:rsid w:val="00821906"/>
    <w:rsid w:val="00826E17"/>
    <w:rsid w:val="00833B42"/>
    <w:rsid w:val="00834DE2"/>
    <w:rsid w:val="008514C9"/>
    <w:rsid w:val="00857C5E"/>
    <w:rsid w:val="00887D74"/>
    <w:rsid w:val="0089279B"/>
    <w:rsid w:val="00931372"/>
    <w:rsid w:val="00932498"/>
    <w:rsid w:val="00937A8E"/>
    <w:rsid w:val="009526AB"/>
    <w:rsid w:val="00983DAE"/>
    <w:rsid w:val="00986C0A"/>
    <w:rsid w:val="009871C8"/>
    <w:rsid w:val="009951F2"/>
    <w:rsid w:val="009C2961"/>
    <w:rsid w:val="00A305CF"/>
    <w:rsid w:val="00A324E7"/>
    <w:rsid w:val="00A8048D"/>
    <w:rsid w:val="00AB0BCB"/>
    <w:rsid w:val="00AB2A0A"/>
    <w:rsid w:val="00AC4C17"/>
    <w:rsid w:val="00AD0BF0"/>
    <w:rsid w:val="00AF5241"/>
    <w:rsid w:val="00B069E1"/>
    <w:rsid w:val="00B34F94"/>
    <w:rsid w:val="00B4406F"/>
    <w:rsid w:val="00B50199"/>
    <w:rsid w:val="00B61B90"/>
    <w:rsid w:val="00B7450C"/>
    <w:rsid w:val="00B86A41"/>
    <w:rsid w:val="00BB11D3"/>
    <w:rsid w:val="00BB344B"/>
    <w:rsid w:val="00BD6962"/>
    <w:rsid w:val="00BE4CF6"/>
    <w:rsid w:val="00BF0CF0"/>
    <w:rsid w:val="00BF4617"/>
    <w:rsid w:val="00C03AAC"/>
    <w:rsid w:val="00C11CC8"/>
    <w:rsid w:val="00C17450"/>
    <w:rsid w:val="00C174CD"/>
    <w:rsid w:val="00C60DC9"/>
    <w:rsid w:val="00C75A84"/>
    <w:rsid w:val="00C85E25"/>
    <w:rsid w:val="00CD34CB"/>
    <w:rsid w:val="00CE1A30"/>
    <w:rsid w:val="00D11182"/>
    <w:rsid w:val="00D16760"/>
    <w:rsid w:val="00D31704"/>
    <w:rsid w:val="00D44BC3"/>
    <w:rsid w:val="00D54C60"/>
    <w:rsid w:val="00D739A0"/>
    <w:rsid w:val="00D745BE"/>
    <w:rsid w:val="00D75212"/>
    <w:rsid w:val="00D76744"/>
    <w:rsid w:val="00DC2393"/>
    <w:rsid w:val="00DE26CA"/>
    <w:rsid w:val="00E012C3"/>
    <w:rsid w:val="00E0372D"/>
    <w:rsid w:val="00E16C6F"/>
    <w:rsid w:val="00E3329B"/>
    <w:rsid w:val="00E35E93"/>
    <w:rsid w:val="00E52996"/>
    <w:rsid w:val="00E66DD3"/>
    <w:rsid w:val="00E71906"/>
    <w:rsid w:val="00E92360"/>
    <w:rsid w:val="00E960B3"/>
    <w:rsid w:val="00EA114B"/>
    <w:rsid w:val="00EC4DEA"/>
    <w:rsid w:val="00F329F4"/>
    <w:rsid w:val="00F56E8F"/>
    <w:rsid w:val="00F612EA"/>
    <w:rsid w:val="00F75129"/>
    <w:rsid w:val="00F83D49"/>
    <w:rsid w:val="00F90F0E"/>
    <w:rsid w:val="00FA7BF2"/>
    <w:rsid w:val="00FB7F06"/>
    <w:rsid w:val="00FC5692"/>
    <w:rsid w:val="00FF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D4B8C3"/>
  <w15:docId w15:val="{3113A7AE-EFC4-4E5A-B39A-F2D8E723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12C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012C3"/>
    <w:pPr>
      <w:ind w:left="942" w:hanging="2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2C3"/>
    <w:rPr>
      <w:sz w:val="26"/>
      <w:szCs w:val="26"/>
    </w:rPr>
  </w:style>
  <w:style w:type="paragraph" w:styleId="a4">
    <w:name w:val="List Paragraph"/>
    <w:basedOn w:val="a"/>
    <w:uiPriority w:val="1"/>
    <w:qFormat/>
    <w:rsid w:val="00E012C3"/>
    <w:pPr>
      <w:ind w:left="117" w:firstLine="566"/>
    </w:pPr>
  </w:style>
  <w:style w:type="paragraph" w:customStyle="1" w:styleId="TableParagraph">
    <w:name w:val="Table Paragraph"/>
    <w:basedOn w:val="a"/>
    <w:uiPriority w:val="1"/>
    <w:qFormat/>
    <w:rsid w:val="00E012C3"/>
  </w:style>
  <w:style w:type="paragraph" w:customStyle="1" w:styleId="Default">
    <w:name w:val="Default"/>
    <w:rsid w:val="00AF52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AF524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F524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4406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2F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F5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32498"/>
    <w:rPr>
      <w:color w:val="605E5C"/>
      <w:shd w:val="clear" w:color="auto" w:fill="E1DFDD"/>
    </w:rPr>
  </w:style>
  <w:style w:type="paragraph" w:styleId="aa">
    <w:name w:val="Body Text Indent"/>
    <w:basedOn w:val="a"/>
    <w:link w:val="ab"/>
    <w:uiPriority w:val="99"/>
    <w:semiHidden/>
    <w:unhideWhenUsed/>
    <w:rsid w:val="000A61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61D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r">
    <w:name w:val="r"/>
    <w:basedOn w:val="a"/>
    <w:rsid w:val="000A61D0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styleId="ac">
    <w:name w:val="Normal (Web)"/>
    <w:basedOn w:val="a"/>
    <w:rsid w:val="000A61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d">
    <w:name w:val="Strong"/>
    <w:qFormat/>
    <w:rsid w:val="000A61D0"/>
    <w:rPr>
      <w:rFonts w:cs="Times New Roman"/>
      <w:b/>
    </w:rPr>
  </w:style>
  <w:style w:type="character" w:customStyle="1" w:styleId="layout">
    <w:name w:val="layout"/>
    <w:basedOn w:val="a0"/>
    <w:rsid w:val="004E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pckWcEcAtLSJiiGKzb7fdLkHe4a1gkiAUKKD01Llpg3ss7g/viewform?usp=shari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spu.ru/university/fakultety-i-instituty/pedagogiki-i-metodiki-nachalnogo-obrazovani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063D9-B30F-447B-A708-3E7305FF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>УТВЕРЖДЕНО</vt:lpstr>
      <vt:lpstr/>
      <vt:lpstr>МИНИСТЕРСТВО ПРОСВЕЩЕНИЯ РОССИЙСКОЙ ФЕДЕРАЦИИ</vt:lpstr>
      <vt:lpstr>Федеральное государственное бюджетное образовательное учреждение высшего образов</vt:lpstr>
      <vt:lpstr>«Пермский государственный гуманитарно-педагогический университет»</vt:lpstr>
      <vt:lpstr/>
      <vt:lpstr/>
      <vt:lpstr>/</vt:lpstr>
      <vt:lpstr/>
      <vt:lpstr/>
      <vt:lpstr/>
      <vt:lpstr/>
      <vt:lpstr/>
      <vt:lpstr/>
      <vt:lpstr/>
      <vt:lpstr/>
      <vt:lpstr/>
      <vt:lpstr>ИНФОРМАЦИОННОЕ ПИСЬМО  </vt:lpstr>
      <vt:lpstr/>
    </vt:vector>
  </TitlesOfParts>
  <Company>Microsoft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kassina</dc:creator>
  <cp:lastModifiedBy>Иванова Любовь Александровна</cp:lastModifiedBy>
  <cp:revision>23</cp:revision>
  <dcterms:created xsi:type="dcterms:W3CDTF">2021-08-30T05:32:00Z</dcterms:created>
  <dcterms:modified xsi:type="dcterms:W3CDTF">2023-04-18T07:28:00Z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2018-10-25T00:00:00Z</vt:filetime>
  </property>
</Properties>
</file>