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8B" w:rsidRPr="000D5E8B" w:rsidRDefault="000D5E8B" w:rsidP="000D5E8B">
      <w:pPr>
        <w:pStyle w:val="5"/>
        <w:spacing w:before="0" w:after="0"/>
        <w:jc w:val="center"/>
        <w:rPr>
          <w:rFonts w:ascii="Times New Roman" w:hAnsi="Times New Roman"/>
          <w:i w:val="0"/>
          <w:sz w:val="20"/>
          <w:szCs w:val="20"/>
          <w:lang w:val="ru-RU"/>
        </w:rPr>
      </w:pPr>
      <w:r w:rsidRPr="000D5E8B">
        <w:rPr>
          <w:rFonts w:ascii="Times New Roman" w:hAnsi="Times New Roman"/>
          <w:i w:val="0"/>
          <w:color w:val="000000"/>
          <w:sz w:val="20"/>
          <w:szCs w:val="20"/>
          <w:lang w:val="ru-RU"/>
        </w:rPr>
        <w:t xml:space="preserve">Министерство образования и науки </w:t>
      </w:r>
      <w:r w:rsidRPr="000D5E8B">
        <w:rPr>
          <w:rFonts w:ascii="Times New Roman" w:hAnsi="Times New Roman"/>
          <w:i w:val="0"/>
          <w:sz w:val="20"/>
          <w:szCs w:val="20"/>
          <w:lang w:val="ru-RU"/>
        </w:rPr>
        <w:t>Российской Федерации</w:t>
      </w:r>
    </w:p>
    <w:p w:rsidR="000D5E8B" w:rsidRPr="000D5E8B" w:rsidRDefault="000D5E8B" w:rsidP="000D5E8B">
      <w:pPr>
        <w:jc w:val="center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0D5E8B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Федеральное государственное бюджетное образовательное учреждение высшего образования </w:t>
      </w:r>
    </w:p>
    <w:p w:rsidR="000D5E8B" w:rsidRPr="000D5E8B" w:rsidRDefault="000D5E8B" w:rsidP="000D5E8B">
      <w:pPr>
        <w:jc w:val="center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0D5E8B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«Пермский государственный гуманитарно-педагогический университет»</w:t>
      </w:r>
    </w:p>
    <w:p w:rsidR="000D5E8B" w:rsidRPr="000D5E8B" w:rsidRDefault="000D5E8B" w:rsidP="000D5E8B">
      <w:pPr>
        <w:ind w:left="426" w:hanging="426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0D5E8B" w:rsidRPr="000D5E8B" w:rsidRDefault="000D5E8B" w:rsidP="000D5E8B">
      <w:pPr>
        <w:ind w:left="426" w:hanging="426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0D5E8B">
        <w:rPr>
          <w:rFonts w:ascii="Times New Roman" w:hAnsi="Times New Roman"/>
          <w:b/>
          <w:sz w:val="20"/>
          <w:szCs w:val="20"/>
          <w:lang w:val="ru-RU"/>
        </w:rPr>
        <w:t>Математический факультет ПГГПУ</w:t>
      </w:r>
    </w:p>
    <w:p w:rsidR="000D5E8B" w:rsidRPr="000D5E8B" w:rsidRDefault="000D5E8B" w:rsidP="000D5E8B">
      <w:pPr>
        <w:ind w:left="426" w:hanging="426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0D5E8B">
        <w:rPr>
          <w:rFonts w:ascii="Times New Roman" w:hAnsi="Times New Roman"/>
          <w:b/>
          <w:sz w:val="20"/>
          <w:szCs w:val="20"/>
          <w:lang w:val="ru-RU"/>
        </w:rPr>
        <w:t xml:space="preserve"> Кафедра теории и методики обучения математике</w:t>
      </w:r>
    </w:p>
    <w:p w:rsidR="000D5E8B" w:rsidRPr="000D5E8B" w:rsidRDefault="000D5E8B" w:rsidP="000D5E8B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0D5E8B">
        <w:rPr>
          <w:rFonts w:ascii="Times New Roman" w:hAnsi="Times New Roman"/>
          <w:b/>
          <w:sz w:val="20"/>
          <w:szCs w:val="20"/>
          <w:lang w:val="ru-RU"/>
        </w:rPr>
        <w:t>Лаборатория «Методическое сопровождение обучения математике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0D5E8B">
        <w:rPr>
          <w:rFonts w:ascii="Times New Roman" w:hAnsi="Times New Roman"/>
          <w:b/>
          <w:sz w:val="20"/>
          <w:szCs w:val="20"/>
          <w:lang w:val="ru-RU"/>
        </w:rPr>
        <w:t xml:space="preserve"> в общеобразовательной средней школе»</w:t>
      </w:r>
    </w:p>
    <w:p w:rsidR="000D5E8B" w:rsidRDefault="000D5E8B" w:rsidP="000D5E8B">
      <w:pPr>
        <w:ind w:left="426" w:hanging="4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D49A9" w:rsidRDefault="004D49A9" w:rsidP="000D5E8B">
      <w:pPr>
        <w:ind w:left="426" w:hanging="4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D5E8B" w:rsidRPr="00C312C2" w:rsidRDefault="000D5E8B" w:rsidP="000D5E8B">
      <w:pPr>
        <w:ind w:left="426" w:hanging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312C2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</w:rPr>
        <w:t>V</w:t>
      </w:r>
      <w:r w:rsidRPr="0041156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312C2">
        <w:rPr>
          <w:rFonts w:ascii="Times New Roman" w:hAnsi="Times New Roman"/>
          <w:b/>
          <w:sz w:val="28"/>
          <w:szCs w:val="28"/>
          <w:lang w:val="ru-RU"/>
        </w:rPr>
        <w:t>Региональная научно-практическая конференция</w:t>
      </w:r>
    </w:p>
    <w:p w:rsidR="000D5E8B" w:rsidRPr="000D5E8B" w:rsidRDefault="000D5E8B" w:rsidP="000D5E8B">
      <w:pPr>
        <w:ind w:left="426" w:hanging="426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D2642A">
        <w:rPr>
          <w:rFonts w:ascii="Times New Roman" w:hAnsi="Times New Roman"/>
          <w:b/>
          <w:sz w:val="32"/>
          <w:szCs w:val="32"/>
          <w:lang w:val="ru-RU"/>
        </w:rPr>
        <w:t>«Актуальные проблемы внедрения ФГОС при обучении математике</w:t>
      </w:r>
      <w:r>
        <w:rPr>
          <w:rFonts w:ascii="Times New Roman" w:hAnsi="Times New Roman"/>
          <w:b/>
          <w:sz w:val="32"/>
          <w:szCs w:val="32"/>
          <w:lang w:val="ru-RU"/>
        </w:rPr>
        <w:br/>
      </w:r>
      <w:r w:rsidRPr="00D2642A">
        <w:rPr>
          <w:rFonts w:ascii="Times New Roman" w:hAnsi="Times New Roman"/>
          <w:b/>
          <w:sz w:val="32"/>
          <w:szCs w:val="32"/>
          <w:lang w:val="ru-RU"/>
        </w:rPr>
        <w:t xml:space="preserve"> в основной школе»</w:t>
      </w:r>
    </w:p>
    <w:p w:rsidR="000D5E8B" w:rsidRDefault="000D5E8B" w:rsidP="000D5E8B">
      <w:pPr>
        <w:ind w:left="426" w:hanging="4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D49A9" w:rsidRDefault="004D49A9" w:rsidP="000D5E8B">
      <w:pPr>
        <w:ind w:left="426" w:hanging="4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D49A9" w:rsidRDefault="004D49A9" w:rsidP="000D5E8B">
      <w:pPr>
        <w:ind w:left="426" w:hanging="4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D5E8B" w:rsidRDefault="000D5E8B" w:rsidP="000D5E8B">
      <w:pPr>
        <w:ind w:left="426" w:hanging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34ECB">
        <w:rPr>
          <w:rFonts w:ascii="Times New Roman" w:hAnsi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sz w:val="28"/>
          <w:szCs w:val="28"/>
          <w:lang w:val="ru-RU"/>
        </w:rPr>
        <w:t>7</w:t>
      </w:r>
      <w:r w:rsidRPr="00934EC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312C2">
        <w:rPr>
          <w:rFonts w:ascii="Times New Roman" w:hAnsi="Times New Roman"/>
          <w:b/>
          <w:sz w:val="28"/>
          <w:szCs w:val="28"/>
          <w:lang w:val="ru-RU"/>
        </w:rPr>
        <w:t>ноября</w:t>
      </w:r>
    </w:p>
    <w:p w:rsidR="00236A9F" w:rsidRPr="00C312C2" w:rsidRDefault="00236A9F" w:rsidP="000D5E8B">
      <w:pPr>
        <w:ind w:left="426" w:hanging="4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D5E8B" w:rsidRPr="00C312C2" w:rsidRDefault="000D5E8B" w:rsidP="004D49A9">
      <w:pPr>
        <w:spacing w:line="360" w:lineRule="auto"/>
        <w:ind w:left="709" w:right="284" w:hanging="425"/>
        <w:rPr>
          <w:rFonts w:ascii="Times New Roman" w:hAnsi="Times New Roman"/>
          <w:sz w:val="28"/>
          <w:szCs w:val="28"/>
          <w:lang w:val="ru-RU"/>
        </w:rPr>
      </w:pPr>
      <w:r w:rsidRPr="00C312C2">
        <w:rPr>
          <w:rFonts w:ascii="Times New Roman" w:hAnsi="Times New Roman"/>
          <w:b/>
          <w:sz w:val="28"/>
          <w:szCs w:val="28"/>
          <w:lang w:val="ru-RU"/>
        </w:rPr>
        <w:t>9</w:t>
      </w:r>
      <w:r w:rsidRPr="00C312C2">
        <w:rPr>
          <w:rFonts w:ascii="Times New Roman" w:hAnsi="Times New Roman"/>
          <w:b/>
          <w:sz w:val="28"/>
          <w:szCs w:val="28"/>
          <w:vertAlign w:val="superscript"/>
          <w:lang w:val="ru-RU"/>
        </w:rPr>
        <w:t>30</w:t>
      </w:r>
      <w:r w:rsidRPr="00C312C2">
        <w:rPr>
          <w:rFonts w:ascii="Times New Roman" w:hAnsi="Times New Roman"/>
          <w:b/>
          <w:sz w:val="28"/>
          <w:szCs w:val="28"/>
          <w:lang w:val="ru-RU"/>
        </w:rPr>
        <w:t xml:space="preserve"> – 10</w:t>
      </w:r>
      <w:r w:rsidRPr="00C312C2">
        <w:rPr>
          <w:rFonts w:ascii="Times New Roman" w:hAnsi="Times New Roman"/>
          <w:b/>
          <w:sz w:val="28"/>
          <w:szCs w:val="28"/>
          <w:vertAlign w:val="superscript"/>
          <w:lang w:val="ru-RU"/>
        </w:rPr>
        <w:t>00</w:t>
      </w:r>
      <w:r w:rsidRPr="00C312C2"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b/>
          <w:sz w:val="28"/>
          <w:szCs w:val="28"/>
          <w:lang w:val="ru-RU"/>
        </w:rPr>
        <w:t>Р</w:t>
      </w:r>
      <w:r w:rsidRPr="00C312C2">
        <w:rPr>
          <w:rFonts w:ascii="Times New Roman" w:hAnsi="Times New Roman"/>
          <w:b/>
          <w:sz w:val="28"/>
          <w:szCs w:val="28"/>
          <w:lang w:val="ru-RU"/>
        </w:rPr>
        <w:t>егистрация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312C2">
        <w:rPr>
          <w:rFonts w:ascii="Times New Roman" w:hAnsi="Times New Roman"/>
          <w:b/>
          <w:sz w:val="28"/>
          <w:szCs w:val="28"/>
          <w:lang w:val="ru-RU"/>
        </w:rPr>
        <w:t xml:space="preserve"> участников конференции </w:t>
      </w:r>
      <w:r w:rsidRPr="00C312C2">
        <w:rPr>
          <w:rFonts w:ascii="Times New Roman" w:hAnsi="Times New Roman"/>
          <w:sz w:val="28"/>
          <w:szCs w:val="28"/>
          <w:lang w:val="ru-RU"/>
        </w:rPr>
        <w:t xml:space="preserve"> – ПГГПУ, 4 корпус</w:t>
      </w:r>
    </w:p>
    <w:p w:rsidR="000D5E8B" w:rsidRPr="00934ECB" w:rsidRDefault="000D5E8B" w:rsidP="004D49A9">
      <w:pPr>
        <w:spacing w:line="360" w:lineRule="auto"/>
        <w:ind w:left="709" w:right="284" w:hanging="42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312C2">
        <w:rPr>
          <w:rFonts w:ascii="Times New Roman" w:hAnsi="Times New Roman"/>
          <w:b/>
          <w:sz w:val="28"/>
          <w:szCs w:val="28"/>
          <w:lang w:val="ru-RU"/>
        </w:rPr>
        <w:t>10</w:t>
      </w:r>
      <w:r w:rsidRPr="00C312C2">
        <w:rPr>
          <w:rFonts w:ascii="Times New Roman" w:hAnsi="Times New Roman"/>
          <w:b/>
          <w:sz w:val="28"/>
          <w:szCs w:val="28"/>
          <w:vertAlign w:val="superscript"/>
          <w:lang w:val="ru-RU"/>
        </w:rPr>
        <w:t xml:space="preserve">00 </w:t>
      </w:r>
      <w:r w:rsidRPr="00C312C2">
        <w:rPr>
          <w:rFonts w:ascii="Times New Roman" w:hAnsi="Times New Roman"/>
          <w:b/>
          <w:sz w:val="28"/>
          <w:szCs w:val="28"/>
          <w:lang w:val="ru-RU"/>
        </w:rPr>
        <w:t xml:space="preserve">– </w:t>
      </w:r>
      <w:r w:rsidRPr="009A4199">
        <w:rPr>
          <w:rFonts w:ascii="Times New Roman" w:hAnsi="Times New Roman"/>
          <w:b/>
          <w:sz w:val="28"/>
          <w:szCs w:val="28"/>
          <w:lang w:val="ru-RU"/>
        </w:rPr>
        <w:t>12</w:t>
      </w:r>
      <w:r w:rsidRPr="009A4199">
        <w:rPr>
          <w:rFonts w:ascii="Times New Roman" w:hAnsi="Times New Roman"/>
          <w:b/>
          <w:sz w:val="28"/>
          <w:szCs w:val="28"/>
          <w:vertAlign w:val="superscript"/>
          <w:lang w:val="ru-RU"/>
        </w:rPr>
        <w:t>40</w:t>
      </w:r>
      <w:r w:rsidRPr="00C312C2">
        <w:rPr>
          <w:rFonts w:ascii="Times New Roman" w:hAnsi="Times New Roman"/>
          <w:sz w:val="28"/>
          <w:szCs w:val="28"/>
          <w:lang w:val="ru-RU"/>
        </w:rPr>
        <w:t xml:space="preserve">  – </w:t>
      </w:r>
      <w:r w:rsidRPr="00C312C2">
        <w:rPr>
          <w:rFonts w:ascii="Times New Roman" w:hAnsi="Times New Roman"/>
          <w:b/>
          <w:sz w:val="28"/>
          <w:szCs w:val="28"/>
          <w:lang w:val="ru-RU"/>
        </w:rPr>
        <w:t xml:space="preserve">Пленарное  заседание </w:t>
      </w:r>
    </w:p>
    <w:p w:rsidR="000D5E8B" w:rsidRPr="00C312C2" w:rsidRDefault="000D5E8B" w:rsidP="004D49A9">
      <w:pPr>
        <w:spacing w:line="360" w:lineRule="auto"/>
        <w:ind w:left="709" w:right="282" w:hanging="425"/>
        <w:rPr>
          <w:rFonts w:ascii="Times New Roman" w:hAnsi="Times New Roman"/>
          <w:sz w:val="28"/>
          <w:szCs w:val="28"/>
          <w:lang w:val="ru-RU"/>
        </w:rPr>
      </w:pPr>
      <w:r w:rsidRPr="00C312C2">
        <w:rPr>
          <w:rFonts w:ascii="Times New Roman" w:hAnsi="Times New Roman"/>
          <w:b/>
          <w:sz w:val="28"/>
          <w:szCs w:val="28"/>
          <w:lang w:val="ru-RU"/>
        </w:rPr>
        <w:t>12</w:t>
      </w:r>
      <w:r w:rsidRPr="00C312C2">
        <w:rPr>
          <w:rFonts w:ascii="Times New Roman" w:hAnsi="Times New Roman"/>
          <w:b/>
          <w:sz w:val="28"/>
          <w:szCs w:val="28"/>
          <w:vertAlign w:val="superscript"/>
          <w:lang w:val="ru-RU"/>
        </w:rPr>
        <w:t xml:space="preserve">45 </w:t>
      </w:r>
      <w:r w:rsidRPr="00C312C2">
        <w:rPr>
          <w:rFonts w:ascii="Times New Roman" w:hAnsi="Times New Roman"/>
          <w:b/>
          <w:sz w:val="28"/>
          <w:szCs w:val="28"/>
          <w:lang w:val="ru-RU"/>
        </w:rPr>
        <w:t>–13</w:t>
      </w:r>
      <w:r w:rsidRPr="00C312C2">
        <w:rPr>
          <w:rFonts w:ascii="Times New Roman" w:hAnsi="Times New Roman"/>
          <w:b/>
          <w:sz w:val="28"/>
          <w:szCs w:val="28"/>
          <w:vertAlign w:val="superscript"/>
          <w:lang w:val="ru-RU"/>
        </w:rPr>
        <w:t>30</w:t>
      </w:r>
      <w:r w:rsidRPr="00C312C2"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b/>
          <w:sz w:val="28"/>
          <w:szCs w:val="28"/>
          <w:lang w:val="ru-RU"/>
        </w:rPr>
        <w:t>О</w:t>
      </w:r>
      <w:r w:rsidRPr="00C312C2">
        <w:rPr>
          <w:rFonts w:ascii="Times New Roman" w:hAnsi="Times New Roman"/>
          <w:b/>
          <w:sz w:val="28"/>
          <w:szCs w:val="28"/>
          <w:lang w:val="ru-RU"/>
        </w:rPr>
        <w:t>бед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312C2">
        <w:rPr>
          <w:rFonts w:ascii="Times New Roman" w:hAnsi="Times New Roman"/>
          <w:sz w:val="28"/>
          <w:szCs w:val="28"/>
          <w:lang w:val="ru-RU"/>
        </w:rPr>
        <w:t xml:space="preserve"> (столовая, буфет)</w:t>
      </w:r>
    </w:p>
    <w:p w:rsidR="000D5E8B" w:rsidRPr="00C312C2" w:rsidRDefault="000D5E8B" w:rsidP="004D49A9">
      <w:pPr>
        <w:spacing w:line="360" w:lineRule="auto"/>
        <w:ind w:left="709" w:right="282" w:hanging="425"/>
        <w:rPr>
          <w:rFonts w:ascii="Times New Roman" w:hAnsi="Times New Roman"/>
          <w:b/>
          <w:sz w:val="28"/>
          <w:szCs w:val="28"/>
          <w:lang w:val="ru-RU"/>
        </w:rPr>
      </w:pPr>
      <w:r w:rsidRPr="00C312C2">
        <w:rPr>
          <w:rFonts w:ascii="Times New Roman" w:hAnsi="Times New Roman"/>
          <w:b/>
          <w:sz w:val="28"/>
          <w:szCs w:val="28"/>
          <w:lang w:val="ru-RU"/>
        </w:rPr>
        <w:t>13</w:t>
      </w:r>
      <w:r w:rsidRPr="00C312C2">
        <w:rPr>
          <w:rFonts w:ascii="Times New Roman" w:hAnsi="Times New Roman"/>
          <w:b/>
          <w:sz w:val="28"/>
          <w:szCs w:val="28"/>
          <w:vertAlign w:val="superscript"/>
          <w:lang w:val="ru-RU"/>
        </w:rPr>
        <w:t>30</w:t>
      </w:r>
      <w:r w:rsidRPr="00C312C2">
        <w:rPr>
          <w:rFonts w:ascii="Times New Roman" w:hAnsi="Times New Roman"/>
          <w:b/>
          <w:sz w:val="28"/>
          <w:szCs w:val="28"/>
          <w:lang w:val="ru-RU"/>
        </w:rPr>
        <w:t>– 16</w:t>
      </w:r>
      <w:r w:rsidRPr="00C312C2">
        <w:rPr>
          <w:rFonts w:ascii="Times New Roman" w:hAnsi="Times New Roman"/>
          <w:b/>
          <w:sz w:val="28"/>
          <w:szCs w:val="28"/>
          <w:vertAlign w:val="superscript"/>
          <w:lang w:val="ru-RU"/>
        </w:rPr>
        <w:t>30</w:t>
      </w:r>
      <w:r w:rsidRPr="00C312C2"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b/>
          <w:sz w:val="28"/>
          <w:szCs w:val="28"/>
          <w:lang w:val="ru-RU"/>
        </w:rPr>
        <w:t>Р</w:t>
      </w:r>
      <w:r w:rsidRPr="00C312C2">
        <w:rPr>
          <w:rFonts w:ascii="Times New Roman" w:hAnsi="Times New Roman"/>
          <w:b/>
          <w:sz w:val="28"/>
          <w:szCs w:val="28"/>
          <w:lang w:val="ru-RU"/>
        </w:rPr>
        <w:t>абота секций</w:t>
      </w:r>
    </w:p>
    <w:p w:rsidR="000D5E8B" w:rsidRDefault="000D5E8B" w:rsidP="000D5E8B">
      <w:pPr>
        <w:ind w:left="709" w:right="282" w:hanging="425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0D5E8B" w:rsidRDefault="000D5E8B" w:rsidP="000D5E8B">
      <w:pPr>
        <w:ind w:left="709" w:right="282" w:hanging="425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18 ноября</w:t>
      </w:r>
    </w:p>
    <w:p w:rsidR="000D5E8B" w:rsidRDefault="000D5E8B" w:rsidP="000D5E8B">
      <w:pPr>
        <w:ind w:left="709" w:right="282" w:hanging="425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Мастер-классы </w:t>
      </w:r>
      <w:r w:rsidR="00236A9F">
        <w:rPr>
          <w:rFonts w:ascii="Times New Roman" w:hAnsi="Times New Roman"/>
          <w:b/>
          <w:sz w:val="28"/>
          <w:szCs w:val="28"/>
          <w:lang w:val="ru-RU"/>
        </w:rPr>
        <w:t>*</w:t>
      </w:r>
    </w:p>
    <w:p w:rsidR="00236A9F" w:rsidRDefault="00236A9F" w:rsidP="000D5E8B">
      <w:pPr>
        <w:ind w:left="709" w:right="282" w:hanging="42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3"/>
        <w:tblW w:w="10632" w:type="dxa"/>
        <w:tblInd w:w="108" w:type="dxa"/>
        <w:tblLook w:val="04A0"/>
      </w:tblPr>
      <w:tblGrid>
        <w:gridCol w:w="1276"/>
        <w:gridCol w:w="9356"/>
      </w:tblGrid>
      <w:tr w:rsidR="000D5E8B" w:rsidTr="002568D1">
        <w:tc>
          <w:tcPr>
            <w:tcW w:w="1276" w:type="dxa"/>
          </w:tcPr>
          <w:p w:rsidR="000D5E8B" w:rsidRPr="002568D1" w:rsidRDefault="000D5E8B" w:rsidP="002568D1">
            <w:pPr>
              <w:ind w:right="-108"/>
              <w:jc w:val="center"/>
              <w:rPr>
                <w:rFonts w:ascii="Times New Roman" w:hAnsi="Times New Roman"/>
                <w:lang w:val="ru-RU"/>
              </w:rPr>
            </w:pPr>
            <w:r w:rsidRPr="002568D1">
              <w:rPr>
                <w:rFonts w:ascii="Times New Roman" w:hAnsi="Times New Roman"/>
                <w:lang w:val="ru-RU"/>
              </w:rPr>
              <w:t>9.45-10.30</w:t>
            </w:r>
          </w:p>
        </w:tc>
        <w:tc>
          <w:tcPr>
            <w:tcW w:w="9356" w:type="dxa"/>
          </w:tcPr>
          <w:p w:rsidR="000D5E8B" w:rsidRPr="002568D1" w:rsidRDefault="000D5E8B" w:rsidP="002568D1">
            <w:pPr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68D1">
              <w:rPr>
                <w:rFonts w:ascii="Times New Roman" w:hAnsi="Times New Roman"/>
                <w:sz w:val="26"/>
                <w:szCs w:val="26"/>
                <w:lang w:val="ru-RU"/>
              </w:rPr>
              <w:t>Способы разработки практико-ориентированных заданий по математике</w:t>
            </w:r>
          </w:p>
          <w:p w:rsidR="00236A9F" w:rsidRPr="002568D1" w:rsidRDefault="000D5E8B" w:rsidP="000D5E8B">
            <w:pPr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68D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Учитель математики </w:t>
            </w:r>
            <w:r w:rsidRPr="002568D1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МАОУ «</w:t>
            </w:r>
            <w:proofErr w:type="spellStart"/>
            <w:r w:rsidRPr="002568D1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Лобановская</w:t>
            </w:r>
            <w:proofErr w:type="spellEnd"/>
            <w:r w:rsidRPr="002568D1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 xml:space="preserve"> средняя школа»</w:t>
            </w:r>
            <w:r w:rsidRPr="002568D1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 w:rsidRPr="002568D1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 xml:space="preserve"> магистрант  ПГГПУ, </w:t>
            </w:r>
          </w:p>
          <w:p w:rsidR="000D5E8B" w:rsidRDefault="000D5E8B" w:rsidP="000D5E8B">
            <w:pPr>
              <w:jc w:val="right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proofErr w:type="spellStart"/>
            <w:r w:rsidRPr="002568D1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Соларева</w:t>
            </w:r>
            <w:proofErr w:type="spellEnd"/>
            <w:r w:rsidRPr="002568D1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 xml:space="preserve"> Наталья Витальевна</w:t>
            </w:r>
          </w:p>
          <w:p w:rsidR="002568D1" w:rsidRPr="002568D1" w:rsidRDefault="002568D1" w:rsidP="000D5E8B">
            <w:pPr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D5E8B" w:rsidTr="002568D1">
        <w:tc>
          <w:tcPr>
            <w:tcW w:w="1276" w:type="dxa"/>
          </w:tcPr>
          <w:p w:rsidR="000D5E8B" w:rsidRPr="002568D1" w:rsidRDefault="000D5E8B" w:rsidP="002568D1">
            <w:pPr>
              <w:ind w:right="-108"/>
              <w:jc w:val="center"/>
              <w:rPr>
                <w:rFonts w:ascii="Times New Roman" w:hAnsi="Times New Roman"/>
                <w:lang w:val="ru-RU"/>
              </w:rPr>
            </w:pPr>
            <w:r w:rsidRPr="002568D1">
              <w:rPr>
                <w:rFonts w:ascii="Times New Roman" w:hAnsi="Times New Roman"/>
                <w:lang w:val="ru-RU"/>
              </w:rPr>
              <w:t>10.35-11.20</w:t>
            </w:r>
          </w:p>
        </w:tc>
        <w:tc>
          <w:tcPr>
            <w:tcW w:w="9356" w:type="dxa"/>
          </w:tcPr>
          <w:p w:rsidR="000D5E8B" w:rsidRPr="002568D1" w:rsidRDefault="000D5E8B" w:rsidP="000D5E8B">
            <w:pPr>
              <w:numPr>
                <w:ilvl w:val="0"/>
                <w:numId w:val="2"/>
              </w:numPr>
              <w:ind w:right="282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68D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Применение свойств функций при решении комбинированных уравнений </w:t>
            </w:r>
          </w:p>
          <w:p w:rsidR="00236A9F" w:rsidRPr="002568D1" w:rsidRDefault="000D5E8B" w:rsidP="000D5E8B">
            <w:pPr>
              <w:ind w:left="360" w:right="282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68D1">
              <w:rPr>
                <w:rFonts w:ascii="Times New Roman" w:hAnsi="Times New Roman"/>
                <w:sz w:val="26"/>
                <w:szCs w:val="26"/>
                <w:lang w:val="ru-RU"/>
              </w:rPr>
              <w:t>Старший преподаватель кафедры теории и методики</w:t>
            </w:r>
            <w:r w:rsidRPr="002568D1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 xml:space="preserve"> обучения математике ПГГПУ </w:t>
            </w:r>
          </w:p>
          <w:p w:rsidR="000D5E8B" w:rsidRDefault="000D5E8B" w:rsidP="000D5E8B">
            <w:pPr>
              <w:ind w:left="360" w:right="282"/>
              <w:jc w:val="right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2568D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2568D1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Мусихина Ирина Васильевна</w:t>
            </w:r>
          </w:p>
          <w:p w:rsidR="002568D1" w:rsidRPr="002568D1" w:rsidRDefault="002568D1" w:rsidP="000D5E8B">
            <w:pPr>
              <w:ind w:left="360" w:right="282"/>
              <w:jc w:val="right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</w:p>
        </w:tc>
      </w:tr>
      <w:tr w:rsidR="000D5E8B" w:rsidTr="002568D1">
        <w:tc>
          <w:tcPr>
            <w:tcW w:w="1276" w:type="dxa"/>
          </w:tcPr>
          <w:p w:rsidR="000D5E8B" w:rsidRPr="002568D1" w:rsidRDefault="000D5E8B" w:rsidP="002568D1">
            <w:pPr>
              <w:ind w:right="-108"/>
              <w:jc w:val="center"/>
              <w:rPr>
                <w:rFonts w:ascii="Times New Roman" w:hAnsi="Times New Roman"/>
                <w:lang w:val="ru-RU"/>
              </w:rPr>
            </w:pPr>
            <w:r w:rsidRPr="002568D1">
              <w:rPr>
                <w:rFonts w:ascii="Times New Roman" w:hAnsi="Times New Roman"/>
                <w:lang w:val="ru-RU"/>
              </w:rPr>
              <w:t>11.30-12.15</w:t>
            </w:r>
          </w:p>
        </w:tc>
        <w:tc>
          <w:tcPr>
            <w:tcW w:w="9356" w:type="dxa"/>
          </w:tcPr>
          <w:p w:rsidR="000D5E8B" w:rsidRPr="002568D1" w:rsidRDefault="000D5E8B" w:rsidP="002568D1">
            <w:pPr>
              <w:ind w:right="282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68D1">
              <w:rPr>
                <w:rFonts w:ascii="Times New Roman" w:hAnsi="Times New Roman"/>
                <w:sz w:val="26"/>
                <w:szCs w:val="26"/>
                <w:lang w:val="ru-RU"/>
              </w:rPr>
              <w:t>3. Приме</w:t>
            </w:r>
            <w:r w:rsidR="00236A9F" w:rsidRPr="002568D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нение программы </w:t>
            </w:r>
            <w:proofErr w:type="spellStart"/>
            <w:r w:rsidR="00236A9F" w:rsidRPr="002568D1">
              <w:rPr>
                <w:rFonts w:ascii="Times New Roman" w:hAnsi="Times New Roman"/>
                <w:sz w:val="26"/>
                <w:szCs w:val="26"/>
              </w:rPr>
              <w:t>GeoGebra</w:t>
            </w:r>
            <w:proofErr w:type="spellEnd"/>
            <w:r w:rsidR="00236A9F" w:rsidRPr="002568D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при решении уравнений с параметрами</w:t>
            </w:r>
          </w:p>
          <w:p w:rsidR="00236A9F" w:rsidRPr="002568D1" w:rsidRDefault="00236A9F" w:rsidP="00236A9F">
            <w:pPr>
              <w:ind w:right="282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68D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Старший преподаватель кафедры высшей математики ПГГПУ  </w:t>
            </w:r>
          </w:p>
          <w:p w:rsidR="00236A9F" w:rsidRDefault="00236A9F" w:rsidP="00236A9F">
            <w:pPr>
              <w:ind w:right="282"/>
              <w:jc w:val="right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proofErr w:type="spellStart"/>
            <w:r w:rsidRPr="002568D1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Недре</w:t>
            </w:r>
            <w:proofErr w:type="spellEnd"/>
            <w:r w:rsidRPr="002568D1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 xml:space="preserve"> Лариса Георгиевна</w:t>
            </w:r>
          </w:p>
          <w:p w:rsidR="002568D1" w:rsidRPr="002568D1" w:rsidRDefault="002568D1" w:rsidP="00236A9F">
            <w:pPr>
              <w:ind w:right="282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D5E8B" w:rsidRPr="00236A9F" w:rsidTr="002568D1">
        <w:tc>
          <w:tcPr>
            <w:tcW w:w="1276" w:type="dxa"/>
          </w:tcPr>
          <w:p w:rsidR="000D5E8B" w:rsidRPr="002568D1" w:rsidRDefault="000D5E8B" w:rsidP="002568D1">
            <w:pPr>
              <w:ind w:right="-108"/>
              <w:jc w:val="right"/>
              <w:rPr>
                <w:rFonts w:ascii="Times New Roman" w:hAnsi="Times New Roman"/>
                <w:lang w:val="ru-RU"/>
              </w:rPr>
            </w:pPr>
            <w:r w:rsidRPr="002568D1">
              <w:rPr>
                <w:rFonts w:ascii="Times New Roman" w:hAnsi="Times New Roman"/>
                <w:lang w:val="ru-RU"/>
              </w:rPr>
              <w:t>12.20-13.05</w:t>
            </w:r>
          </w:p>
        </w:tc>
        <w:tc>
          <w:tcPr>
            <w:tcW w:w="9356" w:type="dxa"/>
          </w:tcPr>
          <w:p w:rsidR="00236A9F" w:rsidRPr="002568D1" w:rsidRDefault="00236A9F" w:rsidP="002568D1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2568D1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4.</w:t>
            </w:r>
            <w:r w:rsidR="002568D1" w:rsidRPr="002568D1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 xml:space="preserve"> </w:t>
            </w:r>
            <w:r w:rsidR="002568D1" w:rsidRPr="002568D1">
              <w:rPr>
                <w:rStyle w:val="s1"/>
                <w:rFonts w:ascii="Times New Roman" w:hAnsi="Times New Roman"/>
                <w:sz w:val="26"/>
                <w:szCs w:val="26"/>
                <w:lang w:val="ru-RU"/>
              </w:rPr>
              <w:t>Систематизация планиметрических знаний учащихся при решении задач</w:t>
            </w:r>
          </w:p>
          <w:p w:rsidR="00236A9F" w:rsidRPr="002568D1" w:rsidRDefault="00236A9F" w:rsidP="00236A9F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2568D1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Учитель математики ФГКОУ «Пермское военное суворовское училище</w:t>
            </w:r>
            <w:r w:rsidRPr="002568D1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br/>
              <w:t xml:space="preserve"> Министерства обороны  РФ», </w:t>
            </w:r>
            <w:r w:rsidRPr="002568D1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br/>
            </w:r>
            <w:r w:rsidRPr="002568D1">
              <w:rPr>
                <w:rFonts w:ascii="Times New Roman" w:hAnsi="Times New Roman"/>
                <w:sz w:val="26"/>
                <w:szCs w:val="26"/>
                <w:lang w:val="ru-RU"/>
              </w:rPr>
              <w:t>Отличник народного просвещения</w:t>
            </w:r>
          </w:p>
          <w:p w:rsidR="000D5E8B" w:rsidRDefault="00236A9F" w:rsidP="00236A9F">
            <w:pPr>
              <w:ind w:right="282"/>
              <w:jc w:val="right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2568D1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Медведева Людмила Петровна</w:t>
            </w:r>
          </w:p>
          <w:p w:rsidR="002568D1" w:rsidRPr="002568D1" w:rsidRDefault="002568D1" w:rsidP="00236A9F">
            <w:pPr>
              <w:ind w:right="282"/>
              <w:jc w:val="right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</w:p>
        </w:tc>
      </w:tr>
    </w:tbl>
    <w:p w:rsidR="00236A9F" w:rsidRPr="00236A9F" w:rsidRDefault="00236A9F" w:rsidP="002568D1">
      <w:pPr>
        <w:ind w:right="-16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*</w:t>
      </w:r>
      <w:r w:rsidRPr="00236A9F">
        <w:rPr>
          <w:rFonts w:ascii="Times New Roman" w:hAnsi="Times New Roman"/>
          <w:lang w:val="ru-RU"/>
        </w:rPr>
        <w:t>Порядок проведения мастер-классов может меняться</w:t>
      </w:r>
    </w:p>
    <w:p w:rsidR="00E02C41" w:rsidRPr="00236A9F" w:rsidRDefault="00E02C41" w:rsidP="00236A9F">
      <w:pPr>
        <w:jc w:val="right"/>
        <w:rPr>
          <w:rFonts w:ascii="Times New Roman" w:hAnsi="Times New Roman"/>
          <w:lang w:val="ru-RU"/>
        </w:rPr>
      </w:pPr>
    </w:p>
    <w:sectPr w:rsidR="00E02C41" w:rsidRPr="00236A9F" w:rsidSect="004D49A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11A4D"/>
    <w:multiLevelType w:val="hybridMultilevel"/>
    <w:tmpl w:val="8040A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40D08"/>
    <w:multiLevelType w:val="hybridMultilevel"/>
    <w:tmpl w:val="90A45BE0"/>
    <w:lvl w:ilvl="0" w:tplc="2D5451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E0F33"/>
    <w:multiLevelType w:val="hybridMultilevel"/>
    <w:tmpl w:val="5FA84390"/>
    <w:lvl w:ilvl="0" w:tplc="1C7E7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D5E8B"/>
    <w:rsid w:val="000D5E8B"/>
    <w:rsid w:val="00236A9F"/>
    <w:rsid w:val="00237FD2"/>
    <w:rsid w:val="002568D1"/>
    <w:rsid w:val="002D27D0"/>
    <w:rsid w:val="004D49A9"/>
    <w:rsid w:val="00524364"/>
    <w:rsid w:val="0061268D"/>
    <w:rsid w:val="00792043"/>
    <w:rsid w:val="0083344E"/>
    <w:rsid w:val="00B01E19"/>
    <w:rsid w:val="00BF0BAC"/>
    <w:rsid w:val="00E0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8B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237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0D5E8B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237FD2"/>
    <w:pPr>
      <w:keepLines w:val="0"/>
      <w:spacing w:before="240" w:after="60"/>
    </w:pPr>
    <w:rPr>
      <w:rFonts w:ascii="Times New Roman" w:hAnsi="Times New Roman"/>
      <w:color w:val="auto"/>
      <w:kern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237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0D5E8B"/>
    <w:rPr>
      <w:rFonts w:ascii="Calibri" w:eastAsia="Calibri" w:hAnsi="Calibri" w:cs="Times New Roman"/>
      <w:b/>
      <w:bCs/>
      <w:i/>
      <w:iCs/>
      <w:sz w:val="26"/>
      <w:szCs w:val="26"/>
      <w:lang/>
    </w:rPr>
  </w:style>
  <w:style w:type="table" w:styleId="a3">
    <w:name w:val="Table Grid"/>
    <w:basedOn w:val="a1"/>
    <w:uiPriority w:val="59"/>
    <w:rsid w:val="000D5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5E8B"/>
    <w:pPr>
      <w:ind w:left="720"/>
      <w:contextualSpacing/>
    </w:pPr>
  </w:style>
  <w:style w:type="character" w:customStyle="1" w:styleId="s1">
    <w:name w:val="s1"/>
    <w:basedOn w:val="a0"/>
    <w:rsid w:val="002568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2017-10-23T16:14:00Z</dcterms:created>
  <dcterms:modified xsi:type="dcterms:W3CDTF">2017-10-23T16:45:00Z</dcterms:modified>
</cp:coreProperties>
</file>