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августа 2014 г. N 515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МЕТОДИЧЕСКИХ РЕКОМЕНДАЦИЙ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ПЕРЕЧНЮ РЕКОМЕНДУЕМЫХ ВИДОВ ТРУДОВОЙ И ПРОФЕССИОНАЛЬНОЙ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ИНВАЛИДОВ С УЧЕТОМ НАРУШЕННЫХ ФУНКЦИЙ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ОГРАНИЧЕНИЙ ИХ ЖИЗНЕДЕЯТЕЛЬНОСТИ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комплекса мер,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 на 2012 - 2015 годы, утвержденного распоряжением Правительства Российской Федерации от 15 октября 2012 г. N 1921-р, приказываю: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методические </w:t>
      </w:r>
      <w:hyperlink w:anchor="Par27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перечню рекомендуемых видов трудовой и профессиональной деятельности инвалидов с учетом нарушенных функций и ограничений их жизнедеятельности согласно приложению.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М.ТОПИЛИН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Приложение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bookmarkStart w:id="2" w:name="_GoBack"/>
      <w:r>
        <w:rPr>
          <w:rFonts w:ascii="Calibri" w:hAnsi="Calibri" w:cs="Calibri"/>
        </w:rPr>
        <w:t>приказу Министерства труда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августа 2014 г. N 515</w:t>
      </w:r>
      <w:bookmarkEnd w:id="2"/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7"/>
      <w:bookmarkEnd w:id="3"/>
      <w:r>
        <w:rPr>
          <w:rFonts w:ascii="Calibri" w:hAnsi="Calibri" w:cs="Calibri"/>
          <w:b/>
          <w:bCs/>
        </w:rPr>
        <w:t>МЕТОДИЧЕСКИЕ РЕКОМЕНДАЦИИ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ПЕРЕЧНЮ РЕКОМЕНДУЕМЫХ ВИДОВ ТРУДОВОЙ И ПРОФЕССИОНАЛЬНОЙ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ИНВАЛИДОВ С УЧЕТОМ НАРУШЕННЫХ ФУНКЦИЙ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ОГРАНИЧЕНИЙ ИХ ЖИЗНЕДЕЯТЕЛЬНОСТИ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Методические рекомендации по перечню рекомендуемых видов трудовой и профессиональной деятельности инвалидов с учетом нарушенных функций и ограничений их жизнедеятельности (далее - Методические рекомендации) разработаны по результатам анализа и экспертной оценки международных и российских нормативных правовых, организационных и методических документов, а также российского и зарубежного опыта в сфере трудовой и профессиональной деятельности инвалидов.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Методические рекомендации содержат перечень рекомендуемых видов трудовой и профессиональной деятельности инвалидов с учетом нарушенных функций и ограничений их жизнедеятельности, предусмотренный </w:t>
      </w:r>
      <w:hyperlink w:anchor="Par137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Методическим рекомендациям, и перечень рекомендуемых инвалидам профессий и должностей с учетом нарушенных функций и ограничений их жизнедеятельности, предусмотренный </w:t>
      </w:r>
      <w:hyperlink w:anchor="Par508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Методическим рекомендациям.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рекомендуемых инвалидам профессий и должностей с учетом нарушенных функций и ограничений их жизнедеятельности содержит 448 профессий и должностей, из них 207 </w:t>
      </w:r>
      <w:r>
        <w:rPr>
          <w:rFonts w:ascii="Calibri" w:hAnsi="Calibri" w:cs="Calibri"/>
        </w:rPr>
        <w:lastRenderedPageBreak/>
        <w:t>профессий и 241 должность.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Указанный перечень носит рекомендательный характер, не ограничивая при этом рациональное трудоустройство инвалидов в других профессиях и должностях.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Методические рекомендации могут быть основой: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подбора видов трудовой и профессиональной деятельности инвалидам специалистами учреждений медико-социальной экспертизы (далее - МСЭ), реабилитации инвалидов, образования, службы занятости, а также общественных организаций инвалидов, осуществляющих профессиональную ориентацию и содействие трудоустройству инвалидов;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рационального трудоустройства инвалидов;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координации работы специалистов службы занятости, учреждений МСЭ и учреждений реабилитации инвалидов по созданию условий для эффективного трудоустройства инвалидов.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Методические рекомендации разработаны в соответствии с:</w:t>
      </w:r>
    </w:p>
    <w:p w:rsidR="00257E41" w:rsidRDefault="003D4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 w:rsidR="00257E41">
          <w:rPr>
            <w:rFonts w:ascii="Calibri" w:hAnsi="Calibri" w:cs="Calibri"/>
            <w:color w:val="0000FF"/>
          </w:rPr>
          <w:t>Конвенцией</w:t>
        </w:r>
      </w:hyperlink>
      <w:r w:rsidR="00257E41">
        <w:rPr>
          <w:rFonts w:ascii="Calibri" w:hAnsi="Calibri" w:cs="Calibri"/>
        </w:rPr>
        <w:t xml:space="preserve"> ООН "О правах инвалидов" от 13 декабря 2006 г.;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Трудовым </w:t>
      </w:r>
      <w:hyperlink r:id="rId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57E41" w:rsidRDefault="003D4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 w:rsidR="00257E41">
          <w:rPr>
            <w:rFonts w:ascii="Calibri" w:hAnsi="Calibri" w:cs="Calibri"/>
            <w:color w:val="0000FF"/>
          </w:rPr>
          <w:t>Законом</w:t>
        </w:r>
      </w:hyperlink>
      <w:r w:rsidR="00257E41">
        <w:rPr>
          <w:rFonts w:ascii="Calibri" w:hAnsi="Calibri" w:cs="Calibri"/>
        </w:rPr>
        <w:t xml:space="preserve"> Российской Федерации от 11 марта 1992 г. N 2487-1 "О частной детективной и охранной деятельности в Российской Федерации";</w:t>
      </w:r>
    </w:p>
    <w:p w:rsidR="00257E41" w:rsidRDefault="003D4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 w:rsidR="00257E41">
          <w:rPr>
            <w:rFonts w:ascii="Calibri" w:hAnsi="Calibri" w:cs="Calibri"/>
            <w:color w:val="0000FF"/>
          </w:rPr>
          <w:t>Законом</w:t>
        </w:r>
      </w:hyperlink>
      <w:r w:rsidR="00257E41">
        <w:rPr>
          <w:rFonts w:ascii="Calibri" w:hAnsi="Calibri" w:cs="Calibri"/>
        </w:rPr>
        <w:t xml:space="preserve"> Российской Федерации от 2 июля 1992 г. N 3185-1 "О психиатрической помощи и гарантиях прав граждан при ее оказании";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ноября 1995 г. N 181-ФЗ "О социальной защите инвалидов в Российской Федерации";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 мая 2001 г. N 70-ФЗ "Об арбитражных заседателях арбитражных судов";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2013 г. N 426-ФЗ "О специальной оценке условий труда";</w:t>
      </w:r>
    </w:p>
    <w:p w:rsidR="00257E41" w:rsidRDefault="003D4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 w:rsidR="00257E41">
          <w:rPr>
            <w:rFonts w:ascii="Calibri" w:hAnsi="Calibri" w:cs="Calibri"/>
            <w:color w:val="0000FF"/>
          </w:rPr>
          <w:t>постановлением</w:t>
        </w:r>
      </w:hyperlink>
      <w:r w:rsidR="00257E41">
        <w:rPr>
          <w:rFonts w:ascii="Calibri" w:hAnsi="Calibri" w:cs="Calibri"/>
        </w:rP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лет";</w:t>
      </w:r>
    </w:p>
    <w:p w:rsidR="00257E41" w:rsidRDefault="003D4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 w:rsidR="00257E41">
          <w:rPr>
            <w:rFonts w:ascii="Calibri" w:hAnsi="Calibri" w:cs="Calibri"/>
            <w:color w:val="0000FF"/>
          </w:rPr>
          <w:t>постановлением</w:t>
        </w:r>
      </w:hyperlink>
      <w:r w:rsidR="00257E41">
        <w:rPr>
          <w:rFonts w:ascii="Calibri" w:hAnsi="Calibri" w:cs="Calibri"/>
        </w:rPr>
        <w:t xml:space="preserve">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Общероссийским </w:t>
      </w:r>
      <w:hyperlink r:id="rId1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профессий рабочих, должностей служащих и тарифных разрядов (ОКПДТР), принятым постановлением Комитета Российской Федерации по стандартам, метрологии и сертификации от 26 декабря 1994 г. N 367;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Общероссийским </w:t>
      </w:r>
      <w:hyperlink r:id="rId16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занятий (ОКЗ), утвержденным постановлением Комитета Российской Федерации по стандартам, метрологии и сертификации от 30 декабря 1993 г. N 298;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Единым тарифно-квалификационным справочником работ и профессий рабочих;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Единым квалификационным справочником должностей руководителей, специалистов и служащих;</w:t>
      </w:r>
    </w:p>
    <w:p w:rsidR="00257E41" w:rsidRDefault="003D4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 w:rsidR="00257E41">
          <w:rPr>
            <w:rFonts w:ascii="Calibri" w:hAnsi="Calibri" w:cs="Calibri"/>
            <w:color w:val="0000FF"/>
          </w:rPr>
          <w:t>приказом</w:t>
        </w:r>
      </w:hyperlink>
      <w:r w:rsidR="00257E41"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труда";</w:t>
      </w:r>
    </w:p>
    <w:p w:rsidR="00257E41" w:rsidRDefault="003D4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 w:rsidR="00257E41">
          <w:rPr>
            <w:rFonts w:ascii="Calibri" w:hAnsi="Calibri" w:cs="Calibri"/>
            <w:color w:val="0000FF"/>
          </w:rPr>
          <w:t>приказом</w:t>
        </w:r>
      </w:hyperlink>
      <w:r w:rsidR="00257E41">
        <w:rPr>
          <w:rFonts w:ascii="Calibri" w:hAnsi="Calibri" w:cs="Calibri"/>
        </w:rPr>
        <w:t xml:space="preserve">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</w:t>
      </w:r>
      <w:hyperlink r:id="rId19" w:history="1">
        <w:r>
          <w:rPr>
            <w:rFonts w:ascii="Calibri" w:hAnsi="Calibri" w:cs="Calibri"/>
            <w:color w:val="0000FF"/>
          </w:rPr>
          <w:t>Руководством</w:t>
        </w:r>
      </w:hyperlink>
      <w:r>
        <w:rPr>
          <w:rFonts w:ascii="Calibri" w:hAnsi="Calibri" w:cs="Calibri"/>
        </w:rPr>
        <w:t xml:space="preserve"> по гигиенической оценке факторов рабочей среды и трудового процесса. Критериями и классификациями условий труда", утвержденными руководителем Федеральной службы по надзору в сфере защиты прав потребителя и благополучия человека, Главным государственным санитарным врачом Российской Федерации 29 июля 2005 г.;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</w:t>
      </w:r>
      <w:hyperlink r:id="rId20" w:history="1">
        <w:r>
          <w:rPr>
            <w:rFonts w:ascii="Calibri" w:hAnsi="Calibri" w:cs="Calibri"/>
            <w:color w:val="0000FF"/>
          </w:rPr>
          <w:t>Руководством</w:t>
        </w:r>
      </w:hyperlink>
      <w:r>
        <w:rPr>
          <w:rFonts w:ascii="Calibri" w:hAnsi="Calibri" w:cs="Calibri"/>
        </w:rPr>
        <w:t xml:space="preserve"> по оценке риска для здоровья работников. Организационно-методическими </w:t>
      </w:r>
      <w:r>
        <w:rPr>
          <w:rFonts w:ascii="Calibri" w:hAnsi="Calibri" w:cs="Calibri"/>
        </w:rPr>
        <w:lastRenderedPageBreak/>
        <w:t>основами, принципами и критериями оценки", утвержденными Главным государственным санитарным врачом, первым заместителем Министра здравоохранения Российской Федерации 24 июня 2003 г.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инвалидов с нарушением слуха могут быть рекомендованы следующие виды трудовой и профессиональной деятельности: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характеру рабочей нагрузки на инвалида и его усилий по реализации трудовых задач - умственный, физический труд и легкий физический труд;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характеристикам цели трудовой и профессиональной деятельности, организации трудового процесса - творческий, нестандартный (научная работа, сочинение литературных произведений и др.), эвристический (изобретательство), динамический, статический, однообразный (монотонный) и разнообразный (по содержанию, темпу и т.п.), труд по подготовке информации, оформлению документации, учету;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 форме организации трудовой и профессиональной деятельности - регламентированный (с определенным распорядком работы), нерегламентированный (со свободным распорядком работы), индивидуальный и коллективный (совместный);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 предмету труда - "Человек - природа", "Человек - техника", "Человек - знаковые системы", "Человек - художественный образ";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 признаку основных орудий (средств) труда - ручной труд, машинно-ручной труд, труд, связанный с преобладанием функциональных средств, труд, связанный с применением автоматических и автоматизированных систем;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 уровню квалификации - труд любого уровня квалификации, неквалифицированный труд;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 сфере производства - в сфере жилищно-коммунального хозяйства, на крупных и мелких промышленных предприятиях, в художественных промыслах, в сфере обслуживания.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инвалидов с нарушением зрения могут быть рекомендованы следующие виды трудовой и профессиональной деятельности: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характеру рабочей нагрузки на инвалида и его усилий по реализации трудовых задач - умственный и физический труд с рабочими нагрузками в зависимости от степени нарушения зрения;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характеристикам цели трудовой и профессиональной деятельности, организации трудового процесса, рабочей нагрузки, организации трудового процесса - оперативный (управляющий), операторский (информационное взаимодействие с техникой), творческий (стандартный - преподавание, нестандартный - научная работа, сочинение музыкальных, литературных произведений и др.), эвристический (изобретательство), и однообразный (монотонный) и разнообразный (по содержанию, темпу и т.п.);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 форме организации трудовой и профессиональной деятельности - регламентированный (с определенным распорядком работы), нерегламентированный (со свободным распорядком работы), индивидуальный и коллективный (совместный);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 предмету труда - "Человек - техника", "Человек - человек", "Человек - знаковые системы", "Человек - художественный образ";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 признаку основных орудий (средств) труда - ручной труд, машинно-ручной труд, труд, связанный с преобладанием функциональных средств;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 уровню квалификации - труд любого уровня квалификации, неквалифицированный труд;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 сфере производства - труд на мелких и крупных промышленных предприятиях, в сфере обслуживания, жилищно-коммунального хозяйства, торговли, в сельском и лесном хозяйстве, в художественных промыслах, в строительстве и т.д.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Для инвалидов с нарушением функций верхних конечностей могут быть рекомендованы следующие виды труда: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характеру рабочей нагрузки на инвалида и его усилий по реализации трудовых задач - умственный и легкий физический труд;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 характеристикам цели трудовой и профессиональной деятельности, рабочей нагрузки, организации трудового процесса - оперативный (управляющий), операторский (информационное взаимодействие с техникой), творческий (стандартный - преподавание, лечебная работа и др., </w:t>
      </w:r>
      <w:r>
        <w:rPr>
          <w:rFonts w:ascii="Calibri" w:hAnsi="Calibri" w:cs="Calibri"/>
        </w:rPr>
        <w:lastRenderedPageBreak/>
        <w:t>нестандартный - научная работа, сочинение музыкальных, литературных произведений и др.), эвристический (изобретательство); динамический и статический; однообразный (монотонный) и разнообразный (по содержанию, темпу и т.п.); труд по подготовке информации, оформлению документации, учету;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 форме организации трудовой и профессиональной деятельности - регламентированный (с определенным распорядком работы), нерегламентированный (со свободным распорядком работы);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 предмету труда - "Человек - природа", "Человек - техника", "Человек - человек", "Человек - знаковые системы", "Человек - художественный образ";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 признаку основных орудий (средств) труда - труд, связанный с применением автоматических и автоматизированных систем, труд, связанный с преобладанием функциональных средств;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 уровню квалификации - труд любого уровня квалификации, неквалифицированный труд;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 сфере производства - преимущественно на мелких промышленных предприятиях, в сфере обслуживания, жилищно-коммунального хозяйства на транспорте, в связи.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Для инвалидов с умеренными нарушениями функций нижних конечностей могут быть рекомендованы следующие виды труда: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характеру рабочей нагрузки на инвалида и его усилий по реализации трудовых задач - умственный и легкий физический труд;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характеристикам цели трудовой и профессиональной деятельности, рабочей нагрузки, организации трудового процесса - оперативный (управляющий), операторский (информационное взаимодействие с техникой), творческий (стандартный - преподавание, лечебная работа и др., нестандартный - научная работа, сочинение музыкальных, литературных произведений и др.), эвристический (изобретательство); статический; однообразный (монотонный) и разнообразный (по содержанию, темпу и т.п.); труд по подготовке информации, оформлению документации, учету; операторский труд (операторы, аппаратчики);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 форме организации трудовой и профессиональной деятельности - регламентированный (с определенным распорядком работы), нерегламентированный (со свободным распорядком работы);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 предмету труда: "Человек - природа", "Человек - техника", "Человек - человек", "Человек - знаковые системы", "Человек - художественный образ";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 признаку основных орудий (средств) труда - ручной труд, машинно-ручной труд, труд, связанный с применением автоматических и автоматизированных систем, труд, связанный с применением функциональных средств;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 уровню квалификации - труд любого уровня квалификации, неквалифицированный труд;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 сфере производства - труд на крупных и мелких промышленных предприятиях, труд в сфере обслуживания, жилищно-коммунального хозяйства, торговли и родственных видов деятельности, в художественных промыслах, в связи.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Для инвалидов, передвигающихся на креслах-колясках, могут быть рекомендованы следующие виды труда: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характеру рабочей нагрузки на инвалида и его усилий по реализации трудовых задач - умственный и легкий физический труд;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характеристикам цели трудовой и профессиональной деятельности, рабочей нагрузки, организации трудового процесса - оперативный (управляющий), операторский (информационное взаимодействие с техникой), творческий (нестандартный - научная работа, сочинение музыкальных, литературных произведений и др.), эвристический (изобретательство), труд по подготовке информации, оформлению документации, учету;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 форме организации трудовой и профессиональной деятельности - нерегламентированный (со свободным распорядком работы);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 предмету труда - "Человек - техника", "Человек - человек", "Человек - знаковые системы", "Человек - художественный образ";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по признаку основных орудий (средств) труда - профессии ручного труда, профессии, </w:t>
      </w:r>
      <w:r>
        <w:rPr>
          <w:rFonts w:ascii="Calibri" w:hAnsi="Calibri" w:cs="Calibri"/>
        </w:rPr>
        <w:lastRenderedPageBreak/>
        <w:t>связанные с преобладанием функциональных средств труда;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 уровню квалификации - труд любого уровня квалификации, неквалифицированный труд;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 сфере производства - труд преимущественно на мелких промышленных предприятиях, в сфере обслуживания, в художественных промыслах, в связи.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Для инвалидов с нарушением коронарного и/или центрального кровообращения могут быть рекомендованы следующие виды труда: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характеру рабочей нагрузки на инвалида и его усилий по реализации трудовых задач - умственный и легкий физический труд;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характеристикам цели трудовой и профессиональной деятельности, рабочей нагрузки, организации трудового процесса - оперативный (управляющий), операторский (информационное взаимодействие с техникой), творческий (стандартный - преподавание, лечебная работа и др., нестандартный - научная работа, сочинение музыкальных, литературных произведений и др.), эвристический (изобретательство); разнообразный (по содержанию, темпу и т.п.); труд по подготовке информации, оформлению документации, учету и обслуживанию;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 форме организации трудовой и профессиональной деятельности - нерегламентированный (со свободным распорядком работы), индивидуальный и коллективный (совместный);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 предмету труда - "Человек - природа", "Человек - техника", "Человек - человек", "Человек - знаковые системы", "Человек - художественный образ";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 признаку основных орудий (средств) труда - ручной труд, труд, связанный с применением автоматических и автоматизированных систем, труд, связанный с преобладанием функциональных средств;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 уровню квалификации - труд любого уровня квалификации, неквалифицированный труд;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 сфере производства - на крупных и мелких промышленных предприятиях, в сфере обслуживания, жилищно-коммунального хозяйства, торговли, квалифицированный труд в сельском и лесном хозяйстве, в художественных промыслах, в строительстве, на транспорте, в связи, операторский труд (операторы, аппаратчики).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Для инвалидов с интеллектуальными нарушениями могут быть рекомендованы следующие виды труда: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характеру рабочей нагрузки на инвалида и его усилий по реализации трудовых задач - физический труд;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форме организации трудовой и профессиональной деятельности - регламентированный (с определенным распорядком работы);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 предмету труда - "Человек - природа", "Человек - техника", "Человек - художественный образ";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 признаку основных орудий (средств) труда - ручной труд, машинно-ручной труд;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 уровню квалификации - неквалифицированный труд (уборка, ремонт, доставка, подсобные работы, сортировка, упаковка, маркировка, комплектование, погрузо-разгрузочные работы);</w:t>
      </w:r>
    </w:p>
    <w:p w:rsidR="00257E41" w:rsidRDefault="00257E4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подпунктов дана в соответствии с официальным текстом документа.</w:t>
      </w:r>
    </w:p>
    <w:p w:rsidR="00257E41" w:rsidRDefault="00257E4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 сфере производства - преимущественно на мелких промышленных предприятиях, в сфере обслуживания, жилищно-коммунального хозяйства, торговли, в сельском хозяйстве, лесном хозяйстве, в художественных промыслах, в строительстве.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Рациональное трудоустройство инвалида должно обеспечивать исключение тех производственных операций, физических и сенсорных нагрузок, режимов и условий труда, которые могут ухудшить состояние его здоровья.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 трудоустройстве инвалида необходимо учитывать вредные и (или) опасные производственные факторы и работы, влияющие на здоровье инвалида, нарушение функций организма, характер патологии, и имеющиеся профессиональные навыки инвалидов. Также </w:t>
      </w:r>
      <w:r>
        <w:rPr>
          <w:rFonts w:ascii="Calibri" w:hAnsi="Calibri" w:cs="Calibri"/>
        </w:rPr>
        <w:lastRenderedPageBreak/>
        <w:t>необходимо учитывать индивидуальную потребность инвалида в специальной адаптации рабочего места, организации специальных условий среды, создании специального рабочего места, в оснащении рабочего места вспомогательными техническими средствами, в обеспечении специализированным основным и вспомогательным оборудованием, в дополнительном обеспечении мерами сигнализации и техники безопасности.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Для инвалидов с 3 степенью ограничения способности к трудовой деятельности при яркой мотивации для продолжения трудовой деятельности при благоприятном трудовом прогнозе подбор профессий и должностей производится индивидуально с учетом нуждаемости инвалида в значительной помощи других лиц при осуществлении трудовой деятельности.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125"/>
      <w:bookmarkEnd w:id="4"/>
      <w:r>
        <w:rPr>
          <w:rFonts w:ascii="Calibri" w:hAnsi="Calibri" w:cs="Calibri"/>
        </w:rPr>
        <w:t>Приложение N 1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перечню рекомендуемых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видов трудовой и профессиональной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инвалидов с учетом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нарушенных функций и ограничений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их жизнедеятельности, утвержденным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августа 2014 г. N 515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137"/>
      <w:bookmarkEnd w:id="5"/>
      <w:r>
        <w:rPr>
          <w:rFonts w:ascii="Calibri" w:hAnsi="Calibri" w:cs="Calibri"/>
        </w:rPr>
        <w:t>ПЕРЕЧЕНЬ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РЕКОМЕНДУЕМЫХ ВИДОВ ТРУДОВОЙ И ПРОФЕССИОНАЛЬНОЙ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ИНВАЛИДОВ С УЧЕТОМ НАРУШЕННЫХ ФУНКЦИЙ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ОГРАНИЧЕНИЙ ИХ ЖИЗНЕДЕЯТЕЛЬНОСТИ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57E41" w:rsidSect="00257E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859"/>
        <w:gridCol w:w="134"/>
        <w:gridCol w:w="871"/>
        <w:gridCol w:w="809"/>
        <w:gridCol w:w="616"/>
        <w:gridCol w:w="757"/>
        <w:gridCol w:w="1037"/>
        <w:gridCol w:w="1055"/>
      </w:tblGrid>
      <w:tr w:rsidR="00257E4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Классификационные признаки трудовой и профессиональной деятельности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Нарушение</w:t>
            </w:r>
          </w:p>
        </w:tc>
      </w:tr>
      <w:tr w:rsidR="00257E4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зрения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ВК </w:t>
            </w:r>
            <w:hyperlink w:anchor="Par48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НК </w:t>
            </w:r>
            <w:hyperlink w:anchor="Par489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ОДА </w:t>
            </w:r>
            <w:hyperlink w:anchor="Par490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 xml:space="preserve"> с использованием кресел-колясок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интеллекта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кровообращения</w:t>
            </w:r>
          </w:p>
        </w:tc>
      </w:tr>
      <w:tr w:rsidR="00257E41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6" w:name="Par151"/>
            <w:bookmarkEnd w:id="6"/>
            <w:r>
              <w:rPr>
                <w:rFonts w:ascii="Calibri" w:hAnsi="Calibri" w:cs="Calibri"/>
              </w:rPr>
              <w:t>По характеру рабочей нагрузки на инвалида и его усилий по реализации трудовых задач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Легкий физический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7" w:name="Par176"/>
            <w:bookmarkEnd w:id="7"/>
            <w:r>
              <w:rPr>
                <w:rFonts w:ascii="Calibri" w:hAnsi="Calibri" w:cs="Calibri"/>
              </w:rPr>
              <w:t>По характеристикам цели трудовой и профессиональной деятельности, организации трудового процесса: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Нестандартный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Оперативный (управляющий)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Операторский (информационное взаимодействие с техникой)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Эвристический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Динамический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Однообразный (монотонный)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Разнообразный (по содержанию, темпу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информации, оформление документации, учету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Операторский (операторы, аппаратчики)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8" w:name="Par273"/>
            <w:bookmarkEnd w:id="8"/>
            <w:r>
              <w:rPr>
                <w:rFonts w:ascii="Calibri" w:hAnsi="Calibri" w:cs="Calibri"/>
              </w:rPr>
              <w:t>По форме организации трудовой и профессиональной деятельности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Регламентированный (с определенным распорядком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Нерегламентированный (со свободным распорядком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Коллективный (совместный)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" w:name="Par306"/>
            <w:bookmarkEnd w:id="9"/>
            <w:r>
              <w:rPr>
                <w:rFonts w:ascii="Calibri" w:hAnsi="Calibri" w:cs="Calibri"/>
              </w:rPr>
              <w:t>По предмету труда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"Человек - природа"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"Человек - техника"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"Человек - знаковые системы"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"Человек - художественный образ"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"Человек - человек"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" w:name="Par347"/>
            <w:bookmarkEnd w:id="10"/>
            <w:r>
              <w:rPr>
                <w:rFonts w:ascii="Calibri" w:hAnsi="Calibri" w:cs="Calibri"/>
              </w:rPr>
              <w:lastRenderedPageBreak/>
              <w:t>По признаку основных орудий (средств) труда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Ручной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Машинно-ручной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Связанный с преобладанием функциональных средств труда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Связанный с применением автоматических и автоматизированных систем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1" w:name="Par380"/>
            <w:bookmarkEnd w:id="11"/>
            <w:r>
              <w:rPr>
                <w:rFonts w:ascii="Calibri" w:hAnsi="Calibri" w:cs="Calibri"/>
              </w:rPr>
              <w:t>По уровню квалификации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Любой уровень квалификации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Неквалифицированный труд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2" w:name="Par397"/>
            <w:bookmarkEnd w:id="12"/>
            <w:r>
              <w:rPr>
                <w:rFonts w:ascii="Calibri" w:hAnsi="Calibri" w:cs="Calibri"/>
              </w:rPr>
              <w:t>По сфере производства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сфере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крупных промышленных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мелких промышленных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художественных промыслах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сфере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торговле и родственных сферах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сельском и лесном хозяйстве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строительстве (квалифицированный труд)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строительстве (неквалифицированный труд)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488"/>
      <w:bookmarkEnd w:id="13"/>
      <w:r>
        <w:rPr>
          <w:rFonts w:ascii="Calibri" w:hAnsi="Calibri" w:cs="Calibri"/>
        </w:rPr>
        <w:t>&lt;1&gt; Функции верхних конечностей.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489"/>
      <w:bookmarkEnd w:id="14"/>
      <w:r>
        <w:rPr>
          <w:rFonts w:ascii="Calibri" w:hAnsi="Calibri" w:cs="Calibri"/>
        </w:rPr>
        <w:t>&lt;2&gt; Функции нижних конечностей.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490"/>
      <w:bookmarkEnd w:id="15"/>
      <w:r>
        <w:rPr>
          <w:rFonts w:ascii="Calibri" w:hAnsi="Calibri" w:cs="Calibri"/>
        </w:rPr>
        <w:t>&lt;3&gt; Функции опорно-двигательного аппарата.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496"/>
      <w:bookmarkEnd w:id="16"/>
      <w:r>
        <w:rPr>
          <w:rFonts w:ascii="Calibri" w:hAnsi="Calibri" w:cs="Calibri"/>
        </w:rPr>
        <w:t>Приложение N 2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перечню рекомендуемых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видов трудовой и профессиональной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инвалидов с учетом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нарушенных функций и ограничений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их жизнедеятельности, утвержденным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августа 2014 г. N 515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508"/>
      <w:bookmarkEnd w:id="17"/>
      <w:r>
        <w:rPr>
          <w:rFonts w:ascii="Calibri" w:hAnsi="Calibri" w:cs="Calibri"/>
        </w:rPr>
        <w:t>ПЕРЕЧЕНЬ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РЕКОМЕНДУЕМЫХ ИНВАЛИДАМ ПРОФЕССИЙ И ДОЛЖНОСТЕЙ С УЧЕТОМ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НАРУШЕННЫХ ФУНКЦИЙ И ОГРАНИЧЕНИЙ ИХ ЖИЗНЕДЕЯТЕЛЬНОСТИ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773"/>
        <w:gridCol w:w="644"/>
        <w:gridCol w:w="129"/>
        <w:gridCol w:w="773"/>
        <w:gridCol w:w="515"/>
        <w:gridCol w:w="258"/>
        <w:gridCol w:w="773"/>
        <w:gridCol w:w="386"/>
        <w:gridCol w:w="387"/>
        <w:gridCol w:w="773"/>
        <w:gridCol w:w="257"/>
        <w:gridCol w:w="516"/>
        <w:gridCol w:w="773"/>
        <w:gridCol w:w="128"/>
        <w:gridCol w:w="645"/>
        <w:gridCol w:w="773"/>
      </w:tblGrid>
      <w:tr w:rsidR="00257E4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профессии и должности с кодом ОКПДТР</w:t>
            </w:r>
          </w:p>
        </w:tc>
        <w:tc>
          <w:tcPr>
            <w:tcW w:w="8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Нарушение функций</w:t>
            </w:r>
          </w:p>
        </w:tc>
      </w:tr>
      <w:tr w:rsidR="00257E4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ОДА ВК &lt;1&gt;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ОДА НК &lt;2&gt;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кровообращения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интеллектуальных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зрения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слуха</w:t>
            </w:r>
          </w:p>
        </w:tc>
      </w:tr>
      <w:tr w:rsidR="00257E4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ограничения способности к трудовой деятельности</w:t>
            </w:r>
          </w:p>
        </w:tc>
      </w:tr>
      <w:tr w:rsidR="00257E4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57E41">
        <w:tc>
          <w:tcPr>
            <w:tcW w:w="128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8" w:name="Par533"/>
            <w:bookmarkEnd w:id="18"/>
            <w:r>
              <w:rPr>
                <w:rFonts w:ascii="Calibri" w:hAnsi="Calibri" w:cs="Calibri"/>
              </w:rPr>
              <w:t>Профессии рабочих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Аппаратчик очистки сточных вод 10490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Бондарь 11208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Брошюровщик 11284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Буфетчик 11301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Вафельщик 11414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Велюрщик</w:t>
            </w:r>
            <w:proofErr w:type="spellEnd"/>
            <w:r>
              <w:rPr>
                <w:rFonts w:ascii="Calibri" w:hAnsi="Calibri" w:cs="Calibri"/>
              </w:rPr>
              <w:t xml:space="preserve"> 11416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Видеотекарь</w:t>
            </w:r>
            <w:proofErr w:type="spellEnd"/>
            <w:r>
              <w:rPr>
                <w:rFonts w:ascii="Calibri" w:hAnsi="Calibri" w:cs="Calibri"/>
              </w:rPr>
              <w:t xml:space="preserve"> 11436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Водитель погрузчика 11453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Водитель электро- и автотележки 11463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Выжигальщик</w:t>
            </w:r>
            <w:proofErr w:type="spellEnd"/>
            <w:r>
              <w:rPr>
                <w:rFonts w:ascii="Calibri" w:hAnsi="Calibri" w:cs="Calibri"/>
              </w:rPr>
              <w:t xml:space="preserve"> по дереву 11554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Выжигальщик</w:t>
            </w:r>
            <w:proofErr w:type="spellEnd"/>
            <w:r>
              <w:rPr>
                <w:rFonts w:ascii="Calibri" w:hAnsi="Calibri" w:cs="Calibri"/>
              </w:rPr>
              <w:t xml:space="preserve"> рисунков 11555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Вышивальщик по коже и меху 11581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Вышивальщица 11583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Вязальщик 11592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Гардеробщик 11633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Гладильщик 11676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Гравер 11735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Гример-</w:t>
            </w:r>
            <w:proofErr w:type="spellStart"/>
            <w:r>
              <w:rPr>
                <w:rFonts w:ascii="Calibri" w:hAnsi="Calibri" w:cs="Calibri"/>
              </w:rPr>
              <w:t>пастижер</w:t>
            </w:r>
            <w:proofErr w:type="spellEnd"/>
            <w:r>
              <w:rPr>
                <w:rFonts w:ascii="Calibri" w:hAnsi="Calibri" w:cs="Calibri"/>
              </w:rPr>
              <w:t xml:space="preserve"> 11763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Грузчик 11768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Дворник 11786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Декоратор витрин 11811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Доставщик проездных документов 11893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Живописец 11947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Заготовщик 12001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Заготовщик бумажных пакетов 12013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Заготовщик материалов и деталей 12037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Закройщик 12156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Изготовитель игровых кукол 12317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Изготовитель изделий из тканей с художественной росписью 12321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Изготовитель художественных изделий из бересты 12476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Изготовитель художественных изделий из дерева 12478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Изготовитель художественных изделий из керамики 12480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Изготовитель художественных изделий из кожи 12482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Изготовитель художественных изделий из лозы 12483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Изготовитель художественных изделий из металла 12485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Изготовитель художественных изделий из янтаря 12489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Изготовитель шаблонов 12493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 художественно-оформительских работ 12565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Испытатель протезно-ортопедических изделий 12600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Кассир билетный 12719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Кастелянша 12720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Кассир торгового зала 12721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Киномеханик 12745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Киоскер 12747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Кладовщик 12759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Коллекционер образцов тканей 12827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Комплектовщик белья 12841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Комплектовщик деталей игрушек 12845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Комплектовщик деталей и изделий из бумаги 12847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Комплектовщик изделий 12851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Комплектовщик изделий и инструмента 12853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Комплектовщик карандашей и стержней 12857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Комплектовщик материалов, кроя и изделий 12861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Комплектовщик моделей 12867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Комплектовщик полуфабрикатов медицинских изделий 12871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Комплектовщик пряжи, ткани и </w:t>
            </w:r>
            <w:r>
              <w:rPr>
                <w:rFonts w:ascii="Calibri" w:hAnsi="Calibri" w:cs="Calibri"/>
              </w:rPr>
              <w:lastRenderedPageBreak/>
              <w:t>изделий 12875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Комплектовщик товаров 12882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Комплектовщик фарфоровых и фаянсовых изделий 12886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Комплектовщик фильмокопий 12887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Кондитер 12901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Контролер-кассир 12965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Контролер качества 12968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Контролер контрольно-пропускного пункта 13005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Контролер художественных изделий 13083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Конюх 13108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Копировщик 13113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Корректор 13134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Косметик</w:t>
            </w:r>
            <w:proofErr w:type="spellEnd"/>
            <w:r>
              <w:rPr>
                <w:rFonts w:ascii="Calibri" w:hAnsi="Calibri" w:cs="Calibri"/>
              </w:rPr>
              <w:t xml:space="preserve"> 13138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Костюмер 13140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Кроликовод 13205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Кружевница 13209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Курьер 13247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Кухонный рабочий 13249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Лаборант минералогического анализа 13267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Лаборант по выращиванию медицинских пиявок 13278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Лифтер 13413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Макетчик художественных макетов 13448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Маляр 13450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Маляр по отделке декораций 13452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Маникюрша 13456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Маркировщик 13460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Механик по обслуживанию звуковой техники 14450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Механик по обслуживанию кинотелевизионного оборудования 14452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Механик протезно-ортопедических изделий 14457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Модельер колодок 14474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Модельер коробок 14476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Модельер ортопедической обуви </w:t>
            </w:r>
            <w:r>
              <w:rPr>
                <w:rFonts w:ascii="Calibri" w:hAnsi="Calibri" w:cs="Calibri"/>
              </w:rPr>
              <w:lastRenderedPageBreak/>
              <w:t>14478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Модельщик наглядных пособий 14491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Модистка головных уборов 14504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Мозаичник 14506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Мойщик посуды 14522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Муляжист 14761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Обойщик мебели 15252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Обработчик справочного и информационного материала 15349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Обработчик художественных изделий из дерева и папье-маше 15365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Обувщик по индивидуальному пошиву обуви 15393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Обувщик по ремонту обуви 15398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Овощевод 15415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автоматов сборки карандашей 15497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аппаратов микрофильмирования и копирования 15505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видеозаписи 15521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копировальных и множительных машин 15636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котельной 15643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машинного доения 15699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прачечной самообслуживания 15912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разменных автоматов 15972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связи 16019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станков с программным управлением 16045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стиральных машин 16053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электронно-вычислительных и вычислительных машин 16199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Официант 16399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Оформитель игрушек 16405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Оформитель табло, виньеток и альбомов 16409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Парикмахер 16437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Пекарь 16472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Переплетчик 16519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Печатник </w:t>
            </w:r>
            <w:proofErr w:type="spellStart"/>
            <w:r>
              <w:rPr>
                <w:rFonts w:ascii="Calibri" w:hAnsi="Calibri" w:cs="Calibri"/>
              </w:rPr>
              <w:t>брайлевской</w:t>
            </w:r>
            <w:proofErr w:type="spellEnd"/>
            <w:r>
              <w:rPr>
                <w:rFonts w:ascii="Calibri" w:hAnsi="Calibri" w:cs="Calibri"/>
              </w:rPr>
              <w:t xml:space="preserve"> печати 16544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Плетельщик мебели 16665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Плотник 16671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Повар 16675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Подготовитель белья для глажения 16711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Подсобный рабочий 16771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Портной 16909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Почтальон 16925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Пошивщик кожгалантерейных изделий 16927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Продавец непродовольственных товаров 17351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Продавец продовольственных товаров 17353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Рабочий бюро бытовых услуг 17525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Рабочий зеленого строительства 17530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Рабочий по обслуживанию бани 17541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Рабочий плодоовощного хранилища </w:t>
            </w:r>
            <w:r>
              <w:rPr>
                <w:rFonts w:ascii="Calibri" w:hAnsi="Calibri" w:cs="Calibri"/>
              </w:rPr>
              <w:lastRenderedPageBreak/>
              <w:t>17542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Рабочий по благоустройству населенных пунктов 17543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Рабочий по комплексному обслуживанию и ремонту зданий 17544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Машинист по стирке и ремонту спецодежды 17545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Рабочий по уходу за животными 17546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Рабочий ритуальных услуг 17550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Радиооператор 17564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Радиотелеграфист 17566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Радиотехник 17568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Разрисовщик игрушек 17681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Раскрасчик изделий 17736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Раскройщик 17738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Регулировщик-настройщик тренажеров 17852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Регулировщик пианино и роялей 17854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Регулировщик радиоэлектронной </w:t>
            </w:r>
            <w:r>
              <w:rPr>
                <w:rFonts w:ascii="Calibri" w:hAnsi="Calibri" w:cs="Calibri"/>
              </w:rPr>
              <w:lastRenderedPageBreak/>
              <w:t>аппаратуры и приборов 17861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Резчик по дереву и бересте 17938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Реквизитор 17988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Ремонтировщик</w:t>
            </w:r>
            <w:proofErr w:type="spellEnd"/>
            <w:r>
              <w:rPr>
                <w:rFonts w:ascii="Calibri" w:hAnsi="Calibri" w:cs="Calibri"/>
              </w:rPr>
              <w:t xml:space="preserve"> кожгалантерейных изделий 17996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Реставратор архивных и библиотечных материалов 18032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Реставратор фильмовых материалов 18058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Реставратор художественных изделий и декоративных предметов 18061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Ретушер 18065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Садовник 18103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Садовод 18104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Санитар ветеринарный 18111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Санитарка (мойщица) 18112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18116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бумажных изделий 18130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верха обуви 18132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игрушек 18155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изделий из кожи и меха 18163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изделий из пластмасс 18165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изделий электронной техники 18170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низа обуви 18209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обуви 18213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Слесарь-механик по радиоэлектронной аппаратуре 18460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Слесарь-монтажник приборного оборудования 18468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Слесарь по контрольно-измерительным приборам и автоматике 18494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Слесарь по ремонту автомобилей 18511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Слесарь-сборщик радиоэлектронной аппаратуры и приборов 18569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Слесарь-электромонтажник 18596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Сортировщик 18626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Сортировщик бумажного производства 18634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Сортировщик в производстве карандашей 18636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Сортировщик в производстве пищевой продукции 18637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Сортировщик изделий, полуфабрикатов и материалов 18651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Сортировщик почтовых отправлений и производственной печати 18674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Сортировщик-разборщик чая 18676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Сортировщик сырья, материалов и изделий 18688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Столяр 18874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Столяр по изготовлению и ремонту деталей и узлов музыкальных инструментов 18878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Сторож (вахтер) 18883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Телеграфист 19091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Телефонист 19093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Уборщик мусоропроводов 19255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Уборщик производственных и служебных помещений 19258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Уборщик территорий 19262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Укладчик изделий 19280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Укладчик-упаковщик 19293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Фильмопроверщик</w:t>
            </w:r>
            <w:proofErr w:type="spellEnd"/>
            <w:r>
              <w:rPr>
                <w:rFonts w:ascii="Calibri" w:hAnsi="Calibri" w:cs="Calibri"/>
              </w:rPr>
              <w:t xml:space="preserve"> 19353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Фильмотекарь</w:t>
            </w:r>
            <w:proofErr w:type="spellEnd"/>
            <w:r>
              <w:rPr>
                <w:rFonts w:ascii="Calibri" w:hAnsi="Calibri" w:cs="Calibri"/>
              </w:rPr>
              <w:t xml:space="preserve"> 19355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Фонотекарь</w:t>
            </w:r>
            <w:proofErr w:type="spellEnd"/>
            <w:r>
              <w:rPr>
                <w:rFonts w:ascii="Calibri" w:hAnsi="Calibri" w:cs="Calibri"/>
              </w:rPr>
              <w:t xml:space="preserve"> 19368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Фотограф 19460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Художник миниатюрной живописи 19519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Художник росписи по дереву 19520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Художник росписи по ткани 19521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Художник по костюму 19523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Цветовод 19524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Цветочница 19525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Часовщик по ремонту механических часов 19545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Часовщик по ремонту электронных и кварцевых часов 19546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Чеканщик 19547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Чистильщик обуви 19575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Швея 19601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Экспедитор печати 19745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Ювелир-гравер 19962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Кладовщик инструментальной кладовой 32758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128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9" w:name="Par3225"/>
            <w:bookmarkEnd w:id="19"/>
            <w:r>
              <w:rPr>
                <w:rFonts w:ascii="Calibri" w:hAnsi="Calibri" w:cs="Calibri"/>
              </w:rPr>
              <w:t>Должности служащих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 20001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 банка 20002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 коммерческий 20004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 по доставке заказанных билетов 20010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 по заказам населения на перевозку 20014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 по закупкам 20015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 по организации обслуживания пассажирских авиаперевозок 20019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 по организации обслуживания почтово-грузовых авиаперевозок 20020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 по продаже недвижимости 20026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 по снабжению 20031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 рекламный 20032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 страховой 20034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 торговый 20035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Агроном 20040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Адвокат 20059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Администратор 20062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Администратор гостиницы (дома отдыха) 20063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Администратор дежурный 20065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Администратор зала 20068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Администратор кино 20071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Аккомпаниатор 20083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Артист вокально-инструментального ансамбля 20113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Артист вспомогательного состава 20119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Артист оркестра духового, народных инструментов, </w:t>
            </w:r>
            <w:proofErr w:type="spellStart"/>
            <w:r>
              <w:rPr>
                <w:rFonts w:ascii="Calibri" w:hAnsi="Calibri" w:cs="Calibri"/>
              </w:rPr>
              <w:t>эстрадно</w:t>
            </w:r>
            <w:proofErr w:type="spellEnd"/>
            <w:r>
              <w:rPr>
                <w:rFonts w:ascii="Calibri" w:hAnsi="Calibri" w:cs="Calibri"/>
              </w:rPr>
              <w:t>-симфонического 20148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Артист хора 20168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Архивариус 20190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Архитектор 20196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Ассистент 20199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Аудитор 20241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Аукционист 20244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Библиограф 20313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Библиотекарь 20316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Биолог 20321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Биржевой маклер 20328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Брокер (торговый) 20330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Брокер (финансовый) 20331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 20336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 (средней квалификации) 20337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Ветеринарный врач 20425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Ветеринарный фельдшер 20427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Вожатый 20434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Воспитатель 20436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Воспитатель детского сада (яслей-сада) 20437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Воспитатель общежития 20439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Воспитатель профессионально-</w:t>
            </w:r>
            <w:r>
              <w:rPr>
                <w:rFonts w:ascii="Calibri" w:hAnsi="Calibri" w:cs="Calibri"/>
              </w:rPr>
              <w:lastRenderedPageBreak/>
              <w:t>технического учебного заведения 20442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 20448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Врач-методист 20454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Врач-специалист 20463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Врач-специалист по врачебно-трудовой экспертизе 20472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20474 Врач-специалист учреждения госсанэпидслужбы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Врач-терапевт участковый 20475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Дежурный бюро пропусков 21204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Дежурный по выдаче справок (бюро справок) 21221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Делопроизводитель 21299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Диктор 21305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Дилер 21309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Диспетчер (на телефоне) 21629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Диспетчер автомобильного транспорта 21635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Документовед</w:t>
            </w:r>
            <w:proofErr w:type="spellEnd"/>
            <w:r>
              <w:rPr>
                <w:rFonts w:ascii="Calibri" w:hAnsi="Calibri" w:cs="Calibri"/>
              </w:rPr>
              <w:t xml:space="preserve"> 21792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Звукооформитель 22324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Зубной техник 22345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22446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Инженер-исследователь 22488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Инженер-конструктор 22491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Инженер-контролер 22495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Инженер-лаборант 22497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по звукозаписи 22569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по качеству 22583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по нормированию труда 22625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по организации труда 22640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по охране окружающей среды (эколог) 22656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по охране труда 22659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по патентной и изобретательской работе 22662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по подготовке кадров 22675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Инженер-программист 22824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Инженер-проектировщик 22827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Инженер-протезист 22830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садово-паркового хозяйства 22842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Инспектор 22896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Инспектор-врач 22904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Инспектор по кадрам 22956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Инспектор по охране детства 22987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Инспектор по охране труда и технике безопасности 22990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Инспектор по учебной, воспитательной, методической работе, производственному обучению и начальной военной подготовке 23002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Инспектор центра занятости населения 23032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Инструктор-методист по адаптивной физической культуре 23103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&lt;**&gt;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Инструктор-методист по лечебной физкультуре 23108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Инструктор по гигиеническому воспитанию 23148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Инструктор по трудовой терапии 23171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Инструктор по труду 23174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Контролер (банка) 23248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Картограф 23363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Кассир 23369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Кассир (билетный) 23372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Комендант 23468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Конструктор 23500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Конструктор обуви 23502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Конструктор одежды 23504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Консультант 23509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Консультант по профессиональной реабилитации инвалидов 23538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Контролер билетов 23551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Контролер узла связи 23572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Контролер фильмов кинопроката 23574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Концертмейстер 23581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Корректор 23593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Культорганизатор</w:t>
            </w:r>
            <w:proofErr w:type="spellEnd"/>
            <w:r>
              <w:rPr>
                <w:rFonts w:ascii="Calibri" w:hAnsi="Calibri" w:cs="Calibri"/>
              </w:rPr>
              <w:t xml:space="preserve"> 23632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Ландшафтный архитектор 23705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Литературный сотрудник 23733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Логопед 23736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Массажист 23791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Мастер по ремонту приборов и аппаратуры 23929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Мастер пошивочной мастерской 23950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Мастер производственного обучения 23962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Мастер-художник по созданию и реставрации музыкальных инструментов 24011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 24026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Медицинская сестра 24038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Медицинский психолог 24041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Медицинский регистратор 24042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Менеджер 24047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Методист 24080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Методист образовательного учреждения, методического, учебно-методического кабинета (центра), фильмотеки 24089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Методист по физической культуре 24101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Методист по составлению кинопрограмм 24104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Методист по экологическому просвещению 24105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Младший воспитатель 24236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Младший фармацевт 24237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Модельер 24241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Модельер-конструктор 24243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Музыкальный оформитель 24252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Музыкальный руководитель 24255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Научный сотрудник (в области математики) 24386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Научный сотрудник (в области статистики) 24388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Научный сотрудник (в области информатики и вычислительной техники) 24392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Научный сотрудник (в области медицины) 24397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Научный сотрудник (в области образования) 24398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Научный сотрудник (в области права) 24399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Научный сотрудник (в области экономики) 24400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Научный сотрудник (в области социологии) 24401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Научный сотрудник (в области философии, истории и политологии) 24403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Научный сотрудник (в области филологии) 24405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Научный сотрудник (в области психологии) 24406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Нотариус 25176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видеозаписи 25300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звукозаписи 25312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по диспетчерскому обслуживанию лифтов 25334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Оценщик 25419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Оценщик интеллектуальной собственности 25420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Оценщик (эксперт по оценке имущества) 25421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Паспортист 25474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 дополнительного образования 25478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&lt;**&gt;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Педагог-организатор 25481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Педагог-психолог 25484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&lt;**&gt;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 социальный 25487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&lt;**&gt;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Переводчик 25531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Переводчик синхронный 25534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Переводчик технической литературы 25535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Переписчик нот 25539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Переписчик нот по Брайлю 25541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Почвовед 25645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Преподаватель (в колледжах, университетах и других вузах) 25812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Провизор 25850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Провизор (средней квалификации) 25851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Программист 25857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Профконсультант 25879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Психолог 25883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Ревизор 25995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Регистратор 26021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Редактор 26025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Редактор карт 26028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Редактор музыкальный 26037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Редактор-переводчик 26041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Режиссер 26058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Режиссер монтажа 26059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Репетитор по вокалу 26077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&lt;**&gt;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Репетитор по технике речи 26079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Референт 26088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Секретарь-машинистка 26353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Секретарь незрячего специалиста 26357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Синоптик 26450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Скульптор 26456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Советник 26480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Социальный работник 26527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Социолог 26531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391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гражданской обороны 26577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по защите информации 26579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по кадрам 26583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по маркетингу 26585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по социальной работе 26588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по профессиональной ориентации инвалидов 26589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&lt;**&gt;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по реабилитации инвалидов 26591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по физиологии труда 26592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по экологическому просвещению 26593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по эргономике 26595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Сбербанка 26596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Статистик 26739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Стенографистка 26743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Суфлер 26800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Счетовод 26804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Табельщик 26904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Тарификатор 26913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 вычислительного (информационно-вычислительного) центра 26965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 по техническим средствам реабилитации инвалидов 27070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Техник-программист 27099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Техник-проектировщик 27102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Техник-протезист 27105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Техник-смотритель 27108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Товаровед 27150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Тренер-преподаватель по адаптивной физической культуре 27172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Учетчик 27238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 (средней квалификации) 27245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 &lt;*&gt;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Учитель-дефектолог 27247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Учитель-дефектолог (средней квалификации) 27248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Учитель-логопед 27250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Учитель-логопед (средней квалификации) 27251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Фармацевт 27309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Фармацевт (средней квалификации) 27310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Фасовщица 27311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Фельдшер 27328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Фельдшер-лаборант 27330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Физиолог 27339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Хранитель фондов 27406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Хранитель экспонатов 27408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Художник 27421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Художник-декоратор 27430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Художник компьютерной графики 27438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Художник-конструктор (дизайнер) 27439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Художник лаковой миниатюры 27447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Художник народных художественных промыслов 27456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Художник-оформитель 27459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Художник-реставратор 27476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Чертежник-конструктор 27534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Чтец 27575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Экономист 27728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Юрисконсульт 27931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Юрисконсульт (средней квалификации) 27933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Администратор баз данных 40064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Администратор вычислительной сети 40067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Администратор информационной безопасности вычислительной сети 40070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 - системный программист 42843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Смотритель зданий и сооружений 46472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257E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 по нормированию труда 47043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E41" w:rsidRDefault="0025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</w:tbl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Нарушения опорно-двигательного аппарата, функций верхних конечностей.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Нарушения опорно-двигательного аппарата, функций нижних конечностей.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В сфере обучения и реабилитации инвалидов по слуху.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В сфере обучения и реабилитации инвалидов по зрению.</w:t>
      </w: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E41" w:rsidRDefault="00257E4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57E41" w:rsidRDefault="00257E41"/>
    <w:sectPr w:rsidR="00257E4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41"/>
    <w:rsid w:val="00257E41"/>
    <w:rsid w:val="003D482D"/>
    <w:rsid w:val="004B7704"/>
    <w:rsid w:val="00633056"/>
    <w:rsid w:val="00767A45"/>
    <w:rsid w:val="00920C53"/>
    <w:rsid w:val="00AF1514"/>
    <w:rsid w:val="00BB03A5"/>
    <w:rsid w:val="00E41C7E"/>
    <w:rsid w:val="00F1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8A73E-8C05-410B-9516-FAF72193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BD87D792FABFAC4AF943BFC4DCE87F2AA48F9C1F133317D3510400210g8H" TargetMode="External"/><Relationship Id="rId13" Type="http://schemas.openxmlformats.org/officeDocument/2006/relationships/hyperlink" Target="consultantplus://offline/ref=85ABD87D792FABFAC4AF943BFC4DCE87F2AC4EF9C4F533317D3510400210g8H" TargetMode="External"/><Relationship Id="rId18" Type="http://schemas.openxmlformats.org/officeDocument/2006/relationships/hyperlink" Target="consultantplus://offline/ref=85ABD87D792FABFAC4AF943BFC4DCE87F2AA4EFCC1F433317D3510400210g8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5ABD87D792FABFAC4AF943BFC4DCE87F2AB4EF5CBF533317D3510400210g8H" TargetMode="External"/><Relationship Id="rId12" Type="http://schemas.openxmlformats.org/officeDocument/2006/relationships/hyperlink" Target="consultantplus://offline/ref=85ABD87D792FABFAC4AF943BFC4DCE87F2AB4FF8C0F633317D3510400210g8H" TargetMode="External"/><Relationship Id="rId17" Type="http://schemas.openxmlformats.org/officeDocument/2006/relationships/hyperlink" Target="consultantplus://offline/ref=85ABD87D792FABFAC4AF943BFC4DCE87F2AA4FF4C6F033317D3510400208AF74425317C9D76309EE1Cg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ABD87D792FABFAC4AF943BFC4DCE87F2AC4EFAC5F433317D3510400210g8H" TargetMode="External"/><Relationship Id="rId20" Type="http://schemas.openxmlformats.org/officeDocument/2006/relationships/hyperlink" Target="consultantplus://offline/ref=85ABD87D792FABFAC4AF943BFC4DCE87F2AE4BF4C3F433317D3510400210g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ABD87D792FABFAC4AF9134FF4DCE87F0AA4EFCC2F86E3B756C1C4210g5H" TargetMode="External"/><Relationship Id="rId11" Type="http://schemas.openxmlformats.org/officeDocument/2006/relationships/hyperlink" Target="consultantplus://offline/ref=85ABD87D792FABFAC4AF943BFC4DCE87F2AB4BFCC3F633317D3510400210g8H" TargetMode="External"/><Relationship Id="rId5" Type="http://schemas.openxmlformats.org/officeDocument/2006/relationships/hyperlink" Target="consultantplus://offline/ref=85ABD87D792FABFAC4AF943BFC4DCE87F2AE4DFBC1F433317D3510400208AF74425317C9D76309EE1Cg1H" TargetMode="External"/><Relationship Id="rId15" Type="http://schemas.openxmlformats.org/officeDocument/2006/relationships/hyperlink" Target="consultantplus://offline/ref=85ABD87D792FABFAC4AF943BFC4DCE87F2AE4EF4CAF533317D3510400208AF74425317C9D76309EE1Cg4H" TargetMode="External"/><Relationship Id="rId10" Type="http://schemas.openxmlformats.org/officeDocument/2006/relationships/hyperlink" Target="consultantplus://offline/ref=85ABD87D792FABFAC4AF943BFC4DCE87F2AB4DFCC0F433317D3510400208AF74425317C9D76308EA1Cg0H" TargetMode="External"/><Relationship Id="rId19" Type="http://schemas.openxmlformats.org/officeDocument/2006/relationships/hyperlink" Target="consultantplus://offline/ref=85ABD87D792FABFAC4AF943BFC4DCE87FBA84EFEC4F86E3B756C1C4210g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5ABD87D792FABFAC4AF943BFC4DCE87F2AB42FACBF433317D3510400208AF74425317C9D76309EC1CgDH" TargetMode="External"/><Relationship Id="rId14" Type="http://schemas.openxmlformats.org/officeDocument/2006/relationships/hyperlink" Target="consultantplus://offline/ref=85ABD87D792FABFAC4AF943BFC4DCE87F0A543F8C7F86E3B756C1C4210g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6919</Words>
  <Characters>39443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46270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Alikina</dc:creator>
  <cp:keywords/>
  <dc:description/>
  <cp:lastModifiedBy>Дина Владимировна Тюлькина</cp:lastModifiedBy>
  <cp:revision>2</cp:revision>
  <dcterms:created xsi:type="dcterms:W3CDTF">2017-11-16T11:46:00Z</dcterms:created>
  <dcterms:modified xsi:type="dcterms:W3CDTF">2017-11-16T11:46:00Z</dcterms:modified>
</cp:coreProperties>
</file>