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D629" w14:textId="77777777" w:rsidR="00F63BEF" w:rsidRDefault="00D061EB">
      <w:pPr>
        <w:pStyle w:val="1"/>
        <w:spacing w:before="197"/>
        <w:ind w:right="359" w:firstLine="0"/>
        <w:jc w:val="center"/>
      </w:pPr>
      <w:r>
        <w:t>МИНИСТЕРСТВО</w:t>
      </w:r>
      <w:r>
        <w:rPr>
          <w:spacing w:val="76"/>
        </w:rPr>
        <w:t xml:space="preserve"> </w:t>
      </w:r>
      <w:r>
        <w:t>ПРОСВЕЩЕНИЯ</w:t>
      </w:r>
      <w:r>
        <w:rPr>
          <w:spacing w:val="69"/>
        </w:rPr>
        <w:t xml:space="preserve"> </w:t>
      </w:r>
      <w:r>
        <w:t>РОССИЙСКОЙ</w:t>
      </w:r>
      <w:r>
        <w:rPr>
          <w:spacing w:val="77"/>
        </w:rPr>
        <w:t xml:space="preserve"> </w:t>
      </w:r>
      <w:r>
        <w:t>ФЕДЕРАЦИИ</w:t>
      </w:r>
    </w:p>
    <w:p w14:paraId="7E649505" w14:textId="77777777" w:rsidR="00F63BEF" w:rsidRDefault="00D061EB">
      <w:pPr>
        <w:pStyle w:val="a3"/>
        <w:spacing w:before="8" w:line="264" w:lineRule="auto"/>
        <w:ind w:left="3668" w:hanging="2986"/>
      </w:pPr>
      <w:r>
        <w:t>федеральное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-65"/>
        </w:rPr>
        <w:t xml:space="preserve"> </w:t>
      </w:r>
      <w:r>
        <w:t>высшего</w:t>
      </w:r>
      <w:r>
        <w:rPr>
          <w:spacing w:val="21"/>
        </w:rPr>
        <w:t xml:space="preserve"> </w:t>
      </w:r>
      <w:r>
        <w:t>образования</w:t>
      </w:r>
    </w:p>
    <w:p w14:paraId="73B5CE82" w14:textId="77777777" w:rsidR="00F63BEF" w:rsidRDefault="00D061EB">
      <w:pPr>
        <w:pStyle w:val="1"/>
        <w:spacing w:before="171" w:line="393" w:lineRule="auto"/>
        <w:ind w:left="956" w:right="994" w:firstLine="1344"/>
      </w:pPr>
      <w:r>
        <w:t>«ПЕРМСКИЙ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ГУМАНИТАРНО-ПЕДАГОГИЧЕСКИЙ</w:t>
      </w:r>
      <w:r>
        <w:rPr>
          <w:spacing w:val="53"/>
        </w:rPr>
        <w:t xml:space="preserve"> </w:t>
      </w:r>
      <w:r>
        <w:t>УНИВЕРСИТЕТ»</w:t>
      </w:r>
    </w:p>
    <w:p w14:paraId="20C04E6F" w14:textId="77777777" w:rsidR="00F63BEF" w:rsidRDefault="00D061EB">
      <w:pPr>
        <w:pStyle w:val="a3"/>
        <w:spacing w:line="300" w:lineRule="exact"/>
        <w:ind w:left="309" w:right="359"/>
        <w:jc w:val="center"/>
      </w:pPr>
      <w:r>
        <w:t>г.</w:t>
      </w:r>
      <w:r>
        <w:rPr>
          <w:spacing w:val="14"/>
        </w:rPr>
        <w:t xml:space="preserve"> </w:t>
      </w:r>
      <w:r>
        <w:t>Пермь</w:t>
      </w:r>
    </w:p>
    <w:p w14:paraId="0C8DBFE2" w14:textId="77777777" w:rsidR="00F63BEF" w:rsidRDefault="00F63BEF">
      <w:pPr>
        <w:pStyle w:val="a3"/>
        <w:rPr>
          <w:sz w:val="30"/>
        </w:rPr>
      </w:pPr>
    </w:p>
    <w:p w14:paraId="3507067C" w14:textId="77777777" w:rsidR="00F63BEF" w:rsidRDefault="00F63BEF">
      <w:pPr>
        <w:pStyle w:val="a3"/>
        <w:spacing w:before="10"/>
        <w:rPr>
          <w:sz w:val="31"/>
        </w:rPr>
      </w:pPr>
    </w:p>
    <w:p w14:paraId="6990A487" w14:textId="77777777" w:rsidR="00F63BEF" w:rsidRDefault="00D061EB">
      <w:pPr>
        <w:pStyle w:val="1"/>
        <w:spacing w:line="271" w:lineRule="auto"/>
        <w:ind w:left="2102"/>
        <w:jc w:val="both"/>
      </w:pPr>
      <w:r>
        <w:t>Отчет о работе Отдела практики, трудоустройства и профессионального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3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2020-2021</w:t>
      </w:r>
      <w:proofErr w:type="gramEnd"/>
      <w:r>
        <w:rPr>
          <w:spacing w:val="41"/>
        </w:rPr>
        <w:t xml:space="preserve"> </w:t>
      </w:r>
      <w:r>
        <w:t>учебном</w:t>
      </w:r>
      <w:r>
        <w:rPr>
          <w:spacing w:val="37"/>
        </w:rPr>
        <w:t xml:space="preserve"> </w:t>
      </w:r>
      <w:r>
        <w:t>году.</w:t>
      </w:r>
    </w:p>
    <w:p w14:paraId="6D04B4F1" w14:textId="77777777" w:rsidR="00F63BEF" w:rsidRDefault="00D061EB">
      <w:pPr>
        <w:pStyle w:val="a3"/>
        <w:spacing w:before="158" w:line="372" w:lineRule="auto"/>
        <w:ind w:left="322" w:right="393" w:firstLine="730"/>
        <w:jc w:val="both"/>
      </w:pPr>
      <w:r>
        <w:t>Отдел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сопровождения (далее </w:t>
      </w:r>
      <w:proofErr w:type="spellStart"/>
      <w:r>
        <w:t>ОПТиПС</w:t>
      </w:r>
      <w:proofErr w:type="spellEnd"/>
      <w:r>
        <w:t>)</w:t>
      </w:r>
      <w:r>
        <w:rPr>
          <w:spacing w:val="1"/>
        </w:rPr>
        <w:t xml:space="preserve"> </w:t>
      </w:r>
      <w:r>
        <w:t>использовал</w:t>
      </w:r>
      <w:r>
        <w:rPr>
          <w:spacing w:val="67"/>
        </w:rPr>
        <w:t xml:space="preserve"> </w:t>
      </w:r>
      <w:r>
        <w:t>в 2021</w:t>
      </w:r>
      <w:r>
        <w:rPr>
          <w:spacing w:val="68"/>
        </w:rPr>
        <w:t xml:space="preserve"> </w:t>
      </w:r>
      <w:r>
        <w:t>году в своей 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содействию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«Карьера»)</w:t>
      </w:r>
      <w:r>
        <w:rPr>
          <w:spacing w:val="1"/>
        </w:rPr>
        <w:t xml:space="preserve"> </w:t>
      </w:r>
      <w:hyperlink r:id="rId4">
        <w:r>
          <w:t>http://pspu.ru/career</w:t>
        </w:r>
      </w:hyperlink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сетях:</w:t>
      </w:r>
      <w:r>
        <w:rPr>
          <w:spacing w:val="1"/>
        </w:rPr>
        <w:t xml:space="preserve"> </w:t>
      </w:r>
      <w:hyperlink r:id="rId5">
        <w:r>
          <w:t>http://vk.com/pspu</w:t>
        </w:r>
      </w:hyperlink>
      <w:r>
        <w:rPr>
          <w:spacing w:val="1"/>
        </w:rPr>
        <w:t xml:space="preserve"> </w:t>
      </w:r>
      <w:proofErr w:type="spellStart"/>
      <w:r>
        <w:t>trud</w:t>
      </w:r>
      <w:proofErr w:type="spellEnd"/>
      <w:r>
        <w:rPr>
          <w:spacing w:val="1"/>
        </w:rPr>
        <w:t xml:space="preserve"> </w:t>
      </w:r>
      <w:r>
        <w:t>(Трудоустройство</w:t>
      </w:r>
      <w:r>
        <w:rPr>
          <w:spacing w:val="1"/>
        </w:rPr>
        <w:t xml:space="preserve"> </w:t>
      </w:r>
      <w:r>
        <w:t>выпускников)</w:t>
      </w:r>
      <w:r>
        <w:rPr>
          <w:spacing w:val="1"/>
        </w:rPr>
        <w:t xml:space="preserve"> </w:t>
      </w:r>
      <w:r>
        <w:t>(посещаемость</w:t>
      </w:r>
      <w:r>
        <w:rPr>
          <w:spacing w:val="1"/>
        </w:rPr>
        <w:t xml:space="preserve"> </w:t>
      </w:r>
      <w:r>
        <w:t>4000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 г</w:t>
      </w:r>
      <w:r>
        <w:rPr>
          <w:spacing w:val="1"/>
        </w:rPr>
        <w:t xml:space="preserve"> </w:t>
      </w:r>
      <w:r>
        <w:t>продолжается</w:t>
      </w:r>
      <w:r>
        <w:rPr>
          <w:spacing w:val="1"/>
        </w:rPr>
        <w:t xml:space="preserve"> </w:t>
      </w:r>
      <w:r>
        <w:t>активное</w:t>
      </w:r>
      <w:r>
        <w:rPr>
          <w:spacing w:val="68"/>
        </w:rPr>
        <w:t xml:space="preserve"> </w:t>
      </w:r>
      <w:r>
        <w:t>сотрудничество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порталом</w:t>
      </w:r>
      <w:r>
        <w:rPr>
          <w:spacing w:val="68"/>
        </w:rPr>
        <w:t xml:space="preserve"> </w:t>
      </w:r>
      <w:proofErr w:type="spellStart"/>
      <w:r>
        <w:t>Факультетус</w:t>
      </w:r>
      <w:proofErr w:type="spellEnd"/>
      <w:r>
        <w:t>,</w:t>
      </w:r>
      <w:r>
        <w:rPr>
          <w:spacing w:val="1"/>
        </w:rPr>
        <w:t xml:space="preserve"> </w:t>
      </w:r>
      <w:r>
        <w:rPr>
          <w:i/>
        </w:rPr>
        <w:t>Лающим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проведения</w:t>
      </w:r>
      <w:r>
        <w:rPr>
          <w:i/>
          <w:spacing w:val="1"/>
        </w:rPr>
        <w:t xml:space="preserve"> </w:t>
      </w:r>
      <w:proofErr w:type="gramStart"/>
      <w:r>
        <w:t>он-лайн</w:t>
      </w:r>
      <w:proofErr w:type="gramEnd"/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вакансий,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соискателей</w:t>
      </w:r>
      <w:r>
        <w:rPr>
          <w:spacing w:val="1"/>
        </w:rPr>
        <w:t xml:space="preserve"> </w:t>
      </w:r>
      <w:r>
        <w:t>и работодателей.</w:t>
      </w:r>
      <w:r>
        <w:rPr>
          <w:spacing w:val="1"/>
        </w:rPr>
        <w:t xml:space="preserve"> </w:t>
      </w:r>
      <w:proofErr w:type="gramStart"/>
      <w:r>
        <w:t>В течении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он-лайн</w:t>
      </w:r>
      <w:r>
        <w:rPr>
          <w:spacing w:val="1"/>
        </w:rPr>
        <w:t xml:space="preserve"> </w:t>
      </w:r>
      <w:r>
        <w:t>Ярмарки</w:t>
      </w:r>
      <w:r>
        <w:rPr>
          <w:spacing w:val="1"/>
        </w:rPr>
        <w:t xml:space="preserve"> </w:t>
      </w:r>
      <w:r>
        <w:t>вакансий.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1"/>
        </w:rPr>
        <w:t xml:space="preserve"> </w:t>
      </w:r>
      <w:r>
        <w:t>431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301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размещено</w:t>
      </w:r>
      <w:r>
        <w:rPr>
          <w:spacing w:val="1"/>
        </w:rPr>
        <w:t xml:space="preserve"> </w:t>
      </w:r>
      <w:r>
        <w:t>1054</w:t>
      </w:r>
      <w:r>
        <w:rPr>
          <w:spacing w:val="1"/>
        </w:rPr>
        <w:t xml:space="preserve"> </w:t>
      </w:r>
      <w:r>
        <w:t>вакансии.</w:t>
      </w:r>
    </w:p>
    <w:p w14:paraId="689E82F3" w14:textId="77777777" w:rsidR="00F63BEF" w:rsidRDefault="00D061EB">
      <w:pPr>
        <w:pStyle w:val="a3"/>
        <w:spacing w:before="9" w:line="372" w:lineRule="auto"/>
        <w:ind w:left="318" w:right="415" w:firstLine="710"/>
        <w:jc w:val="both"/>
      </w:pPr>
      <w:r>
        <w:t>Для</w:t>
      </w:r>
      <w:r>
        <w:rPr>
          <w:spacing w:val="67"/>
        </w:rPr>
        <w:t xml:space="preserve"> </w:t>
      </w:r>
      <w:r>
        <w:t>студентов</w:t>
      </w:r>
      <w:r>
        <w:rPr>
          <w:spacing w:val="68"/>
        </w:rPr>
        <w:t xml:space="preserve"> </w:t>
      </w:r>
      <w:r>
        <w:t>и выпускников</w:t>
      </w:r>
      <w:r>
        <w:rPr>
          <w:spacing w:val="67"/>
        </w:rPr>
        <w:t xml:space="preserve"> </w:t>
      </w:r>
      <w:r>
        <w:t>на сайте</w:t>
      </w:r>
      <w:r>
        <w:rPr>
          <w:spacing w:val="68"/>
        </w:rPr>
        <w:t xml:space="preserve"> </w:t>
      </w:r>
      <w:r>
        <w:t>размещ</w:t>
      </w:r>
      <w:r>
        <w:t>ены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трудоустройства,</w:t>
      </w:r>
      <w:r>
        <w:rPr>
          <w:spacing w:val="1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именно</w:t>
      </w:r>
      <w:r>
        <w:rPr>
          <w:spacing w:val="68"/>
        </w:rPr>
        <w:t xml:space="preserve"> </w:t>
      </w:r>
      <w:r>
        <w:t>составлению</w:t>
      </w:r>
      <w:r>
        <w:rPr>
          <w:spacing w:val="68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резюме,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портфолио.</w:t>
      </w:r>
    </w:p>
    <w:p w14:paraId="241298CB" w14:textId="77777777" w:rsidR="00F63BEF" w:rsidRDefault="00D061EB">
      <w:pPr>
        <w:pStyle w:val="a3"/>
        <w:spacing w:line="372" w:lineRule="auto"/>
        <w:ind w:left="312" w:right="407" w:firstLine="710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proofErr w:type="spellStart"/>
      <w:r>
        <w:t>получилиболее</w:t>
      </w:r>
      <w:proofErr w:type="spellEnd"/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proofErr w:type="spellStart"/>
      <w:r>
        <w:t>курсовпри</w:t>
      </w:r>
      <w:proofErr w:type="spellEnd"/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трудоустройству.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вакансиями,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50"/>
        </w:rPr>
        <w:t xml:space="preserve"> </w:t>
      </w:r>
      <w:r>
        <w:t>получение</w:t>
      </w:r>
      <w:r>
        <w:rPr>
          <w:spacing w:val="43"/>
        </w:rPr>
        <w:t xml:space="preserve"> </w:t>
      </w:r>
      <w:r>
        <w:t>статуса</w:t>
      </w:r>
      <w:r>
        <w:rPr>
          <w:spacing w:val="43"/>
        </w:rPr>
        <w:t xml:space="preserve"> </w:t>
      </w:r>
      <w:r>
        <w:t>молодого</w:t>
      </w:r>
      <w:r>
        <w:rPr>
          <w:spacing w:val="51"/>
        </w:rPr>
        <w:t xml:space="preserve"> </w:t>
      </w:r>
      <w:r>
        <w:t>специалиста</w:t>
      </w:r>
      <w:r>
        <w:rPr>
          <w:spacing w:val="39"/>
        </w:rPr>
        <w:t xml:space="preserve"> </w:t>
      </w:r>
      <w:r>
        <w:t>и</w:t>
      </w:r>
    </w:p>
    <w:p w14:paraId="787C6887" w14:textId="77777777" w:rsidR="00F63BEF" w:rsidRDefault="00F63BEF">
      <w:pPr>
        <w:spacing w:line="372" w:lineRule="auto"/>
        <w:jc w:val="both"/>
        <w:sectPr w:rsidR="00F63BEF">
          <w:pgSz w:w="11970" w:h="16880"/>
          <w:pgMar w:top="1120" w:right="1020" w:bottom="280" w:left="1440" w:header="720" w:footer="720" w:gutter="0"/>
          <w:cols w:space="720"/>
        </w:sectPr>
      </w:pPr>
    </w:p>
    <w:p w14:paraId="57C2F981" w14:textId="5F5E5E6C" w:rsidR="00F63BEF" w:rsidRDefault="00D061EB">
      <w:pPr>
        <w:pStyle w:val="a3"/>
        <w:spacing w:before="70" w:line="372" w:lineRule="auto"/>
        <w:ind w:left="201" w:right="132" w:firstLine="10"/>
        <w:jc w:val="both"/>
      </w:pPr>
      <w:r>
        <w:lastRenderedPageBreak/>
        <w:t>соответствующих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при трудоустройстве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а также</w:t>
      </w:r>
      <w:r>
        <w:rPr>
          <w:spacing w:val="67"/>
        </w:rPr>
        <w:t xml:space="preserve"> </w:t>
      </w:r>
      <w:r>
        <w:t>предоставлении</w:t>
      </w:r>
      <w:r>
        <w:rPr>
          <w:spacing w:val="68"/>
        </w:rPr>
        <w:t xml:space="preserve"> </w:t>
      </w:r>
      <w:r>
        <w:t>жилья</w:t>
      </w:r>
      <w:r>
        <w:rPr>
          <w:spacing w:val="67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молодых специалистов</w:t>
      </w:r>
      <w:r>
        <w:rPr>
          <w:spacing w:val="-65"/>
        </w:rPr>
        <w:t xml:space="preserve"> </w:t>
      </w:r>
      <w:r>
        <w:t>и участия молодых педагогов в проектах Министерства образования ПК,</w:t>
      </w:r>
      <w:r>
        <w:rPr>
          <w:spacing w:val="1"/>
        </w:rPr>
        <w:t xml:space="preserve"> </w:t>
      </w:r>
      <w:r>
        <w:t>таких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«Земский</w:t>
      </w:r>
      <w:r>
        <w:rPr>
          <w:spacing w:val="18"/>
        </w:rPr>
        <w:t xml:space="preserve"> </w:t>
      </w:r>
      <w:r>
        <w:t>учитель».</w:t>
      </w:r>
    </w:p>
    <w:p w14:paraId="6DEAAA72" w14:textId="77777777" w:rsidR="00F63BEF" w:rsidRDefault="00D061EB">
      <w:pPr>
        <w:pStyle w:val="a3"/>
        <w:spacing w:before="3" w:line="374" w:lineRule="auto"/>
        <w:ind w:left="205" w:right="127" w:firstLine="712"/>
        <w:jc w:val="both"/>
      </w:pPr>
      <w:r>
        <w:t>Информация</w:t>
      </w:r>
      <w:r>
        <w:rPr>
          <w:spacing w:val="68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наличии</w:t>
      </w:r>
      <w:r>
        <w:rPr>
          <w:spacing w:val="68"/>
        </w:rPr>
        <w:t xml:space="preserve"> </w:t>
      </w:r>
      <w:r>
        <w:t>временных</w:t>
      </w:r>
      <w:r>
        <w:rPr>
          <w:spacing w:val="68"/>
        </w:rPr>
        <w:t xml:space="preserve"> </w:t>
      </w:r>
      <w:r>
        <w:t>вакансий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ежедневном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ресурсе</w:t>
      </w:r>
      <w:r>
        <w:rPr>
          <w:spacing w:val="68"/>
        </w:rPr>
        <w:t xml:space="preserve"> </w:t>
      </w:r>
      <w:hyperlink r:id="rId6">
        <w:r>
          <w:t>http://vk.com/pspu</w:t>
        </w:r>
      </w:hyperlink>
      <w:r>
        <w:rPr>
          <w:spacing w:val="67"/>
        </w:rPr>
        <w:t xml:space="preserve"> </w:t>
      </w:r>
      <w:proofErr w:type="spellStart"/>
      <w:proofErr w:type="gramStart"/>
      <w:r>
        <w:rPr>
          <w:spacing w:val="12"/>
        </w:rPr>
        <w:t>trud</w:t>
      </w:r>
      <w:proofErr w:type="spellEnd"/>
      <w:r>
        <w:rPr>
          <w:spacing w:val="12"/>
        </w:rPr>
        <w:t xml:space="preserve"> </w:t>
      </w:r>
      <w:r>
        <w:rPr>
          <w:spacing w:val="13"/>
        </w:rPr>
        <w:t xml:space="preserve"> </w:t>
      </w:r>
      <w:r>
        <w:t>а</w:t>
      </w:r>
      <w:proofErr w:type="gramEnd"/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</w:t>
      </w:r>
      <w:r>
        <w:t>ртале</w:t>
      </w:r>
      <w:r>
        <w:rPr>
          <w:spacing w:val="16"/>
        </w:rPr>
        <w:t xml:space="preserve"> </w:t>
      </w:r>
      <w:proofErr w:type="spellStart"/>
      <w:r>
        <w:t>Факультетус</w:t>
      </w:r>
      <w:proofErr w:type="spellEnd"/>
    </w:p>
    <w:p w14:paraId="5E99B66C" w14:textId="77777777" w:rsidR="00F63BEF" w:rsidRDefault="00D061EB">
      <w:pPr>
        <w:pStyle w:val="a3"/>
        <w:spacing w:line="374" w:lineRule="auto"/>
        <w:ind w:left="211" w:right="134" w:firstLine="706"/>
        <w:jc w:val="both"/>
      </w:pPr>
      <w:r>
        <w:t>При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proofErr w:type="spellStart"/>
      <w:r>
        <w:t>ОПТиПС</w:t>
      </w:r>
      <w:proofErr w:type="spellEnd"/>
      <w:r>
        <w:rPr>
          <w:spacing w:val="1"/>
        </w:rPr>
        <w:t xml:space="preserve"> </w:t>
      </w:r>
      <w:r>
        <w:t>осуществлено</w:t>
      </w:r>
      <w:r>
        <w:rPr>
          <w:spacing w:val="68"/>
        </w:rPr>
        <w:t xml:space="preserve"> </w:t>
      </w:r>
      <w:r>
        <w:t>взаимодействие</w:t>
      </w:r>
      <w:r>
        <w:rPr>
          <w:spacing w:val="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программами  </w:t>
      </w:r>
      <w:r>
        <w:rPr>
          <w:spacing w:val="1"/>
        </w:rPr>
        <w:t xml:space="preserve"> </w:t>
      </w:r>
      <w:r>
        <w:t>президентской</w:t>
      </w:r>
      <w:r>
        <w:rPr>
          <w:spacing w:val="1"/>
        </w:rPr>
        <w:t xml:space="preserve"> </w:t>
      </w:r>
      <w:r>
        <w:t>платформы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-</w:t>
      </w:r>
      <w:r>
        <w:rPr>
          <w:spacing w:val="68"/>
        </w:rPr>
        <w:t xml:space="preserve"> </w:t>
      </w:r>
      <w:r>
        <w:t>страна</w:t>
      </w:r>
      <w:r>
        <w:rPr>
          <w:spacing w:val="67"/>
        </w:rPr>
        <w:t xml:space="preserve"> </w:t>
      </w:r>
      <w:r>
        <w:t>возможностей»:</w:t>
      </w:r>
      <w:r>
        <w:rPr>
          <w:spacing w:val="68"/>
        </w:rPr>
        <w:t xml:space="preserve"> </w:t>
      </w:r>
      <w:r>
        <w:t>«</w:t>
      </w:r>
      <w:proofErr w:type="spellStart"/>
      <w:r>
        <w:t>Профстажировки</w:t>
      </w:r>
      <w:proofErr w:type="spellEnd"/>
      <w:r>
        <w:rPr>
          <w:spacing w:val="1"/>
        </w:rPr>
        <w:t xml:space="preserve"> </w:t>
      </w:r>
      <w:r>
        <w:t>2.0</w:t>
      </w:r>
      <w:proofErr w:type="gramStart"/>
      <w:r>
        <w:t xml:space="preserve">»,   </w:t>
      </w:r>
      <w:proofErr w:type="gramEnd"/>
      <w:r>
        <w:rPr>
          <w:spacing w:val="9"/>
        </w:rPr>
        <w:t xml:space="preserve"> </w:t>
      </w:r>
      <w:r>
        <w:t xml:space="preserve">конкурс   </w:t>
      </w:r>
      <w:r>
        <w:rPr>
          <w:spacing w:val="4"/>
        </w:rPr>
        <w:t xml:space="preserve"> </w:t>
      </w:r>
      <w:r>
        <w:t xml:space="preserve">«Учитель   </w:t>
      </w:r>
      <w:r>
        <w:rPr>
          <w:spacing w:val="1"/>
        </w:rPr>
        <w:t xml:space="preserve"> </w:t>
      </w:r>
      <w:r>
        <w:t xml:space="preserve">будущего.   </w:t>
      </w:r>
      <w:r>
        <w:rPr>
          <w:spacing w:val="14"/>
        </w:rPr>
        <w:t xml:space="preserve"> </w:t>
      </w:r>
      <w:r>
        <w:t xml:space="preserve">Студенты».   </w:t>
      </w:r>
      <w:r>
        <w:rPr>
          <w:spacing w:val="15"/>
        </w:rPr>
        <w:t xml:space="preserve"> </w:t>
      </w:r>
      <w:r>
        <w:t xml:space="preserve">В  </w:t>
      </w:r>
      <w:r>
        <w:rPr>
          <w:spacing w:val="58"/>
        </w:rPr>
        <w:t xml:space="preserve"> </w:t>
      </w:r>
      <w:r>
        <w:t xml:space="preserve">третьей   </w:t>
      </w:r>
      <w:r>
        <w:rPr>
          <w:spacing w:val="3"/>
        </w:rPr>
        <w:t xml:space="preserve"> </w:t>
      </w:r>
      <w:r>
        <w:t>волне</w:t>
      </w:r>
    </w:p>
    <w:p w14:paraId="49F8335D" w14:textId="77777777" w:rsidR="00F63BEF" w:rsidRDefault="00D061EB">
      <w:pPr>
        <w:pStyle w:val="a3"/>
        <w:spacing w:line="372" w:lineRule="auto"/>
        <w:ind w:left="201" w:right="114" w:firstLine="10"/>
        <w:jc w:val="both"/>
      </w:pPr>
      <w:r>
        <w:t>«</w:t>
      </w:r>
      <w:proofErr w:type="spellStart"/>
      <w:r>
        <w:t>Профстажировок</w:t>
      </w:r>
      <w:proofErr w:type="spellEnd"/>
      <w:r>
        <w:t>»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и курсовых работ по 20 кейсам-заданиям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конкурса (компаний, организаций, органов власти от студентов кафедры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</w:t>
      </w:r>
      <w:r>
        <w:t>ой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педагогик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логопедии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proofErr w:type="gramStart"/>
      <w:r>
        <w:t xml:space="preserve">информатики,  </w:t>
      </w:r>
      <w:r>
        <w:rPr>
          <w:spacing w:val="54"/>
        </w:rPr>
        <w:t xml:space="preserve"> </w:t>
      </w:r>
      <w:proofErr w:type="gramEnd"/>
      <w:r>
        <w:t xml:space="preserve">информационных  </w:t>
      </w:r>
      <w:r>
        <w:rPr>
          <w:spacing w:val="46"/>
        </w:rPr>
        <w:t xml:space="preserve"> </w:t>
      </w:r>
      <w:r>
        <w:t xml:space="preserve">систем  </w:t>
      </w:r>
      <w:r>
        <w:rPr>
          <w:spacing w:val="51"/>
        </w:rPr>
        <w:t xml:space="preserve"> </w:t>
      </w:r>
      <w:r>
        <w:t xml:space="preserve">и  </w:t>
      </w:r>
      <w:r>
        <w:rPr>
          <w:spacing w:val="36"/>
        </w:rPr>
        <w:t xml:space="preserve"> </w:t>
      </w:r>
      <w:r>
        <w:t xml:space="preserve">технологий.  </w:t>
      </w:r>
      <w:r>
        <w:rPr>
          <w:spacing w:val="55"/>
        </w:rPr>
        <w:t xml:space="preserve"> </w:t>
      </w:r>
      <w:r>
        <w:t xml:space="preserve">В  </w:t>
      </w:r>
      <w:r>
        <w:rPr>
          <w:spacing w:val="45"/>
        </w:rPr>
        <w:t xml:space="preserve"> </w:t>
      </w:r>
      <w:r>
        <w:t>конкурсе</w:t>
      </w:r>
    </w:p>
    <w:p w14:paraId="51D7405D" w14:textId="77777777" w:rsidR="00F63BEF" w:rsidRDefault="00D061EB">
      <w:pPr>
        <w:pStyle w:val="a3"/>
        <w:spacing w:before="1" w:line="372" w:lineRule="auto"/>
        <w:ind w:left="205" w:right="131"/>
        <w:jc w:val="both"/>
      </w:pPr>
      <w:r>
        <w:t>«Учитель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Студенты»</w:t>
      </w:r>
      <w:r>
        <w:rPr>
          <w:spacing w:val="1"/>
        </w:rPr>
        <w:t xml:space="preserve"> </w:t>
      </w:r>
      <w:r>
        <w:t>приняли участие</w:t>
      </w:r>
      <w:r>
        <w:rPr>
          <w:spacing w:val="67"/>
        </w:rPr>
        <w:t xml:space="preserve"> </w:t>
      </w:r>
      <w:r>
        <w:t>свыше</w:t>
      </w:r>
      <w:r>
        <w:rPr>
          <w:spacing w:val="68"/>
        </w:rPr>
        <w:t xml:space="preserve"> </w:t>
      </w:r>
      <w:r>
        <w:t>50 человек,</w:t>
      </w:r>
      <w:r>
        <w:rPr>
          <w:spacing w:val="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31"/>
        </w:rPr>
        <w:t xml:space="preserve"> </w:t>
      </w:r>
      <w:r>
        <w:t>8</w:t>
      </w:r>
      <w:r>
        <w:rPr>
          <w:spacing w:val="8"/>
        </w:rPr>
        <w:t xml:space="preserve"> </w:t>
      </w:r>
      <w:r>
        <w:t>прошли</w:t>
      </w:r>
      <w:r>
        <w:rPr>
          <w:spacing w:val="2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полуфинал,</w:t>
      </w:r>
      <w:r>
        <w:rPr>
          <w:spacing w:val="27"/>
        </w:rPr>
        <w:t xml:space="preserve"> </w:t>
      </w:r>
      <w:r>
        <w:t>4</w:t>
      </w:r>
      <w:r>
        <w:rPr>
          <w:spacing w:val="9"/>
        </w:rPr>
        <w:t xml:space="preserve"> </w:t>
      </w:r>
      <w:r>
        <w:t>допущены</w:t>
      </w:r>
      <w:r>
        <w:rPr>
          <w:spacing w:val="31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финальным</w:t>
      </w:r>
      <w:r>
        <w:rPr>
          <w:spacing w:val="25"/>
        </w:rPr>
        <w:t xml:space="preserve"> </w:t>
      </w:r>
      <w:r>
        <w:t>испытаниям.</w:t>
      </w:r>
    </w:p>
    <w:p w14:paraId="49CD17DC" w14:textId="77777777" w:rsidR="00F63BEF" w:rsidRDefault="00D061EB">
      <w:pPr>
        <w:pStyle w:val="a3"/>
        <w:spacing w:line="372" w:lineRule="auto"/>
        <w:ind w:left="205" w:right="119" w:firstLine="784"/>
        <w:jc w:val="both"/>
      </w:pPr>
      <w:r>
        <w:t>В 2021</w:t>
      </w:r>
      <w:r>
        <w:rPr>
          <w:spacing w:val="1"/>
        </w:rPr>
        <w:t xml:space="preserve"> </w:t>
      </w:r>
      <w:r>
        <w:t>году организован и проведен в очном формате ежегодный</w:t>
      </w:r>
      <w:r>
        <w:rPr>
          <w:spacing w:val="1"/>
        </w:rPr>
        <w:t xml:space="preserve"> </w:t>
      </w:r>
      <w:r>
        <w:t>Форум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карьеры»,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мероприятий:</w:t>
      </w:r>
      <w:r>
        <w:rPr>
          <w:spacing w:val="68"/>
        </w:rPr>
        <w:t xml:space="preserve"> </w:t>
      </w:r>
      <w:r>
        <w:t>проведение</w:t>
      </w:r>
      <w:r>
        <w:rPr>
          <w:spacing w:val="68"/>
        </w:rPr>
        <w:t xml:space="preserve"> </w:t>
      </w:r>
      <w:r>
        <w:t>Ярмарки</w:t>
      </w:r>
      <w:r>
        <w:rPr>
          <w:spacing w:val="68"/>
        </w:rPr>
        <w:t xml:space="preserve"> </w:t>
      </w:r>
      <w:proofErr w:type="gramStart"/>
      <w:r>
        <w:t xml:space="preserve">вакансий,  </w:t>
      </w:r>
      <w:r>
        <w:rPr>
          <w:spacing w:val="1"/>
        </w:rPr>
        <w:t xml:space="preserve"> </w:t>
      </w:r>
      <w:proofErr w:type="spellStart"/>
      <w:proofErr w:type="gramEnd"/>
      <w:r>
        <w:t>практико­</w:t>
      </w:r>
      <w:proofErr w:type="spellEnd"/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мастер-класс</w:t>
      </w:r>
      <w:r>
        <w:t>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краевых</w:t>
      </w:r>
      <w:r>
        <w:rPr>
          <w:spacing w:val="67"/>
        </w:rPr>
        <w:t xml:space="preserve"> </w:t>
      </w:r>
      <w:r>
        <w:t>организаций    основного</w:t>
      </w:r>
      <w:r>
        <w:rPr>
          <w:spacing w:val="68"/>
        </w:rPr>
        <w:t xml:space="preserve"> </w:t>
      </w:r>
      <w:r>
        <w:t>общего,</w:t>
      </w:r>
      <w:r>
        <w:rPr>
          <w:spacing w:val="67"/>
        </w:rPr>
        <w:t xml:space="preserve"> </w:t>
      </w:r>
      <w:r>
        <w:t>среднего,</w:t>
      </w:r>
      <w:r>
        <w:rPr>
          <w:spacing w:val="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 дополнительного образования,</w:t>
      </w:r>
      <w:r>
        <w:rPr>
          <w:spacing w:val="1"/>
        </w:rPr>
        <w:t xml:space="preserve"> </w:t>
      </w:r>
      <w:r>
        <w:t>встречи с выпускниками</w:t>
      </w:r>
      <w:r>
        <w:rPr>
          <w:spacing w:val="1"/>
        </w:rPr>
        <w:t xml:space="preserve"> </w:t>
      </w:r>
      <w:r>
        <w:t>прошлых лет.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мероприятия</w:t>
      </w:r>
      <w:r>
        <w:rPr>
          <w:spacing w:val="68"/>
        </w:rPr>
        <w:t xml:space="preserve"> </w:t>
      </w:r>
      <w:r>
        <w:t>—</w:t>
      </w:r>
      <w:r>
        <w:rPr>
          <w:spacing w:val="68"/>
        </w:rPr>
        <w:t xml:space="preserve"> </w:t>
      </w:r>
      <w:r>
        <w:t>обеспечить</w:t>
      </w:r>
      <w:r>
        <w:rPr>
          <w:spacing w:val="68"/>
        </w:rPr>
        <w:t xml:space="preserve"> </w:t>
      </w:r>
      <w:r>
        <w:t>создание</w:t>
      </w:r>
      <w:r>
        <w:rPr>
          <w:spacing w:val="68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ярмарке</w:t>
      </w:r>
      <w:r>
        <w:rPr>
          <w:spacing w:val="1"/>
        </w:rPr>
        <w:t xml:space="preserve"> </w:t>
      </w:r>
      <w:r>
        <w:t>вакансий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172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68"/>
        </w:rPr>
        <w:t xml:space="preserve"> </w:t>
      </w:r>
      <w:r>
        <w:t>400</w:t>
      </w:r>
      <w:r>
        <w:rPr>
          <w:spacing w:val="68"/>
        </w:rPr>
        <w:t xml:space="preserve"> </w:t>
      </w:r>
      <w:r>
        <w:t>студентов</w:t>
      </w:r>
      <w:r>
        <w:rPr>
          <w:spacing w:val="68"/>
        </w:rPr>
        <w:t xml:space="preserve"> </w:t>
      </w:r>
      <w:r>
        <w:t>выпускных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proofErr w:type="spellStart"/>
      <w:r>
        <w:t>предвыпускных</w:t>
      </w:r>
      <w:proofErr w:type="spellEnd"/>
      <w:r>
        <w:rPr>
          <w:spacing w:val="1"/>
        </w:rPr>
        <w:t xml:space="preserve"> </w:t>
      </w:r>
      <w:r>
        <w:t>курсов.</w:t>
      </w:r>
    </w:p>
    <w:p w14:paraId="5C193839" w14:textId="77777777" w:rsidR="00F63BEF" w:rsidRDefault="00F63BEF">
      <w:pPr>
        <w:spacing w:line="372" w:lineRule="auto"/>
        <w:jc w:val="both"/>
        <w:sectPr w:rsidR="00F63BEF">
          <w:pgSz w:w="11960" w:h="16870"/>
          <w:pgMar w:top="1100" w:right="1160" w:bottom="280" w:left="1680" w:header="720" w:footer="720" w:gutter="0"/>
          <w:cols w:space="720"/>
        </w:sectPr>
      </w:pPr>
    </w:p>
    <w:p w14:paraId="4E8ED2B9" w14:textId="42592E66" w:rsidR="00F63BEF" w:rsidRDefault="00D061EB">
      <w:pPr>
        <w:pStyle w:val="a3"/>
        <w:spacing w:before="70" w:line="372" w:lineRule="auto"/>
        <w:ind w:left="154" w:right="115" w:firstLine="720"/>
        <w:jc w:val="both"/>
      </w:pPr>
      <w:r>
        <w:lastRenderedPageBreak/>
        <w:t>Так</w:t>
      </w:r>
      <w:r>
        <w:t>же</w:t>
      </w:r>
      <w:r>
        <w:rPr>
          <w:spacing w:val="1"/>
        </w:rPr>
        <w:t xml:space="preserve"> </w:t>
      </w:r>
      <w:r>
        <w:t>отделом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ЦДО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коллаборации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proofErr w:type="spellStart"/>
      <w:r>
        <w:t>А.А.Фридмана</w:t>
      </w:r>
      <w:proofErr w:type="spellEnd"/>
      <w:r>
        <w:t>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proofErr w:type="spellStart"/>
      <w:r>
        <w:t>мастертсва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«Своя</w:t>
      </w:r>
      <w:r>
        <w:rPr>
          <w:spacing w:val="1"/>
        </w:rPr>
        <w:t xml:space="preserve"> </w:t>
      </w:r>
      <w:r>
        <w:t>траектория»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конкурсанты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погрузиться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8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выходя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вуза,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свои</w:t>
      </w:r>
      <w:r>
        <w:rPr>
          <w:spacing w:val="68"/>
        </w:rPr>
        <w:t xml:space="preserve"> </w:t>
      </w:r>
      <w:r>
        <w:t>силы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7"/>
        </w:rPr>
        <w:t xml:space="preserve"> </w:t>
      </w:r>
      <w:r>
        <w:t>продукта,</w:t>
      </w:r>
      <w:r>
        <w:rPr>
          <w:spacing w:val="68"/>
        </w:rPr>
        <w:t xml:space="preserve"> </w:t>
      </w:r>
      <w:r>
        <w:t>получить</w:t>
      </w:r>
      <w:r>
        <w:rPr>
          <w:spacing w:val="67"/>
        </w:rPr>
        <w:t xml:space="preserve"> </w:t>
      </w:r>
      <w:r>
        <w:t>опыт</w:t>
      </w:r>
      <w:r>
        <w:rPr>
          <w:spacing w:val="68"/>
        </w:rPr>
        <w:t xml:space="preserve"> </w:t>
      </w:r>
      <w:r>
        <w:t>командной</w:t>
      </w:r>
      <w:r>
        <w:rPr>
          <w:spacing w:val="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написанные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воплотиться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АНО</w:t>
      </w:r>
      <w:r>
        <w:rPr>
          <w:spacing w:val="68"/>
        </w:rPr>
        <w:t xml:space="preserve"> </w:t>
      </w:r>
      <w:r>
        <w:t>«ДНК</w:t>
      </w:r>
      <w:r>
        <w:rPr>
          <w:spacing w:val="68"/>
        </w:rPr>
        <w:t xml:space="preserve"> </w:t>
      </w:r>
      <w:r>
        <w:t>им.</w:t>
      </w:r>
      <w:r>
        <w:rPr>
          <w:spacing w:val="68"/>
        </w:rPr>
        <w:t xml:space="preserve"> </w:t>
      </w:r>
      <w:proofErr w:type="gramStart"/>
      <w:r>
        <w:t>А.А.</w:t>
      </w:r>
      <w:proofErr w:type="gramEnd"/>
      <w:r>
        <w:rPr>
          <w:spacing w:val="1"/>
        </w:rPr>
        <w:t xml:space="preserve"> </w:t>
      </w:r>
      <w:r>
        <w:t>Фридмана»</w:t>
      </w:r>
      <w:r>
        <w:rPr>
          <w:spacing w:val="2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23"/>
        </w:rPr>
        <w:t xml:space="preserve"> </w:t>
      </w:r>
      <w:r>
        <w:t>период.</w:t>
      </w:r>
    </w:p>
    <w:p w14:paraId="5836F240" w14:textId="77777777" w:rsidR="00F63BEF" w:rsidRDefault="00D061EB">
      <w:pPr>
        <w:pStyle w:val="a3"/>
        <w:spacing w:before="19" w:line="372" w:lineRule="auto"/>
        <w:ind w:left="134" w:right="142" w:firstLine="726"/>
        <w:jc w:val="both"/>
      </w:pPr>
      <w:r>
        <w:t>Отдел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</w:t>
      </w:r>
      <w:r>
        <w:t>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ПГГПУ,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число</w:t>
      </w:r>
      <w:r>
        <w:rPr>
          <w:spacing w:val="68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 Министерство образования и науки Пермского</w:t>
      </w:r>
      <w:r>
        <w:rPr>
          <w:spacing w:val="1"/>
        </w:rPr>
        <w:t xml:space="preserve"> </w:t>
      </w:r>
      <w:r>
        <w:t>края, ГУ МВД г.</w:t>
      </w:r>
      <w:r>
        <w:rPr>
          <w:spacing w:val="1"/>
        </w:rPr>
        <w:t xml:space="preserve"> </w:t>
      </w:r>
      <w:r>
        <w:t>Перми,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школы-партнеры</w:t>
      </w:r>
      <w:r>
        <w:rPr>
          <w:spacing w:val="1"/>
        </w:rPr>
        <w:t xml:space="preserve"> </w:t>
      </w:r>
      <w:r>
        <w:t>реализует активное вовлечение выпускников к работе не только в 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смежных</w:t>
      </w:r>
      <w:r>
        <w:rPr>
          <w:spacing w:val="68"/>
        </w:rPr>
        <w:t xml:space="preserve"> </w:t>
      </w:r>
      <w:r>
        <w:t>областях</w:t>
      </w:r>
      <w:r>
        <w:rPr>
          <w:spacing w:val="6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решения</w:t>
      </w:r>
      <w:r>
        <w:rPr>
          <w:spacing w:val="68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молодых</w:t>
      </w:r>
      <w:r>
        <w:rPr>
          <w:spacing w:val="68"/>
        </w:rPr>
        <w:t xml:space="preserve"> </w:t>
      </w:r>
      <w:r>
        <w:t>специалистов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5"/>
        </w:rPr>
        <w:t xml:space="preserve"> </w:t>
      </w:r>
      <w:r>
        <w:t>развития.</w:t>
      </w:r>
    </w:p>
    <w:p w14:paraId="4EF8626E" w14:textId="77777777" w:rsidR="00F63BEF" w:rsidRDefault="00D061EB">
      <w:pPr>
        <w:pStyle w:val="a3"/>
        <w:spacing w:before="4" w:line="374" w:lineRule="auto"/>
        <w:ind w:left="130" w:right="143" w:firstLine="710"/>
        <w:jc w:val="both"/>
      </w:pPr>
      <w:r>
        <w:t>В</w:t>
      </w:r>
      <w:r>
        <w:rPr>
          <w:spacing w:val="1"/>
        </w:rPr>
        <w:t xml:space="preserve"> </w:t>
      </w:r>
      <w:r>
        <w:t>2021г.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Пермского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64"/>
        </w:rPr>
        <w:t xml:space="preserve"> </w:t>
      </w:r>
      <w:r>
        <w:t>образовании</w:t>
      </w:r>
      <w:r>
        <w:rPr>
          <w:spacing w:val="65"/>
        </w:rPr>
        <w:t xml:space="preserve"> </w:t>
      </w:r>
      <w:r>
        <w:t>города.</w:t>
      </w:r>
      <w:r>
        <w:rPr>
          <w:spacing w:val="70"/>
        </w:rPr>
        <w:t xml:space="preserve"> </w:t>
      </w:r>
      <w:r>
        <w:t>Одним</w:t>
      </w:r>
      <w:r>
        <w:rPr>
          <w:spacing w:val="61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ключевых</w:t>
      </w:r>
      <w:r>
        <w:rPr>
          <w:spacing w:val="56"/>
        </w:rPr>
        <w:t xml:space="preserve"> </w:t>
      </w:r>
      <w:r>
        <w:t>проектов</w:t>
      </w:r>
      <w:r>
        <w:rPr>
          <w:spacing w:val="59"/>
        </w:rPr>
        <w:t xml:space="preserve"> </w:t>
      </w:r>
      <w:r>
        <w:t>стал</w:t>
      </w:r>
    </w:p>
    <w:p w14:paraId="29E5065B" w14:textId="77777777" w:rsidR="00F63BEF" w:rsidRDefault="00D061EB">
      <w:pPr>
        <w:pStyle w:val="a3"/>
        <w:tabs>
          <w:tab w:val="left" w:pos="2537"/>
          <w:tab w:val="left" w:pos="4980"/>
          <w:tab w:val="left" w:pos="7826"/>
        </w:tabs>
        <w:spacing w:line="372" w:lineRule="auto"/>
        <w:ind w:left="114" w:right="153" w:firstLine="16"/>
        <w:jc w:val="both"/>
      </w:pPr>
      <w:r>
        <w:t>«Учитель</w:t>
      </w:r>
      <w:r>
        <w:rPr>
          <w:spacing w:val="1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замену»,</w:t>
      </w:r>
      <w:r>
        <w:rPr>
          <w:spacing w:val="68"/>
        </w:rPr>
        <w:t xml:space="preserve"> </w:t>
      </w:r>
      <w:r>
        <w:t>реализованный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рамках</w:t>
      </w:r>
      <w:r>
        <w:rPr>
          <w:spacing w:val="6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proofErr w:type="spellStart"/>
      <w:r>
        <w:t>г.Перми</w:t>
      </w:r>
      <w:proofErr w:type="spellEnd"/>
      <w:r>
        <w:rPr>
          <w:spacing w:val="1"/>
        </w:rPr>
        <w:t xml:space="preserve"> </w:t>
      </w:r>
      <w:r>
        <w:t>непрерывного</w:t>
      </w:r>
      <w:r>
        <w:tab/>
        <w:t>качественного</w:t>
      </w:r>
      <w:r>
        <w:tab/>
        <w:t>образовательного</w:t>
      </w:r>
      <w:r>
        <w:tab/>
        <w:t>процесса</w:t>
      </w:r>
      <w:r>
        <w:rPr>
          <w:spacing w:val="-66"/>
        </w:rPr>
        <w:t xml:space="preserve"> </w:t>
      </w:r>
      <w:r>
        <w:t>педагогическими кадрами на период действия ограничительных мер для</w:t>
      </w:r>
      <w:r>
        <w:rPr>
          <w:spacing w:val="1"/>
        </w:rPr>
        <w:t xml:space="preserve"> </w:t>
      </w:r>
      <w:r>
        <w:t>педагогов старше 65 лет в связи с пандемией или на</w:t>
      </w:r>
      <w:r>
        <w:t xml:space="preserve"> период отсутствия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заявки</w:t>
      </w:r>
      <w:r>
        <w:rPr>
          <w:spacing w:val="68"/>
        </w:rPr>
        <w:t xml:space="preserve"> </w:t>
      </w:r>
      <w:r>
        <w:t>из</w:t>
      </w:r>
      <w:r>
        <w:rPr>
          <w:spacing w:val="68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основного</w:t>
      </w:r>
      <w:r>
        <w:rPr>
          <w:spacing w:val="68"/>
        </w:rPr>
        <w:t xml:space="preserve"> </w:t>
      </w:r>
      <w:r>
        <w:t>среднего,</w:t>
      </w:r>
      <w:r>
        <w:rPr>
          <w:spacing w:val="68"/>
        </w:rPr>
        <w:t xml:space="preserve"> </w:t>
      </w:r>
      <w:proofErr w:type="gramStart"/>
      <w:r>
        <w:t xml:space="preserve">дошкольного,  </w:t>
      </w:r>
      <w:r>
        <w:rPr>
          <w:spacing w:val="1"/>
        </w:rPr>
        <w:t xml:space="preserve"> </w:t>
      </w:r>
      <w:proofErr w:type="gramEnd"/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23"/>
        </w:rPr>
        <w:t xml:space="preserve"> </w:t>
      </w:r>
      <w:r>
        <w:t>дополнительного</w:t>
      </w:r>
      <w:r>
        <w:rPr>
          <w:spacing w:val="130"/>
        </w:rPr>
        <w:t xml:space="preserve"> </w:t>
      </w:r>
      <w:r>
        <w:t xml:space="preserve">образования.  </w:t>
      </w:r>
      <w:r>
        <w:rPr>
          <w:spacing w:val="8"/>
        </w:rPr>
        <w:t xml:space="preserve"> </w:t>
      </w:r>
      <w:r>
        <w:t>Эти</w:t>
      </w:r>
      <w:r>
        <w:rPr>
          <w:spacing w:val="120"/>
        </w:rPr>
        <w:t xml:space="preserve"> </w:t>
      </w:r>
      <w:r>
        <w:t>заявки</w:t>
      </w:r>
      <w:r>
        <w:rPr>
          <w:spacing w:val="130"/>
        </w:rPr>
        <w:t xml:space="preserve"> </w:t>
      </w:r>
      <w:r>
        <w:t>были</w:t>
      </w:r>
      <w:r>
        <w:rPr>
          <w:spacing w:val="122"/>
        </w:rPr>
        <w:t xml:space="preserve"> </w:t>
      </w:r>
      <w:r>
        <w:t>распределены</w:t>
      </w:r>
    </w:p>
    <w:p w14:paraId="52319637" w14:textId="77777777" w:rsidR="00F63BEF" w:rsidRDefault="00F63BEF">
      <w:pPr>
        <w:spacing w:line="372" w:lineRule="auto"/>
        <w:jc w:val="both"/>
        <w:sectPr w:rsidR="00F63BEF">
          <w:pgSz w:w="11910" w:h="16840"/>
          <w:pgMar w:top="1080" w:right="1280" w:bottom="280" w:left="1560" w:header="720" w:footer="720" w:gutter="0"/>
          <w:cols w:space="720"/>
        </w:sectPr>
      </w:pPr>
    </w:p>
    <w:p w14:paraId="535CAEEB" w14:textId="7255DEBC" w:rsidR="00F63BEF" w:rsidRDefault="00D061EB">
      <w:pPr>
        <w:pStyle w:val="a3"/>
        <w:spacing w:before="62" w:line="372" w:lineRule="auto"/>
        <w:ind w:left="145" w:right="98" w:firstLine="8"/>
        <w:jc w:val="both"/>
      </w:pPr>
      <w:r>
        <w:lastRenderedPageBreak/>
        <w:t>между</w:t>
      </w:r>
      <w:r>
        <w:rPr>
          <w:spacing w:val="1"/>
        </w:rPr>
        <w:t xml:space="preserve"> </w:t>
      </w:r>
      <w:r>
        <w:t>132</w:t>
      </w:r>
      <w:r>
        <w:rPr>
          <w:spacing w:val="1"/>
        </w:rPr>
        <w:t xml:space="preserve"> </w:t>
      </w:r>
      <w:r>
        <w:t>студентами,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проекте</w:t>
      </w:r>
      <w:r>
        <w:rPr>
          <w:spacing w:val="67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1000</w:t>
      </w:r>
      <w:r>
        <w:rPr>
          <w:spacing w:val="68"/>
        </w:rPr>
        <w:t xml:space="preserve"> </w:t>
      </w:r>
      <w:r>
        <w:t>уроков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8"/>
        </w:rPr>
        <w:t xml:space="preserve"> </w:t>
      </w:r>
      <w:r>
        <w:t>организациях.</w:t>
      </w:r>
      <w:r>
        <w:rPr>
          <w:spacing w:val="68"/>
        </w:rPr>
        <w:t xml:space="preserve"> </w:t>
      </w:r>
      <w:r>
        <w:t>Несколькими</w:t>
      </w:r>
      <w:r>
        <w:rPr>
          <w:spacing w:val="68"/>
        </w:rPr>
        <w:t xml:space="preserve"> </w:t>
      </w:r>
      <w:r>
        <w:t xml:space="preserve">студентами  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получены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трудоустройстве.</w:t>
      </w:r>
      <w:r>
        <w:rPr>
          <w:spacing w:val="1"/>
        </w:rPr>
        <w:t xml:space="preserve"> </w:t>
      </w:r>
      <w:r>
        <w:t>Самыми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остаются:</w:t>
      </w:r>
      <w:r>
        <w:rPr>
          <w:spacing w:val="1"/>
        </w:rPr>
        <w:t xml:space="preserve"> </w:t>
      </w:r>
      <w:r>
        <w:t>иностранные</w:t>
      </w:r>
      <w:r>
        <w:rPr>
          <w:spacing w:val="68"/>
        </w:rPr>
        <w:t xml:space="preserve"> </w:t>
      </w:r>
      <w:r>
        <w:t>языки,</w:t>
      </w:r>
      <w:r>
        <w:rPr>
          <w:spacing w:val="1"/>
        </w:rPr>
        <w:t xml:space="preserve"> </w:t>
      </w:r>
      <w:r>
        <w:t>русский язык и литература, математика, физика, физическая культура, а</w:t>
      </w:r>
      <w:r>
        <w:rPr>
          <w:spacing w:val="1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начальная</w:t>
      </w:r>
      <w:r>
        <w:rPr>
          <w:spacing w:val="24"/>
        </w:rPr>
        <w:t xml:space="preserve"> </w:t>
      </w:r>
      <w:r>
        <w:t>школа.</w:t>
      </w:r>
    </w:p>
    <w:p w14:paraId="25AF5FA3" w14:textId="77777777" w:rsidR="00F63BEF" w:rsidRDefault="00D061EB">
      <w:pPr>
        <w:pStyle w:val="a3"/>
        <w:spacing w:before="17" w:line="372" w:lineRule="auto"/>
        <w:ind w:left="140" w:right="116" w:firstLine="71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67"/>
        </w:rPr>
        <w:t xml:space="preserve"> </w:t>
      </w:r>
      <w:r>
        <w:t>ежегодного</w:t>
      </w:r>
      <w:r>
        <w:rPr>
          <w:spacing w:val="68"/>
        </w:rPr>
        <w:t xml:space="preserve"> </w:t>
      </w:r>
      <w:r>
        <w:t>мониторинга</w:t>
      </w:r>
      <w:r>
        <w:rPr>
          <w:spacing w:val="67"/>
        </w:rPr>
        <w:t xml:space="preserve"> </w:t>
      </w:r>
      <w:r>
        <w:t>выпускников</w:t>
      </w:r>
      <w:r>
        <w:rPr>
          <w:spacing w:val="68"/>
        </w:rPr>
        <w:t xml:space="preserve"> </w:t>
      </w:r>
      <w:r>
        <w:t>ПГГПУ</w:t>
      </w:r>
      <w:r>
        <w:rPr>
          <w:spacing w:val="67"/>
        </w:rPr>
        <w:t xml:space="preserve"> </w:t>
      </w:r>
      <w:r>
        <w:t>в 2021</w:t>
      </w:r>
      <w:r>
        <w:rPr>
          <w:spacing w:val="-65"/>
        </w:rPr>
        <w:t xml:space="preserve"> </w:t>
      </w:r>
      <w:r>
        <w:t>г. выпуск на очном отделении ФГБОУ ВО «Пермский государственный</w:t>
      </w:r>
      <w:r>
        <w:rPr>
          <w:spacing w:val="1"/>
        </w:rPr>
        <w:t xml:space="preserve"> </w:t>
      </w:r>
      <w:r>
        <w:t>гуманитарно-педагогический</w:t>
      </w:r>
      <w:r>
        <w:rPr>
          <w:spacing w:val="68"/>
        </w:rPr>
        <w:t xml:space="preserve"> </w:t>
      </w:r>
      <w:r>
        <w:t>университет»</w:t>
      </w:r>
      <w:r>
        <w:rPr>
          <w:spacing w:val="68"/>
        </w:rPr>
        <w:t xml:space="preserve"> </w:t>
      </w:r>
      <w:r>
        <w:t>составил</w:t>
      </w:r>
      <w:r>
        <w:rPr>
          <w:spacing w:val="68"/>
        </w:rPr>
        <w:t xml:space="preserve"> </w:t>
      </w:r>
      <w:r>
        <w:t>352</w:t>
      </w:r>
      <w:r>
        <w:rPr>
          <w:spacing w:val="68"/>
        </w:rPr>
        <w:t xml:space="preserve"> </w:t>
      </w:r>
      <w:r>
        <w:t>человека,</w:t>
      </w:r>
      <w:r>
        <w:rPr>
          <w:spacing w:val="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 290 выпускников освоили программы бакалавриата, 62 -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магистратуры.</w:t>
      </w:r>
    </w:p>
    <w:p w14:paraId="53F4CA21" w14:textId="77777777" w:rsidR="00F63BEF" w:rsidRDefault="00D061EB">
      <w:pPr>
        <w:pStyle w:val="a3"/>
        <w:spacing w:before="4" w:line="372" w:lineRule="auto"/>
        <w:ind w:left="129" w:right="113" w:firstLine="716"/>
        <w:jc w:val="both"/>
      </w:pP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трудоустройстве</w:t>
      </w:r>
      <w:r>
        <w:rPr>
          <w:spacing w:val="1"/>
        </w:rPr>
        <w:t xml:space="preserve"> </w:t>
      </w:r>
      <w:r>
        <w:t>выпус</w:t>
      </w:r>
      <w:r>
        <w:t>кников,</w:t>
      </w:r>
      <w:r>
        <w:rPr>
          <w:spacing w:val="1"/>
        </w:rPr>
        <w:t xml:space="preserve"> </w:t>
      </w:r>
      <w:r>
        <w:t>трудоустроены 263 чел., что составляет 91%. Продолжили образование в</w:t>
      </w:r>
      <w:r>
        <w:rPr>
          <w:spacing w:val="1"/>
        </w:rPr>
        <w:t xml:space="preserve"> </w:t>
      </w:r>
      <w:r>
        <w:t>магистратуре и аспирантуре по очной и заочной форме обучения</w:t>
      </w:r>
      <w:r>
        <w:rPr>
          <w:spacing w:val="1"/>
        </w:rPr>
        <w:t xml:space="preserve"> </w:t>
      </w:r>
      <w:r>
        <w:t>16 чел.</w:t>
      </w:r>
      <w:r>
        <w:rPr>
          <w:spacing w:val="1"/>
        </w:rPr>
        <w:t xml:space="preserve"> </w:t>
      </w:r>
      <w:r>
        <w:t>(4,1%), Количество выпускников, вышедших в декрет, составило</w:t>
      </w:r>
      <w:r>
        <w:rPr>
          <w:spacing w:val="1"/>
        </w:rPr>
        <w:t xml:space="preserve"> </w:t>
      </w:r>
      <w:r>
        <w:t>7 чел.,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67"/>
        </w:rPr>
        <w:t xml:space="preserve"> </w:t>
      </w:r>
      <w:r>
        <w:t>сил,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том</w:t>
      </w:r>
      <w:r>
        <w:rPr>
          <w:spacing w:val="67"/>
        </w:rPr>
        <w:t xml:space="preserve"> </w:t>
      </w:r>
      <w:r>
        <w:t>числе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основе -6 чел. Количество обратившихся в службу занятости составило 3</w:t>
      </w:r>
      <w:r>
        <w:rPr>
          <w:spacing w:val="1"/>
        </w:rPr>
        <w:t xml:space="preserve"> </w:t>
      </w:r>
      <w:r>
        <w:t>человека.</w:t>
      </w:r>
    </w:p>
    <w:p w14:paraId="70FB2CA0" w14:textId="77777777" w:rsidR="00F63BEF" w:rsidRDefault="00D061EB">
      <w:pPr>
        <w:pStyle w:val="a3"/>
        <w:spacing w:before="9" w:line="374" w:lineRule="auto"/>
        <w:ind w:left="125" w:right="130" w:firstLine="710"/>
        <w:jc w:val="both"/>
      </w:pPr>
      <w:r>
        <w:t>Продолжает</w:t>
      </w:r>
      <w:r>
        <w:rPr>
          <w:spacing w:val="1"/>
        </w:rPr>
        <w:t xml:space="preserve"> </w:t>
      </w:r>
      <w:r>
        <w:t>сохраняться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трудоустроенных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(76%)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трудоустроенных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Пермском</w:t>
      </w:r>
      <w:r>
        <w:rPr>
          <w:spacing w:val="68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(97,3%).</w:t>
      </w:r>
    </w:p>
    <w:p w14:paraId="6EEBF1C1" w14:textId="77777777" w:rsidR="00F63BEF" w:rsidRDefault="00D061EB">
      <w:pPr>
        <w:pStyle w:val="a3"/>
        <w:spacing w:line="372" w:lineRule="auto"/>
        <w:ind w:left="115" w:right="129" w:firstLine="720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продолжена</w:t>
      </w:r>
      <w:r>
        <w:rPr>
          <w:spacing w:val="68"/>
        </w:rPr>
        <w:t xml:space="preserve"> </w:t>
      </w:r>
      <w:r>
        <w:t>работа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сопровождению</w:t>
      </w:r>
      <w:r>
        <w:rPr>
          <w:spacing w:val="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трудоустройству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инвалидов.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программы по трудоустройству лиц с ОВЗ и инвалидов.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44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выпускников</w:t>
      </w:r>
      <w:r>
        <w:rPr>
          <w:spacing w:val="21"/>
        </w:rPr>
        <w:t xml:space="preserve"> </w:t>
      </w:r>
      <w:r>
        <w:t>этой</w:t>
      </w:r>
      <w:r>
        <w:rPr>
          <w:spacing w:val="19"/>
        </w:rPr>
        <w:t xml:space="preserve"> </w:t>
      </w:r>
      <w:r>
        <w:t>категории</w:t>
      </w:r>
      <w:r>
        <w:rPr>
          <w:spacing w:val="19"/>
        </w:rPr>
        <w:t xml:space="preserve"> </w:t>
      </w:r>
      <w:r>
        <w:t>4</w:t>
      </w:r>
      <w:r>
        <w:rPr>
          <w:spacing w:val="11"/>
        </w:rPr>
        <w:t xml:space="preserve"> </w:t>
      </w:r>
      <w:r>
        <w:t>чел.</w:t>
      </w:r>
      <w:r>
        <w:rPr>
          <w:spacing w:val="20"/>
        </w:rPr>
        <w:t xml:space="preserve"> </w:t>
      </w:r>
      <w:r>
        <w:t>трудоустроены.</w:t>
      </w:r>
    </w:p>
    <w:p w14:paraId="6CA66E39" w14:textId="77777777" w:rsidR="00F63BEF" w:rsidRDefault="00D061EB">
      <w:pPr>
        <w:pStyle w:val="a3"/>
        <w:spacing w:line="372" w:lineRule="auto"/>
        <w:ind w:left="109" w:right="140" w:firstLine="716"/>
        <w:jc w:val="both"/>
      </w:pP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завершили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студентов,</w:t>
      </w:r>
      <w:r>
        <w:rPr>
          <w:spacing w:val="1"/>
        </w:rPr>
        <w:t xml:space="preserve"> </w:t>
      </w:r>
      <w:r>
        <w:t>обучавшихся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Трудоустроено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заказчиков</w:t>
      </w:r>
      <w:r>
        <w:rPr>
          <w:spacing w:val="1"/>
        </w:rPr>
        <w:t xml:space="preserve"> </w:t>
      </w:r>
      <w:r>
        <w:t>11</w:t>
      </w:r>
      <w:r>
        <w:rPr>
          <w:spacing w:val="68"/>
        </w:rPr>
        <w:t xml:space="preserve"> </w:t>
      </w:r>
      <w:r>
        <w:t>человек,</w:t>
      </w:r>
      <w:r>
        <w:rPr>
          <w:spacing w:val="68"/>
        </w:rPr>
        <w:t xml:space="preserve"> </w:t>
      </w:r>
      <w:r>
        <w:t>продолжили</w:t>
      </w:r>
      <w:r>
        <w:rPr>
          <w:spacing w:val="68"/>
        </w:rPr>
        <w:t xml:space="preserve"> </w:t>
      </w:r>
      <w:r>
        <w:t>обучение</w:t>
      </w:r>
      <w:r>
        <w:rPr>
          <w:spacing w:val="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24"/>
        </w:rPr>
        <w:t xml:space="preserve"> </w:t>
      </w:r>
      <w:r>
        <w:t>магистратуры</w:t>
      </w:r>
      <w:r>
        <w:rPr>
          <w:spacing w:val="2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человека.</w:t>
      </w:r>
    </w:p>
    <w:p w14:paraId="47DF7D50" w14:textId="77777777" w:rsidR="00F63BEF" w:rsidRDefault="00D061EB">
      <w:pPr>
        <w:pStyle w:val="a3"/>
        <w:spacing w:line="372" w:lineRule="auto"/>
        <w:ind w:left="119" w:right="154" w:firstLine="706"/>
        <w:jc w:val="both"/>
      </w:pPr>
      <w:r>
        <w:t>Отделом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сопровож</w:t>
      </w:r>
      <w:r>
        <w:t>дения</w:t>
      </w:r>
      <w:r>
        <w:rPr>
          <w:spacing w:val="23"/>
        </w:rPr>
        <w:t xml:space="preserve"> </w:t>
      </w:r>
      <w:r>
        <w:t>УМУ</w:t>
      </w:r>
      <w:r>
        <w:rPr>
          <w:spacing w:val="16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ежегодный</w:t>
      </w:r>
      <w:r>
        <w:rPr>
          <w:spacing w:val="16"/>
        </w:rPr>
        <w:t xml:space="preserve"> </w:t>
      </w:r>
      <w:r>
        <w:t>мониторинг</w:t>
      </w:r>
      <w:r>
        <w:rPr>
          <w:spacing w:val="13"/>
        </w:rPr>
        <w:t xml:space="preserve"> </w:t>
      </w:r>
      <w:r>
        <w:t>фактического</w:t>
      </w:r>
    </w:p>
    <w:p w14:paraId="63D74299" w14:textId="77777777" w:rsidR="00F63BEF" w:rsidRDefault="00F63BEF">
      <w:pPr>
        <w:spacing w:line="372" w:lineRule="auto"/>
        <w:jc w:val="both"/>
        <w:sectPr w:rsidR="00F63BEF">
          <w:pgSz w:w="11970" w:h="16880"/>
          <w:pgMar w:top="1060" w:right="1260" w:bottom="280" w:left="1660" w:header="720" w:footer="720" w:gutter="0"/>
          <w:cols w:space="720"/>
        </w:sectPr>
      </w:pPr>
    </w:p>
    <w:p w14:paraId="5422CDEF" w14:textId="634ED0C6" w:rsidR="00F63BEF" w:rsidRDefault="00D061EB">
      <w:pPr>
        <w:pStyle w:val="a3"/>
        <w:spacing w:before="76" w:line="374" w:lineRule="auto"/>
        <w:ind w:left="110" w:right="110" w:hanging="4"/>
        <w:jc w:val="both"/>
      </w:pPr>
      <w:r>
        <w:lastRenderedPageBreak/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выпускников.</w:t>
      </w:r>
      <w:r>
        <w:rPr>
          <w:spacing w:val="68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выпускников</w:t>
      </w:r>
      <w:r>
        <w:rPr>
          <w:spacing w:val="3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удовлетворенность</w:t>
      </w:r>
      <w:r>
        <w:rPr>
          <w:spacing w:val="32"/>
        </w:rPr>
        <w:t xml:space="preserve"> </w:t>
      </w:r>
      <w:r>
        <w:t>уровнем</w:t>
      </w:r>
      <w:r>
        <w:rPr>
          <w:spacing w:val="39"/>
        </w:rPr>
        <w:t xml:space="preserve"> </w:t>
      </w:r>
      <w:r>
        <w:t>полученного</w:t>
      </w:r>
      <w:r>
        <w:rPr>
          <w:spacing w:val="45"/>
        </w:rPr>
        <w:t xml:space="preserve"> </w:t>
      </w:r>
      <w:r>
        <w:t>образования.</w:t>
      </w:r>
    </w:p>
    <w:sectPr w:rsidR="00F63BEF">
      <w:pgSz w:w="11910" w:h="16840"/>
      <w:pgMar w:top="1040" w:right="12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3BEF"/>
    <w:rsid w:val="00A61313"/>
    <w:rsid w:val="00D061EB"/>
    <w:rsid w:val="00F6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46F23"/>
  <w15:docId w15:val="{927AC2C0-1028-446D-A339-85CD8E5C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1" w:right="161" w:hanging="199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pspu" TargetMode="External"/><Relationship Id="rId5" Type="http://schemas.openxmlformats.org/officeDocument/2006/relationships/hyperlink" Target="http://vk.com/pspu" TargetMode="External"/><Relationship Id="rId4" Type="http://schemas.openxmlformats.org/officeDocument/2006/relationships/hyperlink" Target="http://pspu.ru/care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1105</Words>
  <Characters>6301</Characters>
  <Application>Microsoft Office Word</Application>
  <DocSecurity>0</DocSecurity>
  <Lines>52</Lines>
  <Paragraphs>14</Paragraphs>
  <ScaleCrop>false</ScaleCrop>
  <Company/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Дарина Константиновна Малкова</cp:lastModifiedBy>
  <cp:revision>3</cp:revision>
  <dcterms:created xsi:type="dcterms:W3CDTF">2022-03-01T07:53:00Z</dcterms:created>
  <dcterms:modified xsi:type="dcterms:W3CDTF">2022-03-01T07:57:00Z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2022-03-01T00:00:00Z</vt:filetime>
  </property>
</Properties>
</file>