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DA" w:rsidRPr="00701D86" w:rsidRDefault="006E49DA" w:rsidP="006E49DA">
      <w:pPr>
        <w:pStyle w:val="ad"/>
        <w:widowControl w:val="0"/>
        <w:rPr>
          <w:color w:val="000000"/>
        </w:rPr>
      </w:pPr>
      <w:r w:rsidRPr="00701D86">
        <w:rPr>
          <w:color w:val="000000"/>
        </w:rPr>
        <w:t>Табл</w:t>
      </w:r>
      <w:r w:rsidRPr="00701D86">
        <w:rPr>
          <w:color w:val="000000"/>
        </w:rPr>
        <w:t>и</w:t>
      </w:r>
      <w:r w:rsidRPr="00701D86">
        <w:rPr>
          <w:color w:val="000000"/>
        </w:rPr>
        <w:t>ца 3</w:t>
      </w:r>
    </w:p>
    <w:p w:rsidR="006E49DA" w:rsidRPr="00701D86" w:rsidRDefault="006E49DA" w:rsidP="006E49DA">
      <w:pPr>
        <w:pStyle w:val="ac"/>
        <w:widowControl w:val="0"/>
        <w:spacing w:before="240" w:after="240" w:line="300" w:lineRule="exact"/>
        <w:rPr>
          <w:color w:val="000000"/>
        </w:rPr>
      </w:pPr>
      <w:r w:rsidRPr="00701D86">
        <w:rPr>
          <w:color w:val="000000"/>
        </w:rPr>
        <w:t xml:space="preserve">ФИНАНСИРОВАНИЕ И ВЫПОЛНЕНИЕ НАУЧНЫХ ИССЛЕДОВАНИЙ </w:t>
      </w:r>
      <w:r w:rsidRPr="00701D86">
        <w:rPr>
          <w:color w:val="000000"/>
        </w:rPr>
        <w:br/>
        <w:t>И РАЗРАБОТОК ИЗ СРЕДСТ</w:t>
      </w:r>
      <w:r>
        <w:rPr>
          <w:color w:val="000000"/>
        </w:rPr>
        <w:t xml:space="preserve">В МИНОБРНАУКИ РОССИИ </w:t>
      </w:r>
      <w:r>
        <w:rPr>
          <w:color w:val="000000"/>
        </w:rPr>
        <w:br/>
        <w:t>В</w:t>
      </w:r>
      <w:r w:rsidRPr="000700AA">
        <w:rPr>
          <w:color w:val="000000"/>
        </w:rPr>
        <w:t xml:space="preserve"> 201</w:t>
      </w:r>
      <w:r w:rsidRPr="006E49DA">
        <w:rPr>
          <w:color w:val="000000"/>
        </w:rPr>
        <w:t>3</w:t>
      </w:r>
      <w:r w:rsidRPr="000700AA">
        <w:rPr>
          <w:color w:val="000000"/>
        </w:rPr>
        <w:t xml:space="preserve"> </w:t>
      </w:r>
      <w:r w:rsidRPr="00701D86">
        <w:rPr>
          <w:color w:val="000000"/>
        </w:rPr>
        <w:t>ГОДУ</w:t>
      </w:r>
    </w:p>
    <w:tbl>
      <w:tblPr>
        <w:tblStyle w:val="a5"/>
        <w:tblW w:w="9639" w:type="dxa"/>
        <w:tblInd w:w="108" w:type="dxa"/>
        <w:tblLayout w:type="fixed"/>
        <w:tblLook w:val="0000"/>
      </w:tblPr>
      <w:tblGrid>
        <w:gridCol w:w="5245"/>
        <w:gridCol w:w="696"/>
        <w:gridCol w:w="992"/>
        <w:gridCol w:w="1260"/>
        <w:gridCol w:w="1446"/>
      </w:tblGrid>
      <w:tr w:rsidR="006E49DA" w:rsidRPr="000A7BFE" w:rsidTr="006E49DA">
        <w:trPr>
          <w:trHeight w:val="863"/>
        </w:trPr>
        <w:tc>
          <w:tcPr>
            <w:tcW w:w="5245" w:type="dxa"/>
            <w:vAlign w:val="center"/>
          </w:tcPr>
          <w:p w:rsidR="006E49DA" w:rsidRPr="000A7BFE" w:rsidRDefault="006E49DA" w:rsidP="006E49DA">
            <w:pPr>
              <w:pStyle w:val="a9"/>
              <w:widowControl w:val="0"/>
              <w:spacing w:line="200" w:lineRule="exact"/>
            </w:pPr>
            <w:r w:rsidRPr="000A7BFE">
              <w:t>Показатель</w:t>
            </w:r>
          </w:p>
        </w:tc>
        <w:tc>
          <w:tcPr>
            <w:tcW w:w="696" w:type="dxa"/>
            <w:vAlign w:val="center"/>
          </w:tcPr>
          <w:p w:rsidR="006E49DA" w:rsidRPr="000A7BFE" w:rsidRDefault="006E49DA" w:rsidP="006E49DA">
            <w:pPr>
              <w:pStyle w:val="a9"/>
              <w:widowControl w:val="0"/>
              <w:spacing w:line="200" w:lineRule="exact"/>
            </w:pPr>
            <w:r w:rsidRPr="000A7BFE">
              <w:t xml:space="preserve">Код </w:t>
            </w:r>
            <w:r w:rsidRPr="000A7BFE">
              <w:br/>
              <w:t>стр</w:t>
            </w:r>
            <w:r w:rsidRPr="000A7BFE">
              <w:t>о</w:t>
            </w:r>
            <w:r w:rsidRPr="000A7BFE">
              <w:t>ки</w:t>
            </w:r>
          </w:p>
        </w:tc>
        <w:tc>
          <w:tcPr>
            <w:tcW w:w="992" w:type="dxa"/>
            <w:vAlign w:val="center"/>
          </w:tcPr>
          <w:p w:rsidR="006E49DA" w:rsidRPr="000A7BFE" w:rsidRDefault="006E49DA" w:rsidP="006E49DA">
            <w:pPr>
              <w:pStyle w:val="a9"/>
              <w:widowControl w:val="0"/>
              <w:spacing w:line="200" w:lineRule="exact"/>
              <w:ind w:left="57" w:right="57"/>
            </w:pPr>
            <w:r>
              <w:t>К</w:t>
            </w:r>
            <w:r w:rsidRPr="000A7BFE">
              <w:t>ол</w:t>
            </w:r>
            <w:r w:rsidRPr="000A7BFE">
              <w:t>и</w:t>
            </w:r>
            <w:r w:rsidRPr="000A7BFE">
              <w:t xml:space="preserve">чество </w:t>
            </w:r>
            <w:r>
              <w:br/>
              <w:t>НИОКР (</w:t>
            </w:r>
            <w:r w:rsidRPr="000A7BFE">
              <w:t>прое</w:t>
            </w:r>
            <w:r w:rsidRPr="000A7BFE">
              <w:t>к</w:t>
            </w:r>
            <w:r w:rsidRPr="000A7BFE">
              <w:t>тов</w:t>
            </w:r>
            <w:r>
              <w:t>)</w:t>
            </w:r>
          </w:p>
        </w:tc>
        <w:tc>
          <w:tcPr>
            <w:tcW w:w="1260" w:type="dxa"/>
            <w:vAlign w:val="center"/>
          </w:tcPr>
          <w:p w:rsidR="006E49DA" w:rsidRPr="000A7BFE" w:rsidRDefault="006E49DA" w:rsidP="006E49DA">
            <w:pPr>
              <w:pStyle w:val="a9"/>
              <w:widowControl w:val="0"/>
              <w:spacing w:line="200" w:lineRule="exact"/>
              <w:ind w:left="57" w:right="57"/>
            </w:pPr>
            <w:r w:rsidRPr="000A7BFE">
              <w:t xml:space="preserve">Объем </w:t>
            </w:r>
            <w:r w:rsidRPr="000A7BFE">
              <w:br/>
              <w:t>финанс</w:t>
            </w:r>
            <w:r w:rsidRPr="000A7BFE">
              <w:t>и</w:t>
            </w:r>
            <w:r w:rsidRPr="000A7BFE">
              <w:t>рования,</w:t>
            </w:r>
            <w:r w:rsidRPr="000A7BFE">
              <w:br/>
              <w:t>тыс. р.</w:t>
            </w:r>
          </w:p>
        </w:tc>
        <w:tc>
          <w:tcPr>
            <w:tcW w:w="1446" w:type="dxa"/>
            <w:vAlign w:val="center"/>
          </w:tcPr>
          <w:p w:rsidR="006E49DA" w:rsidRPr="000A7BFE" w:rsidRDefault="006E49DA" w:rsidP="006E49DA">
            <w:pPr>
              <w:pStyle w:val="a9"/>
              <w:widowControl w:val="0"/>
              <w:spacing w:line="200" w:lineRule="exact"/>
              <w:ind w:left="57" w:right="57"/>
            </w:pPr>
            <w:r w:rsidRPr="000A7BFE">
              <w:t>В том чи</w:t>
            </w:r>
            <w:r w:rsidRPr="000A7BFE">
              <w:t>с</w:t>
            </w:r>
            <w:r w:rsidRPr="000A7BFE">
              <w:t>ле выполнено собственн</w:t>
            </w:r>
            <w:r w:rsidRPr="000A7BFE">
              <w:t>ы</w:t>
            </w:r>
            <w:r w:rsidRPr="000A7BFE">
              <w:t>ми с</w:t>
            </w:r>
            <w:r w:rsidRPr="000A7BFE">
              <w:t>и</w:t>
            </w:r>
            <w:r w:rsidRPr="000A7BFE">
              <w:t xml:space="preserve">лами, </w:t>
            </w:r>
            <w:r>
              <w:br/>
            </w:r>
            <w:r w:rsidRPr="000A7BFE">
              <w:t>тыс. р.</w:t>
            </w:r>
          </w:p>
        </w:tc>
      </w:tr>
      <w:tr w:rsidR="006E49DA" w:rsidRPr="00B319AF" w:rsidTr="006E49DA">
        <w:tc>
          <w:tcPr>
            <w:tcW w:w="5245" w:type="dxa"/>
          </w:tcPr>
          <w:p w:rsidR="006E49DA" w:rsidRPr="009048BE" w:rsidRDefault="006E49DA" w:rsidP="006E49DA">
            <w:pPr>
              <w:pStyle w:val="a9"/>
              <w:widowControl w:val="0"/>
              <w:spacing w:before="60" w:after="60" w:line="200" w:lineRule="exact"/>
            </w:pPr>
            <w:r w:rsidRPr="009048BE">
              <w:t>1</w:t>
            </w:r>
          </w:p>
        </w:tc>
        <w:tc>
          <w:tcPr>
            <w:tcW w:w="696" w:type="dxa"/>
          </w:tcPr>
          <w:p w:rsidR="006E49DA" w:rsidRPr="009048BE" w:rsidRDefault="006E49DA" w:rsidP="006E49DA">
            <w:pPr>
              <w:pStyle w:val="a9"/>
              <w:widowControl w:val="0"/>
              <w:spacing w:before="60" w:after="60" w:line="200" w:lineRule="exact"/>
            </w:pPr>
            <w:r w:rsidRPr="009048BE">
              <w:t>2</w:t>
            </w:r>
          </w:p>
        </w:tc>
        <w:tc>
          <w:tcPr>
            <w:tcW w:w="992" w:type="dxa"/>
          </w:tcPr>
          <w:p w:rsidR="006E49DA" w:rsidRPr="009048BE" w:rsidRDefault="006E49DA" w:rsidP="006E49DA">
            <w:pPr>
              <w:pStyle w:val="a9"/>
              <w:widowControl w:val="0"/>
              <w:spacing w:before="60" w:after="60" w:line="200" w:lineRule="exact"/>
            </w:pPr>
            <w:r w:rsidRPr="009048BE">
              <w:t>3</w:t>
            </w:r>
          </w:p>
        </w:tc>
        <w:tc>
          <w:tcPr>
            <w:tcW w:w="1260" w:type="dxa"/>
          </w:tcPr>
          <w:p w:rsidR="006E49DA" w:rsidRPr="009048BE" w:rsidRDefault="006E49DA" w:rsidP="006E49DA">
            <w:pPr>
              <w:pStyle w:val="a9"/>
              <w:widowControl w:val="0"/>
              <w:spacing w:before="60" w:after="60" w:line="200" w:lineRule="exact"/>
            </w:pPr>
            <w:r w:rsidRPr="009048BE">
              <w:t>4</w:t>
            </w:r>
          </w:p>
        </w:tc>
        <w:tc>
          <w:tcPr>
            <w:tcW w:w="1446" w:type="dxa"/>
          </w:tcPr>
          <w:p w:rsidR="006E49DA" w:rsidRPr="009048BE" w:rsidRDefault="006E49DA" w:rsidP="006E49DA">
            <w:pPr>
              <w:pStyle w:val="a9"/>
              <w:widowControl w:val="0"/>
              <w:spacing w:before="60" w:after="60" w:line="200" w:lineRule="exact"/>
            </w:pPr>
            <w:r w:rsidRPr="009048BE">
              <w:t>5</w:t>
            </w:r>
          </w:p>
        </w:tc>
      </w:tr>
      <w:tr w:rsidR="006E49DA" w:rsidRPr="00BC10EB" w:rsidTr="006E49DA">
        <w:tc>
          <w:tcPr>
            <w:tcW w:w="5245" w:type="dxa"/>
          </w:tcPr>
          <w:p w:rsidR="006E49DA" w:rsidRPr="000A7BFE" w:rsidRDefault="006E49DA" w:rsidP="006E49DA">
            <w:pPr>
              <w:pStyle w:val="aa"/>
              <w:widowControl w:val="0"/>
              <w:spacing w:before="80" w:after="80" w:line="200" w:lineRule="exact"/>
              <w:ind w:left="113"/>
            </w:pPr>
            <w:r w:rsidRPr="000A7BFE">
              <w:t>Всего</w:t>
            </w:r>
            <w:r>
              <w:t xml:space="preserve"> </w:t>
            </w:r>
            <w:r w:rsidRPr="00216140">
              <w:t>(сумма строк 02, 03, 07, 11, 12)</w:t>
            </w:r>
            <w:r w:rsidRPr="00A218F6">
              <w:t>,</w:t>
            </w:r>
            <w:r w:rsidRPr="000A7BFE">
              <w:t xml:space="preserve"> </w:t>
            </w:r>
            <w:r w:rsidRPr="000A7BFE">
              <w:br/>
              <w:t xml:space="preserve">  в том </w:t>
            </w:r>
            <w:r w:rsidRPr="00216140">
              <w:t>числе:</w:t>
            </w:r>
          </w:p>
        </w:tc>
        <w:tc>
          <w:tcPr>
            <w:tcW w:w="696" w:type="dxa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01</w:t>
            </w:r>
          </w:p>
        </w:tc>
        <w:tc>
          <w:tcPr>
            <w:tcW w:w="992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</w:tcPr>
          <w:p w:rsidR="006E49DA" w:rsidRPr="000A7BFE" w:rsidRDefault="006E49DA" w:rsidP="006E49DA">
            <w:pPr>
              <w:pStyle w:val="aa"/>
              <w:spacing w:beforeLines="20" w:afterLines="20"/>
              <w:ind w:left="227"/>
            </w:pPr>
            <w:r w:rsidRPr="00367CB8">
              <w:t>федеральны</w:t>
            </w:r>
            <w:r>
              <w:t>е</w:t>
            </w:r>
            <w:r w:rsidRPr="00367CB8">
              <w:t xml:space="preserve"> целевы</w:t>
            </w:r>
            <w:r>
              <w:t>е</w:t>
            </w:r>
            <w:r w:rsidRPr="00367CB8">
              <w:t xml:space="preserve"> пр</w:t>
            </w:r>
            <w:r w:rsidRPr="00367CB8">
              <w:t>о</w:t>
            </w:r>
            <w:r w:rsidRPr="00367CB8">
              <w:t>грамм</w:t>
            </w:r>
            <w:r>
              <w:t>ы</w:t>
            </w:r>
          </w:p>
        </w:tc>
        <w:tc>
          <w:tcPr>
            <w:tcW w:w="696" w:type="dxa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02</w:t>
            </w:r>
          </w:p>
        </w:tc>
        <w:tc>
          <w:tcPr>
            <w:tcW w:w="992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  <w:shd w:val="clear" w:color="auto" w:fill="FFFFFF"/>
          </w:tcPr>
          <w:p w:rsidR="006E49DA" w:rsidRPr="000A7BFE" w:rsidRDefault="006E49DA" w:rsidP="006E49DA">
            <w:pPr>
              <w:pStyle w:val="aa"/>
              <w:widowControl w:val="0"/>
              <w:spacing w:beforeLines="20" w:afterLines="20" w:line="200" w:lineRule="exact"/>
              <w:ind w:left="227"/>
            </w:pPr>
            <w:r>
              <w:rPr>
                <w:rFonts w:cs="Times New Roman"/>
              </w:rPr>
              <w:t xml:space="preserve">государственное задание </w:t>
            </w:r>
            <w:proofErr w:type="spellStart"/>
            <w:r>
              <w:t>Минобрнауки</w:t>
            </w:r>
            <w:proofErr w:type="spellEnd"/>
            <w:r>
              <w:t xml:space="preserve"> России </w:t>
            </w:r>
            <w:r>
              <w:br/>
            </w:r>
            <w:r>
              <w:rPr>
                <w:rFonts w:cs="Times New Roman"/>
              </w:rPr>
              <w:t xml:space="preserve">в части проведения фундаментальных </w:t>
            </w:r>
            <w:r>
              <w:rPr>
                <w:rFonts w:cs="Times New Roman"/>
              </w:rPr>
              <w:br/>
              <w:t xml:space="preserve">и прикладных научных исследований </w:t>
            </w:r>
            <w:r>
              <w:rPr>
                <w:rFonts w:cs="Times New Roman"/>
              </w:rPr>
              <w:br/>
              <w:t>и экспериментальных разработок</w:t>
            </w:r>
            <w:r w:rsidRPr="000A7BFE">
              <w:t>, всего</w:t>
            </w:r>
            <w:r>
              <w:t xml:space="preserve"> </w:t>
            </w:r>
            <w:r>
              <w:br/>
              <w:t>(сумма строк 04 – 06)</w:t>
            </w:r>
            <w:r w:rsidRPr="000A7BFE">
              <w:t>,</w:t>
            </w:r>
            <w:r w:rsidRPr="000A7BFE">
              <w:br/>
              <w:t xml:space="preserve">   в том числе:</w:t>
            </w:r>
          </w:p>
        </w:tc>
        <w:tc>
          <w:tcPr>
            <w:tcW w:w="696" w:type="dxa"/>
            <w:shd w:val="clear" w:color="auto" w:fill="FFFFFF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03</w:t>
            </w:r>
          </w:p>
        </w:tc>
        <w:tc>
          <w:tcPr>
            <w:tcW w:w="992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  <w:shd w:val="clear" w:color="auto" w:fill="FFFFFF"/>
          </w:tcPr>
          <w:p w:rsidR="006E49DA" w:rsidRPr="000A7BFE" w:rsidRDefault="006E49DA" w:rsidP="006E49DA">
            <w:pPr>
              <w:pStyle w:val="aa"/>
              <w:widowControl w:val="0"/>
              <w:spacing w:beforeLines="20" w:afterLines="20" w:line="200" w:lineRule="exact"/>
              <w:ind w:left="427" w:right="156"/>
            </w:pPr>
            <w:r>
              <w:rPr>
                <w:rFonts w:cs="Times New Roman"/>
              </w:rPr>
              <w:t xml:space="preserve">научно-исследовательские работы </w:t>
            </w:r>
            <w:r>
              <w:rPr>
                <w:rFonts w:cs="Times New Roman"/>
              </w:rPr>
              <w:br/>
              <w:t>(по утвержденному перечню НИР)</w:t>
            </w:r>
          </w:p>
        </w:tc>
        <w:tc>
          <w:tcPr>
            <w:tcW w:w="696" w:type="dxa"/>
            <w:shd w:val="clear" w:color="auto" w:fill="FFFFFF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04</w:t>
            </w:r>
          </w:p>
        </w:tc>
        <w:tc>
          <w:tcPr>
            <w:tcW w:w="992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  <w:shd w:val="clear" w:color="auto" w:fill="FFFFFF"/>
          </w:tcPr>
          <w:p w:rsidR="006E49DA" w:rsidRPr="00796B4A" w:rsidRDefault="006E49DA" w:rsidP="006E49DA">
            <w:pPr>
              <w:pStyle w:val="aa"/>
              <w:widowControl w:val="0"/>
              <w:spacing w:beforeLines="20" w:afterLines="20" w:line="200" w:lineRule="exact"/>
              <w:ind w:left="427" w:right="156"/>
              <w:rPr>
                <w:rFonts w:cs="Times New Roman"/>
              </w:rPr>
            </w:pPr>
            <w:r>
              <w:rPr>
                <w:rFonts w:cs="Times New Roman"/>
              </w:rPr>
              <w:t>научно-исследовательские работы</w:t>
            </w:r>
            <w:r w:rsidRPr="00796B4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по </w:t>
            </w:r>
            <w:r w:rsidRPr="004A51AC">
              <w:t>зак</w:t>
            </w:r>
            <w:r w:rsidRPr="004A51AC">
              <w:t>а</w:t>
            </w:r>
            <w:r w:rsidRPr="004A51AC">
              <w:t xml:space="preserve">зам </w:t>
            </w:r>
            <w:r>
              <w:br/>
              <w:t>д</w:t>
            </w:r>
            <w:r w:rsidRPr="004A51AC">
              <w:t>епартаментов</w:t>
            </w:r>
            <w:r>
              <w:rPr>
                <w:rFonts w:cs="Times New Roman"/>
              </w:rPr>
              <w:t xml:space="preserve"> (</w:t>
            </w:r>
            <w:r w:rsidRPr="00796B4A">
              <w:rPr>
                <w:rFonts w:cs="Times New Roman"/>
              </w:rPr>
              <w:t>научно-методически</w:t>
            </w:r>
            <w:r>
              <w:rPr>
                <w:rFonts w:cs="Times New Roman"/>
              </w:rPr>
              <w:t>е</w:t>
            </w:r>
            <w:r w:rsidRPr="00796B4A">
              <w:rPr>
                <w:rFonts w:cs="Times New Roman"/>
              </w:rPr>
              <w:t xml:space="preserve"> работы</w:t>
            </w:r>
            <w:r>
              <w:rPr>
                <w:rFonts w:cs="Times New Roman"/>
              </w:rPr>
              <w:t xml:space="preserve"> </w:t>
            </w:r>
            <w:r>
              <w:t xml:space="preserve">и </w:t>
            </w:r>
            <w:r>
              <w:rPr>
                <w:rFonts w:cs="Times New Roman"/>
              </w:rPr>
              <w:t xml:space="preserve">исследовательские работы молодых </w:t>
            </w:r>
            <w:r>
              <w:rPr>
                <w:rFonts w:cs="Times New Roman"/>
              </w:rPr>
              <w:br/>
              <w:t>сп</w:t>
            </w:r>
            <w:r>
              <w:rPr>
                <w:rFonts w:cs="Times New Roman"/>
              </w:rPr>
              <w:t>е</w:t>
            </w:r>
            <w:r>
              <w:rPr>
                <w:rFonts w:cs="Times New Roman"/>
              </w:rPr>
              <w:t>циалистов</w:t>
            </w:r>
            <w:r>
              <w:t>)</w:t>
            </w:r>
          </w:p>
        </w:tc>
        <w:tc>
          <w:tcPr>
            <w:tcW w:w="696" w:type="dxa"/>
            <w:shd w:val="clear" w:color="auto" w:fill="FFFFFF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05</w:t>
            </w:r>
          </w:p>
        </w:tc>
        <w:tc>
          <w:tcPr>
            <w:tcW w:w="992" w:type="dxa"/>
            <w:shd w:val="clear" w:color="auto" w:fill="FFFFFF"/>
          </w:tcPr>
          <w:p w:rsidR="006E49DA" w:rsidRPr="001D5D1B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  <w:shd w:val="clear" w:color="auto" w:fill="FFFFFF"/>
          </w:tcPr>
          <w:p w:rsidR="006E49DA" w:rsidRPr="000A7BFE" w:rsidRDefault="006E49DA" w:rsidP="006E49DA">
            <w:pPr>
              <w:pStyle w:val="aa"/>
              <w:widowControl w:val="0"/>
              <w:spacing w:beforeLines="20" w:afterLines="20" w:line="200" w:lineRule="exact"/>
              <w:ind w:left="427" w:right="156"/>
            </w:pPr>
            <w:r w:rsidRPr="00A415C2">
              <w:t>НИОКР</w:t>
            </w:r>
            <w:r>
              <w:t xml:space="preserve"> по п</w:t>
            </w:r>
            <w:r w:rsidRPr="00A415C2">
              <w:t>рограмм</w:t>
            </w:r>
            <w:r>
              <w:t>е</w:t>
            </w:r>
            <w:r w:rsidRPr="00A415C2">
              <w:t xml:space="preserve"> стратегического </w:t>
            </w:r>
            <w:r>
              <w:br/>
            </w:r>
            <w:r w:rsidRPr="00D429E4">
              <w:rPr>
                <w:rFonts w:hint="eastAsia"/>
              </w:rPr>
              <w:t>разв</w:t>
            </w:r>
            <w:r w:rsidRPr="00D429E4">
              <w:rPr>
                <w:rFonts w:hint="eastAsia"/>
              </w:rPr>
              <w:t>и</w:t>
            </w:r>
            <w:r w:rsidRPr="00D429E4">
              <w:rPr>
                <w:rFonts w:hint="eastAsia"/>
              </w:rPr>
              <w:t>тия</w:t>
            </w:r>
            <w:r w:rsidRPr="00D429E4">
              <w:t xml:space="preserve"> </w:t>
            </w:r>
            <w:r>
              <w:t>вуза</w:t>
            </w:r>
          </w:p>
        </w:tc>
        <w:tc>
          <w:tcPr>
            <w:tcW w:w="696" w:type="dxa"/>
            <w:shd w:val="clear" w:color="auto" w:fill="FFFFFF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06</w:t>
            </w:r>
          </w:p>
        </w:tc>
        <w:tc>
          <w:tcPr>
            <w:tcW w:w="992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</w:tcPr>
          <w:p w:rsidR="006E49DA" w:rsidRPr="000A7BFE" w:rsidRDefault="006E49DA" w:rsidP="006E49DA">
            <w:pPr>
              <w:pStyle w:val="aa"/>
              <w:spacing w:beforeLines="20" w:afterLines="20"/>
              <w:ind w:left="227"/>
            </w:pPr>
            <w:r w:rsidRPr="00367CB8">
              <w:t>гранты</w:t>
            </w:r>
            <w:r w:rsidRPr="000A7BFE">
              <w:t>, всего</w:t>
            </w:r>
            <w:r>
              <w:t xml:space="preserve"> </w:t>
            </w:r>
            <w:r w:rsidRPr="00216140">
              <w:t>(сумма строк 08</w:t>
            </w:r>
            <w:r>
              <w:t xml:space="preserve"> –</w:t>
            </w:r>
            <w:r w:rsidRPr="00216140">
              <w:t xml:space="preserve"> 10)</w:t>
            </w:r>
            <w:r w:rsidRPr="000A7BFE">
              <w:t>,</w:t>
            </w:r>
            <w:r w:rsidRPr="000A7BFE">
              <w:br/>
            </w:r>
            <w:r>
              <w:t xml:space="preserve">   </w:t>
            </w:r>
            <w:r w:rsidRPr="000A7BFE">
              <w:t>в том числе</w:t>
            </w:r>
            <w:r w:rsidRPr="00216140">
              <w:t>:</w:t>
            </w:r>
            <w:r w:rsidRPr="000A7BFE">
              <w:t xml:space="preserve"> </w:t>
            </w:r>
          </w:p>
        </w:tc>
        <w:tc>
          <w:tcPr>
            <w:tcW w:w="696" w:type="dxa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07</w:t>
            </w:r>
          </w:p>
        </w:tc>
        <w:tc>
          <w:tcPr>
            <w:tcW w:w="992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</w:tcPr>
          <w:p w:rsidR="006E49DA" w:rsidRPr="000A7BFE" w:rsidRDefault="006E49DA" w:rsidP="006E49DA">
            <w:pPr>
              <w:pStyle w:val="aa"/>
              <w:widowControl w:val="0"/>
              <w:spacing w:beforeLines="20" w:afterLines="20" w:line="200" w:lineRule="exact"/>
              <w:ind w:left="427"/>
            </w:pPr>
            <w:r w:rsidRPr="000A7BFE">
              <w:t>гранты Правительства Российской Федерации</w:t>
            </w:r>
            <w:r>
              <w:br/>
            </w:r>
            <w:r w:rsidRPr="000A7BFE">
              <w:t xml:space="preserve">для государственной поддержки научных </w:t>
            </w:r>
            <w:r>
              <w:br/>
            </w:r>
            <w:r w:rsidRPr="000A7BFE">
              <w:t xml:space="preserve">исследований, проводимых под руководством </w:t>
            </w:r>
            <w:r>
              <w:br/>
            </w:r>
            <w:r w:rsidRPr="000A7BFE">
              <w:t xml:space="preserve">ведущих ученых в российских образовательных учреждениях высшего профессионального </w:t>
            </w:r>
            <w:r>
              <w:br/>
            </w:r>
            <w:r w:rsidRPr="000A7BFE">
              <w:t>образов</w:t>
            </w:r>
            <w:r w:rsidRPr="000A7BFE">
              <w:t>а</w:t>
            </w:r>
            <w:r w:rsidRPr="000A7BFE">
              <w:t>ния</w:t>
            </w:r>
          </w:p>
        </w:tc>
        <w:tc>
          <w:tcPr>
            <w:tcW w:w="696" w:type="dxa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08</w:t>
            </w:r>
          </w:p>
        </w:tc>
        <w:tc>
          <w:tcPr>
            <w:tcW w:w="992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</w:tcPr>
          <w:p w:rsidR="006E49DA" w:rsidRPr="000A7BFE" w:rsidRDefault="006E49DA" w:rsidP="006E49DA">
            <w:pPr>
              <w:pStyle w:val="aa"/>
              <w:widowControl w:val="0"/>
              <w:spacing w:beforeLines="20" w:afterLines="20" w:line="200" w:lineRule="exact"/>
              <w:ind w:left="427"/>
            </w:pPr>
            <w:r w:rsidRPr="000A7BFE">
              <w:t xml:space="preserve">гранты для государственной поддержки научных </w:t>
            </w:r>
            <w:r>
              <w:br/>
            </w:r>
            <w:r w:rsidRPr="000A7BFE">
              <w:t>исследований, проводимых ведущими научными школами Российской Фед</w:t>
            </w:r>
            <w:r w:rsidRPr="000A7BFE">
              <w:t>е</w:t>
            </w:r>
            <w:r w:rsidRPr="000A7BFE">
              <w:t>рации</w:t>
            </w:r>
          </w:p>
        </w:tc>
        <w:tc>
          <w:tcPr>
            <w:tcW w:w="696" w:type="dxa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09</w:t>
            </w:r>
          </w:p>
        </w:tc>
        <w:tc>
          <w:tcPr>
            <w:tcW w:w="992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</w:tcPr>
          <w:p w:rsidR="006E49DA" w:rsidRPr="000A7BFE" w:rsidRDefault="006E49DA" w:rsidP="006E49DA">
            <w:pPr>
              <w:pStyle w:val="aa"/>
              <w:widowControl w:val="0"/>
              <w:spacing w:beforeLines="20" w:afterLines="20" w:line="200" w:lineRule="exact"/>
              <w:ind w:left="427"/>
            </w:pPr>
            <w:r w:rsidRPr="000A7BFE">
              <w:lastRenderedPageBreak/>
              <w:t xml:space="preserve">гранты Президента Российской Федерации </w:t>
            </w:r>
            <w:r>
              <w:br/>
            </w:r>
            <w:r w:rsidRPr="000A7BFE">
              <w:t xml:space="preserve">для государственной поддержки молодых </w:t>
            </w:r>
            <w:r>
              <w:br/>
            </w:r>
            <w:r w:rsidRPr="000A7BFE">
              <w:t>росси</w:t>
            </w:r>
            <w:r w:rsidRPr="000A7BFE">
              <w:t>й</w:t>
            </w:r>
            <w:r w:rsidRPr="000A7BFE">
              <w:t>ских ученых - кандидатов наук и докторов н</w:t>
            </w:r>
            <w:r w:rsidRPr="000A7BFE">
              <w:t>а</w:t>
            </w:r>
            <w:r w:rsidRPr="000A7BFE">
              <w:t>ук</w:t>
            </w:r>
          </w:p>
        </w:tc>
        <w:tc>
          <w:tcPr>
            <w:tcW w:w="696" w:type="dxa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10</w:t>
            </w:r>
          </w:p>
        </w:tc>
        <w:tc>
          <w:tcPr>
            <w:tcW w:w="992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  <w:shd w:val="clear" w:color="auto" w:fill="FFFFFF"/>
          </w:tcPr>
          <w:p w:rsidR="006E49DA" w:rsidRPr="00367CB8" w:rsidRDefault="006E49DA" w:rsidP="006E49DA">
            <w:pPr>
              <w:pStyle w:val="aa"/>
              <w:spacing w:beforeLines="20" w:afterLines="20"/>
              <w:ind w:left="227"/>
            </w:pPr>
            <w:r>
              <w:t>НИОКР по государственным контрактам по з</w:t>
            </w:r>
            <w:r>
              <w:t>а</w:t>
            </w:r>
            <w:r>
              <w:t xml:space="preserve">казу </w:t>
            </w:r>
            <w:proofErr w:type="spellStart"/>
            <w:r>
              <w:t>Минобрнауки</w:t>
            </w:r>
            <w:proofErr w:type="spellEnd"/>
            <w:r>
              <w:t xml:space="preserve"> России</w:t>
            </w:r>
          </w:p>
        </w:tc>
        <w:tc>
          <w:tcPr>
            <w:tcW w:w="696" w:type="dxa"/>
            <w:shd w:val="clear" w:color="auto" w:fill="FFFFFF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 w:rsidRPr="00B75CD3">
              <w:t>11</w:t>
            </w:r>
          </w:p>
        </w:tc>
        <w:tc>
          <w:tcPr>
            <w:tcW w:w="992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  <w:tr w:rsidR="006E49DA" w:rsidRPr="00BC10EB" w:rsidTr="006E49DA">
        <w:tc>
          <w:tcPr>
            <w:tcW w:w="5245" w:type="dxa"/>
            <w:shd w:val="clear" w:color="auto" w:fill="FFFFFF"/>
          </w:tcPr>
          <w:p w:rsidR="006E49DA" w:rsidRPr="000A7BFE" w:rsidRDefault="006E49DA" w:rsidP="006E49DA">
            <w:pPr>
              <w:pStyle w:val="aa"/>
              <w:spacing w:beforeLines="20" w:afterLines="20"/>
              <w:ind w:left="227"/>
            </w:pPr>
            <w:r>
              <w:t xml:space="preserve">средства на выплату стипендии </w:t>
            </w:r>
            <w:r>
              <w:br/>
            </w:r>
            <w:r w:rsidRPr="00BC10EB">
              <w:t xml:space="preserve">Президента Российской Федерации </w:t>
            </w:r>
            <w:r>
              <w:br/>
            </w:r>
            <w:r w:rsidRPr="00BC10EB">
              <w:t>молодым уч</w:t>
            </w:r>
            <w:r w:rsidRPr="00BC10EB">
              <w:t>е</w:t>
            </w:r>
            <w:r w:rsidRPr="00BC10EB">
              <w:t xml:space="preserve">ным и аспирантам, осуществляющим перспективные научные исследования </w:t>
            </w:r>
            <w:r>
              <w:br/>
            </w:r>
            <w:r w:rsidRPr="00BC10EB">
              <w:t xml:space="preserve">и разработки по приоритетным направлениям </w:t>
            </w:r>
            <w:r>
              <w:br/>
            </w:r>
            <w:r w:rsidRPr="00BC10EB">
              <w:t>модернизации российской эконом</w:t>
            </w:r>
            <w:r w:rsidRPr="00BC10EB">
              <w:t>и</w:t>
            </w:r>
            <w:r w:rsidRPr="00BC10EB">
              <w:t>ки</w:t>
            </w:r>
          </w:p>
        </w:tc>
        <w:tc>
          <w:tcPr>
            <w:tcW w:w="696" w:type="dxa"/>
            <w:shd w:val="clear" w:color="auto" w:fill="FFFFFF"/>
          </w:tcPr>
          <w:p w:rsidR="006E49DA" w:rsidRPr="00B75CD3" w:rsidRDefault="006E49DA" w:rsidP="006E49DA">
            <w:pPr>
              <w:pStyle w:val="a9"/>
              <w:widowControl w:val="0"/>
              <w:spacing w:beforeLines="20" w:afterLines="20" w:line="200" w:lineRule="exact"/>
            </w:pPr>
            <w:r>
              <w:t>12</w:t>
            </w:r>
          </w:p>
        </w:tc>
        <w:tc>
          <w:tcPr>
            <w:tcW w:w="992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260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  <w:tc>
          <w:tcPr>
            <w:tcW w:w="1446" w:type="dxa"/>
            <w:shd w:val="clear" w:color="auto" w:fill="FFFFFF"/>
          </w:tcPr>
          <w:p w:rsidR="006E49DA" w:rsidRPr="0070766E" w:rsidRDefault="006E49DA" w:rsidP="006E49DA">
            <w:pPr>
              <w:pStyle w:val="a9"/>
              <w:widowControl w:val="0"/>
              <w:spacing w:beforeLines="20" w:afterLines="20" w:line="200" w:lineRule="exact"/>
            </w:pPr>
          </w:p>
        </w:tc>
      </w:tr>
    </w:tbl>
    <w:p w:rsidR="006E49DA" w:rsidRPr="00701D86" w:rsidRDefault="006E49DA" w:rsidP="006E49DA">
      <w:pPr>
        <w:pStyle w:val="aa"/>
        <w:widowControl w:val="0"/>
        <w:tabs>
          <w:tab w:val="left" w:pos="5670"/>
        </w:tabs>
        <w:spacing w:before="240" w:after="60"/>
        <w:rPr>
          <w:color w:val="000000"/>
        </w:rPr>
      </w:pPr>
      <w:r w:rsidRPr="006C38C8">
        <w:t xml:space="preserve">Заместитель </w:t>
      </w:r>
      <w:r>
        <w:t xml:space="preserve">руководителя вуза </w:t>
      </w:r>
      <w:r w:rsidRPr="006C38C8">
        <w:t>(</w:t>
      </w:r>
      <w:r>
        <w:t>организации)</w:t>
      </w:r>
      <w:r w:rsidRPr="00701D86">
        <w:rPr>
          <w:color w:val="000000"/>
        </w:rPr>
        <w:tab/>
        <w:t>____________________ (Ф.И.О.)</w:t>
      </w:r>
    </w:p>
    <w:p w:rsidR="006E49DA" w:rsidRPr="00701D86" w:rsidRDefault="006E49DA" w:rsidP="006E49DA">
      <w:pPr>
        <w:pStyle w:val="aa"/>
        <w:widowControl w:val="0"/>
        <w:tabs>
          <w:tab w:val="left" w:pos="6379"/>
        </w:tabs>
        <w:spacing w:after="60"/>
        <w:rPr>
          <w:color w:val="000000"/>
        </w:rPr>
      </w:pPr>
      <w:r w:rsidRPr="001A0D33">
        <w:t>по научной работе</w:t>
      </w:r>
      <w:r w:rsidRPr="00701D86">
        <w:rPr>
          <w:color w:val="000000"/>
        </w:rPr>
        <w:tab/>
      </w:r>
      <w:r w:rsidRPr="00701D86">
        <w:rPr>
          <w:color w:val="000000"/>
          <w:sz w:val="16"/>
          <w:szCs w:val="16"/>
        </w:rPr>
        <w:t>(подпись)</w:t>
      </w:r>
    </w:p>
    <w:p w:rsidR="006E49DA" w:rsidRPr="00701D86" w:rsidRDefault="006E49DA" w:rsidP="006E49DA">
      <w:pPr>
        <w:pStyle w:val="aa"/>
        <w:widowControl w:val="0"/>
        <w:tabs>
          <w:tab w:val="left" w:pos="5670"/>
        </w:tabs>
        <w:spacing w:after="60"/>
        <w:rPr>
          <w:color w:val="000000"/>
          <w:sz w:val="18"/>
          <w:szCs w:val="18"/>
        </w:rPr>
      </w:pPr>
    </w:p>
    <w:p w:rsidR="006E49DA" w:rsidRPr="00701D86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  <w:r w:rsidRPr="00701D86">
        <w:rPr>
          <w:color w:val="000000"/>
        </w:rPr>
        <w:t>Главный бухгалтер</w:t>
      </w:r>
      <w:r w:rsidRPr="00701D86">
        <w:rPr>
          <w:color w:val="000000"/>
        </w:rPr>
        <w:tab/>
        <w:t>____________________ (Ф.И.О.)</w:t>
      </w:r>
    </w:p>
    <w:p w:rsidR="006E49DA" w:rsidRPr="00701D86" w:rsidRDefault="006E49DA" w:rsidP="006E49DA">
      <w:pPr>
        <w:pStyle w:val="aa"/>
        <w:widowControl w:val="0"/>
        <w:tabs>
          <w:tab w:val="left" w:pos="6379"/>
        </w:tabs>
        <w:spacing w:after="60"/>
        <w:rPr>
          <w:color w:val="000000"/>
        </w:rPr>
      </w:pPr>
      <w:r w:rsidRPr="00701D86">
        <w:rPr>
          <w:color w:val="000000"/>
        </w:rPr>
        <w:tab/>
      </w:r>
      <w:r w:rsidRPr="00701D86">
        <w:rPr>
          <w:color w:val="000000"/>
          <w:sz w:val="16"/>
          <w:szCs w:val="16"/>
        </w:rPr>
        <w:t>(подпись)</w:t>
      </w: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pStyle w:val="a3"/>
        <w:tabs>
          <w:tab w:val="clear" w:pos="4153"/>
          <w:tab w:val="clear" w:pos="8306"/>
        </w:tabs>
      </w:pPr>
    </w:p>
    <w:p w:rsidR="006E49DA" w:rsidRDefault="006E49DA" w:rsidP="006E49DA">
      <w:pPr>
        <w:ind w:left="1786" w:hanging="709"/>
      </w:pPr>
    </w:p>
    <w:p w:rsidR="006E49DA" w:rsidRPr="00401515" w:rsidRDefault="006E49DA" w:rsidP="006E49DA"/>
    <w:p w:rsidR="006E49DA" w:rsidRDefault="006E49DA" w:rsidP="006E49DA">
      <w:pPr>
        <w:rPr>
          <w:lang w:val="en-US"/>
        </w:rPr>
      </w:pPr>
    </w:p>
    <w:tbl>
      <w:tblPr>
        <w:tblpPr w:leftFromText="180" w:rightFromText="180" w:vertAnchor="text" w:horzAnchor="page" w:tblpX="1635" w:tblpY="2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5928"/>
        <w:gridCol w:w="898"/>
        <w:gridCol w:w="1493"/>
        <w:gridCol w:w="1925"/>
        <w:gridCol w:w="1882"/>
      </w:tblGrid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Таблица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4</w:t>
            </w: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1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ФИНАНСИРОВАНИЕ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ВЫПОЛНЕНИЕ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НАУЧНЫХ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ИССЛЕДОВАНИЙ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РАЗРАБОТОК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ИЗ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СРЕДСТВ ФОНДОВ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ПОДДЕРЖКИ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НАУЧНОЙ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НАУЧНО</w:t>
            </w:r>
            <w:r>
              <w:rPr>
                <w:rFonts w:ascii="Arial" w:hAnsi="Arial" w:cs="Arial"/>
                <w:b/>
                <w:bCs/>
                <w:color w:val="000000"/>
              </w:rPr>
              <w:t>-</w:t>
            </w:r>
            <w:r>
              <w:rPr>
                <w:rFonts w:ascii="Arial" w:hAnsi="Arial"/>
                <w:b/>
                <w:bCs/>
                <w:color w:val="000000"/>
              </w:rPr>
              <w:t>ТЕХНИЧЕСКОЙ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ДЕЯТЕЛЬНОСТИ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В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201</w:t>
            </w:r>
            <w:r w:rsidRPr="009648A9">
              <w:rPr>
                <w:rFonts w:ascii="Arial" w:hAnsi="Arial" w:cs="Arial"/>
                <w:b/>
                <w:bCs/>
                <w:color w:val="000000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</w:rPr>
              <w:t>ГОДУ</w:t>
            </w: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1344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Показатель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Код строки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Коли</w:t>
            </w:r>
            <w:r>
              <w:rPr>
                <w:rFonts w:ascii="Arial" w:hAnsi="Arial"/>
                <w:color w:val="000000"/>
              </w:rPr>
              <w:softHyphen/>
              <w:t xml:space="preserve">чество грантов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/>
                <w:color w:val="000000"/>
              </w:rPr>
              <w:t>проектов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Объем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финансиро</w:t>
            </w:r>
            <w:r>
              <w:rPr>
                <w:rFonts w:ascii="Arial" w:hAnsi="Arial"/>
                <w:color w:val="000000"/>
              </w:rPr>
              <w:softHyphen/>
              <w:t>вания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тыс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числе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выполнено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собственными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силами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тыс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>
              <w:rPr>
                <w:rFonts w:ascii="Arial" w:hAnsi="Arial"/>
                <w:color w:val="000000"/>
              </w:rPr>
              <w:t>р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Всего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вузу</w:t>
            </w:r>
            <w:r>
              <w:rPr>
                <w:rFonts w:ascii="Arial" w:hAnsi="Arial" w:cs="Arial"/>
                <w:color w:val="000000"/>
              </w:rPr>
              <w:t xml:space="preserve"> (</w:t>
            </w:r>
            <w:r>
              <w:rPr>
                <w:rFonts w:ascii="Arial" w:hAnsi="Arial"/>
                <w:color w:val="000000"/>
              </w:rPr>
              <w:t>организации</w:t>
            </w:r>
            <w:r>
              <w:rPr>
                <w:rFonts w:ascii="Arial" w:hAnsi="Arial" w:cs="Arial"/>
                <w:color w:val="000000"/>
              </w:rPr>
              <w:t>),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том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числе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средства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Российского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фонда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фундаментальных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исследований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Российского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гуманитарного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научного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фонда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российских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внебюджетных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фондов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поддержки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5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научной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научно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технической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деятельности </w:t>
            </w:r>
            <w:r>
              <w:rPr>
                <w:rFonts w:ascii="Arial" w:hAnsi="Arial" w:cs="Arial"/>
                <w:color w:val="000000"/>
              </w:rPr>
              <w:t>(</w:t>
            </w:r>
            <w:r>
              <w:rPr>
                <w:rFonts w:ascii="Arial" w:hAnsi="Arial"/>
                <w:color w:val="000000"/>
              </w:rPr>
              <w:t>расшифровка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по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каждому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фонду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указывается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в Приложении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А</w:t>
            </w:r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/>
    <w:p w:rsidR="006E49DA" w:rsidRDefault="006E49DA" w:rsidP="006E49DA"/>
    <w:p w:rsidR="006E49DA" w:rsidRPr="00332967" w:rsidRDefault="006E49DA" w:rsidP="006E49DA"/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/>
    <w:p w:rsidR="006E49DA" w:rsidRDefault="006E49DA" w:rsidP="006E49DA"/>
    <w:p w:rsidR="006E49DA" w:rsidRDefault="006E49DA" w:rsidP="006E49DA"/>
    <w:p w:rsidR="006E49DA" w:rsidRPr="009B5CFA" w:rsidRDefault="006E49DA" w:rsidP="006E49DA"/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Pr="000B0FA9" w:rsidRDefault="006E49DA" w:rsidP="006E49DA">
      <w:pPr>
        <w:sectPr w:rsidR="006E49DA" w:rsidRPr="000B0FA9" w:rsidSect="006E49DA">
          <w:pgSz w:w="16840" w:h="11907" w:orient="landscape" w:code="9"/>
          <w:pgMar w:top="1134" w:right="1134" w:bottom="851" w:left="1134" w:header="720" w:footer="720" w:gutter="0"/>
          <w:cols w:space="720"/>
        </w:sectPr>
      </w:pPr>
    </w:p>
    <w:p w:rsidR="006E49DA" w:rsidRPr="009B5CF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9B5CFA">
        <w:rPr>
          <w:rFonts w:ascii="Arial" w:hAnsi="Arial"/>
          <w:b/>
          <w:bCs/>
          <w:color w:val="000000"/>
        </w:rPr>
        <w:lastRenderedPageBreak/>
        <w:t>Таблица</w:t>
      </w:r>
      <w:r w:rsidRPr="009B5CFA">
        <w:rPr>
          <w:rFonts w:ascii="Arial" w:hAnsi="Arial" w:cs="Arial"/>
          <w:b/>
          <w:bCs/>
          <w:color w:val="000000"/>
        </w:rPr>
        <w:t xml:space="preserve"> 5</w:t>
      </w:r>
    </w:p>
    <w:p w:rsidR="006E49DA" w:rsidRPr="009B5CF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 w:rsidRPr="009B5CFA">
        <w:rPr>
          <w:rFonts w:ascii="Arial" w:hAnsi="Arial"/>
          <w:b/>
          <w:bCs/>
          <w:color w:val="000000"/>
        </w:rPr>
        <w:t>ФИНАНСИРОВАНИЕ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И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ВЫПОЛНЕНИЕ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НАУЧНЫХ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ИССЛЕДОВАНИЙ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И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РАЗРАБОТОК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ИЗ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СРЕДСТВ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БЮДЖЕТОВ СУБЪЕКТОВ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ФЕДЕРАЦИИ</w:t>
      </w:r>
      <w:r w:rsidRPr="009B5CFA">
        <w:rPr>
          <w:rFonts w:ascii="Arial" w:hAnsi="Arial" w:cs="Arial"/>
          <w:b/>
          <w:bCs/>
          <w:color w:val="000000"/>
        </w:rPr>
        <w:t xml:space="preserve">, </w:t>
      </w:r>
      <w:r w:rsidRPr="009B5CFA">
        <w:rPr>
          <w:rFonts w:ascii="Arial" w:hAnsi="Arial"/>
          <w:b/>
          <w:bCs/>
          <w:color w:val="000000"/>
        </w:rPr>
        <w:t>МЕСТНОГО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БЮДЖЕТА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201</w:t>
      </w:r>
      <w:r w:rsidRPr="006E49DA">
        <w:rPr>
          <w:rFonts w:ascii="Arial" w:hAnsi="Arial" w:cs="Arial"/>
          <w:b/>
          <w:bCs/>
          <w:color w:val="000000"/>
        </w:rPr>
        <w:t>3</w:t>
      </w:r>
      <w:r w:rsidRPr="009B5CFA">
        <w:rPr>
          <w:rFonts w:ascii="Arial" w:hAnsi="Arial" w:cs="Arial"/>
          <w:b/>
          <w:bCs/>
          <w:color w:val="000000"/>
        </w:rPr>
        <w:t xml:space="preserve"> </w:t>
      </w:r>
      <w:r w:rsidRPr="009B5CFA">
        <w:rPr>
          <w:rFonts w:ascii="Arial" w:hAnsi="Arial"/>
          <w:b/>
          <w:bCs/>
          <w:color w:val="000000"/>
        </w:rPr>
        <w:t>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587"/>
        <w:gridCol w:w="605"/>
        <w:gridCol w:w="850"/>
        <w:gridCol w:w="1402"/>
        <w:gridCol w:w="1344"/>
      </w:tblGrid>
      <w:tr w:rsidR="006E49DA" w:rsidRPr="009B5CFA" w:rsidTr="006E49DA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Показатель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Код строки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Коли</w:t>
            </w:r>
            <w:r w:rsidRPr="009B5CFA">
              <w:rPr>
                <w:rFonts w:ascii="Arial" w:hAnsi="Arial"/>
                <w:color w:val="000000"/>
              </w:rPr>
              <w:softHyphen/>
              <w:t>чество проектов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Объем</w:t>
            </w:r>
          </w:p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финансирования</w:t>
            </w:r>
            <w:r w:rsidRPr="009B5CFA">
              <w:rPr>
                <w:rFonts w:ascii="Arial" w:hAnsi="Arial" w:cs="Arial"/>
                <w:color w:val="000000"/>
              </w:rPr>
              <w:t>,</w:t>
            </w:r>
          </w:p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тыс</w:t>
            </w:r>
            <w:r w:rsidRPr="009B5CFA">
              <w:rPr>
                <w:rFonts w:ascii="Arial" w:hAnsi="Arial" w:cs="Arial"/>
                <w:color w:val="000000"/>
              </w:rPr>
              <w:t xml:space="preserve">. </w:t>
            </w:r>
            <w:r w:rsidRPr="009B5CFA">
              <w:rPr>
                <w:rFonts w:ascii="Arial" w:hAnsi="Arial"/>
                <w:color w:val="000000"/>
              </w:rPr>
              <w:t>р</w:t>
            </w:r>
            <w:r w:rsidRPr="009B5CFA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В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том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числе</w:t>
            </w:r>
          </w:p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выполнено</w:t>
            </w:r>
          </w:p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собственными</w:t>
            </w:r>
          </w:p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силами</w:t>
            </w:r>
            <w:r w:rsidRPr="009B5CFA">
              <w:rPr>
                <w:rFonts w:ascii="Arial" w:hAnsi="Arial" w:cs="Arial"/>
                <w:color w:val="000000"/>
              </w:rPr>
              <w:t xml:space="preserve">, </w:t>
            </w:r>
            <w:r w:rsidRPr="009B5CFA">
              <w:rPr>
                <w:rFonts w:ascii="Arial" w:hAnsi="Arial"/>
                <w:color w:val="000000"/>
              </w:rPr>
              <w:t>тыс</w:t>
            </w:r>
            <w:r w:rsidRPr="009B5CFA">
              <w:rPr>
                <w:rFonts w:ascii="Arial" w:hAnsi="Arial" w:cs="Arial"/>
                <w:color w:val="000000"/>
              </w:rPr>
              <w:t xml:space="preserve">. </w:t>
            </w:r>
            <w:r w:rsidRPr="009B5CFA">
              <w:rPr>
                <w:rFonts w:ascii="Arial" w:hAnsi="Arial"/>
                <w:color w:val="000000"/>
              </w:rPr>
              <w:t>р</w:t>
            </w:r>
            <w:r w:rsidRPr="009B5CFA">
              <w:rPr>
                <w:rFonts w:ascii="Arial" w:hAnsi="Arial" w:cs="Arial"/>
                <w:color w:val="000000"/>
              </w:rPr>
              <w:t>.</w:t>
            </w:r>
          </w:p>
        </w:tc>
      </w:tr>
      <w:tr w:rsidR="006E49DA" w:rsidRPr="009B5CFA" w:rsidTr="006E49DA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6E49DA" w:rsidRPr="009B5CFA" w:rsidTr="006E49DA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Всего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по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вузу</w:t>
            </w:r>
            <w:r w:rsidRPr="009B5CFA">
              <w:rPr>
                <w:rFonts w:ascii="Arial" w:hAnsi="Arial" w:cs="Arial"/>
                <w:color w:val="000000"/>
              </w:rPr>
              <w:t xml:space="preserve"> (</w:t>
            </w:r>
            <w:r w:rsidRPr="009B5CFA">
              <w:rPr>
                <w:rFonts w:ascii="Arial" w:hAnsi="Arial"/>
                <w:color w:val="000000"/>
              </w:rPr>
              <w:t>организации</w:t>
            </w:r>
            <w:r w:rsidRPr="009B5CFA">
              <w:rPr>
                <w:rFonts w:ascii="Arial" w:hAnsi="Arial" w:cs="Arial"/>
                <w:color w:val="000000"/>
              </w:rPr>
              <w:t xml:space="preserve">), </w:t>
            </w:r>
            <w:r w:rsidRPr="009B5CFA">
              <w:rPr>
                <w:rFonts w:ascii="Arial" w:hAnsi="Arial"/>
                <w:color w:val="000000"/>
              </w:rPr>
              <w:t>в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том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числе</w:t>
            </w:r>
            <w:r w:rsidRPr="009B5CF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RPr="009B5CFA" w:rsidTr="006E49D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целевые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программы</w:t>
            </w:r>
            <w:r w:rsidRPr="009B5CFA">
              <w:rPr>
                <w:rFonts w:ascii="Arial" w:hAnsi="Arial" w:cs="Arial"/>
                <w:color w:val="000000"/>
              </w:rPr>
              <w:t xml:space="preserve">, </w:t>
            </w:r>
            <w:r w:rsidRPr="009B5CFA">
              <w:rPr>
                <w:rFonts w:ascii="Arial" w:hAnsi="Arial"/>
                <w:color w:val="000000"/>
              </w:rPr>
              <w:t>научно</w:t>
            </w:r>
            <w:r w:rsidRPr="009B5CFA">
              <w:rPr>
                <w:rFonts w:ascii="Arial" w:hAnsi="Arial" w:cs="Arial"/>
                <w:color w:val="000000"/>
              </w:rPr>
              <w:t>-</w:t>
            </w:r>
            <w:r w:rsidRPr="009B5CFA">
              <w:rPr>
                <w:rFonts w:ascii="Arial" w:hAnsi="Arial"/>
                <w:color w:val="000000"/>
              </w:rPr>
              <w:t>технические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программы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и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проекты</w:t>
            </w:r>
            <w:r w:rsidRPr="009B5CFA">
              <w:rPr>
                <w:rFonts w:ascii="Arial" w:hAnsi="Arial" w:cs="Arial"/>
                <w:color w:val="000000"/>
              </w:rPr>
              <w:t xml:space="preserve">, </w:t>
            </w:r>
            <w:r w:rsidRPr="009B5CFA">
              <w:rPr>
                <w:rFonts w:ascii="Arial" w:hAnsi="Arial"/>
                <w:color w:val="000000"/>
              </w:rPr>
              <w:t>всего</w:t>
            </w:r>
            <w:r w:rsidRPr="009B5CFA">
              <w:rPr>
                <w:rFonts w:ascii="Arial" w:hAnsi="Arial" w:cs="Arial"/>
                <w:color w:val="000000"/>
              </w:rPr>
              <w:t xml:space="preserve">, </w:t>
            </w:r>
            <w:r w:rsidRPr="009B5CFA">
              <w:rPr>
                <w:rFonts w:ascii="Arial" w:hAnsi="Arial"/>
                <w:color w:val="000000"/>
              </w:rPr>
              <w:t>в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том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числе</w:t>
            </w:r>
            <w:r w:rsidRPr="009B5CF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RPr="009B5CFA" w:rsidTr="006E49DA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RPr="009B5CFA" w:rsidTr="006E49DA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55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/>
                <w:color w:val="000000"/>
              </w:rPr>
              <w:t>гранты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всего</w:t>
            </w:r>
            <w:r w:rsidRPr="009B5CFA">
              <w:rPr>
                <w:rFonts w:ascii="Arial" w:hAnsi="Arial" w:cs="Arial"/>
                <w:color w:val="000000"/>
              </w:rPr>
              <w:t xml:space="preserve">, </w:t>
            </w:r>
            <w:r w:rsidRPr="009B5CFA">
              <w:rPr>
                <w:rFonts w:ascii="Arial" w:hAnsi="Arial"/>
                <w:color w:val="000000"/>
              </w:rPr>
              <w:t>в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том</w:t>
            </w:r>
            <w:r w:rsidRPr="009B5CFA">
              <w:rPr>
                <w:rFonts w:ascii="Arial" w:hAnsi="Arial" w:cs="Arial"/>
                <w:color w:val="000000"/>
              </w:rPr>
              <w:t xml:space="preserve"> </w:t>
            </w:r>
            <w:r w:rsidRPr="009B5CFA">
              <w:rPr>
                <w:rFonts w:ascii="Arial" w:hAnsi="Arial"/>
                <w:color w:val="000000"/>
              </w:rPr>
              <w:t>числе</w:t>
            </w:r>
            <w:r w:rsidRPr="009B5CFA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RPr="009B5CFA" w:rsidTr="006E49D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5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9B5CFA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9B5CF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/>
    <w:p w:rsidR="006E49DA" w:rsidRPr="00332967" w:rsidRDefault="006E49DA" w:rsidP="006E49DA"/>
    <w:p w:rsidR="006E49D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8"/>
          <w:szCs w:val="28"/>
        </w:rPr>
        <w:lastRenderedPageBreak/>
        <w:t>Таблица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6</w:t>
      </w:r>
    </w:p>
    <w:p w:rsidR="006E49D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ФИНАНСИРОВАНИЕ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ВЫПОЛНЕНИЕ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НАУЧНЫХ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ИССЛЕДОВАНИЙ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И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РАЗРАБОТОК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ИЗ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СРЕДСТВ</w:t>
      </w:r>
    </w:p>
    <w:p w:rsidR="006E49D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8"/>
          <w:szCs w:val="28"/>
        </w:rPr>
        <w:t>РОССИЙСКИХ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ХОЗЯЙСТВУЮЩИХ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СУБЪЕКТОВ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В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201</w:t>
      </w:r>
      <w:r w:rsidRPr="006E49DA">
        <w:rPr>
          <w:rFonts w:ascii="Arial" w:hAnsi="Arial" w:cs="Arial"/>
          <w:b/>
          <w:bCs/>
          <w:color w:val="000000"/>
          <w:sz w:val="28"/>
          <w:szCs w:val="28"/>
        </w:rPr>
        <w:t>3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8"/>
        </w:rPr>
        <w:t>ГОДУ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994"/>
        <w:gridCol w:w="1190"/>
        <w:gridCol w:w="1694"/>
        <w:gridCol w:w="2381"/>
        <w:gridCol w:w="2093"/>
        <w:gridCol w:w="1891"/>
      </w:tblGrid>
      <w:tr w:rsidR="006E49DA" w:rsidTr="009648A9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994" w:type="dxa"/>
            <w:shd w:val="clear" w:color="auto" w:fill="FFFFFF"/>
          </w:tcPr>
          <w:p w:rsidR="006E49DA" w:rsidRP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90" w:type="dxa"/>
            <w:vMerge w:val="restart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Код строки</w:t>
            </w:r>
          </w:p>
        </w:tc>
        <w:tc>
          <w:tcPr>
            <w:tcW w:w="1694" w:type="dxa"/>
            <w:vMerge w:val="restart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Количество НИОКР</w:t>
            </w:r>
          </w:p>
        </w:tc>
        <w:tc>
          <w:tcPr>
            <w:tcW w:w="2381" w:type="dxa"/>
            <w:vMerge w:val="restart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Объем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финансирования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тыс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р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93" w:type="dxa"/>
            <w:vMerge w:val="restart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Выполнено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собственными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силами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,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тыс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.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р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.</w:t>
            </w:r>
          </w:p>
        </w:tc>
        <w:tc>
          <w:tcPr>
            <w:tcW w:w="1891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В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том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color w:val="000000"/>
                <w:sz w:val="26"/>
                <w:szCs w:val="26"/>
              </w:rPr>
              <w:t>числе</w:t>
            </w: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399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190" w:type="dxa"/>
            <w:vMerge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94" w:type="dxa"/>
            <w:vMerge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381" w:type="dxa"/>
            <w:vMerge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093" w:type="dxa"/>
            <w:vMerge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91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26"/>
                <w:szCs w:val="26"/>
              </w:rPr>
              <w:t>прибыль</w:t>
            </w: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399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1</w:t>
            </w:r>
          </w:p>
        </w:tc>
        <w:tc>
          <w:tcPr>
            <w:tcW w:w="1190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69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381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209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891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399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190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9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381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209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891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  <w:sectPr w:rsidR="006E49DA" w:rsidSect="006E49D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49D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lastRenderedPageBreak/>
        <w:t>Таблица</w:t>
      </w:r>
      <w:r>
        <w:rPr>
          <w:rFonts w:ascii="Arial" w:hAnsi="Arial" w:cs="Arial"/>
          <w:b/>
          <w:bCs/>
          <w:color w:val="000000"/>
        </w:rPr>
        <w:t xml:space="preserve"> 19</w:t>
      </w:r>
    </w:p>
    <w:p w:rsidR="006E49D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</w:rPr>
        <w:t>ОРГАНИЗАЦИЯ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НАУЧНО</w:t>
      </w:r>
      <w:r>
        <w:rPr>
          <w:rFonts w:ascii="Arial" w:hAnsi="Arial" w:cs="Arial"/>
          <w:b/>
          <w:bCs/>
          <w:color w:val="000000"/>
        </w:rPr>
        <w:t>-</w:t>
      </w:r>
      <w:r>
        <w:rPr>
          <w:rFonts w:ascii="Arial" w:hAnsi="Arial"/>
          <w:b/>
          <w:bCs/>
          <w:color w:val="000000"/>
        </w:rPr>
        <w:t>ИССЛЕДОВАТЕЛЬСКОЙ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ДЕЯТЕЛЬНОСТИ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СТУДЕНТОВ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ИХ УЧАСТИЕ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НАУЧНЫХ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ИССЛЕДОВАНИЯХ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И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РАЗРАБОТКАХ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201</w:t>
      </w:r>
      <w:r w:rsidRPr="006E49DA"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</w:rPr>
        <w:t>ГОДУ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7474"/>
        <w:gridCol w:w="859"/>
        <w:gridCol w:w="1733"/>
      </w:tblGrid>
      <w:tr w:rsidR="006E49DA" w:rsidTr="009648A9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Показатель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Код строки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Количество</w:t>
            </w: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color w:val="000000"/>
              </w:rPr>
              <w:t>Конкурсы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лучшую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НИР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студентов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организованные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вузом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всего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них</w:t>
            </w:r>
            <w:r>
              <w:rPr>
                <w:rFonts w:ascii="Arial" w:hAnsi="Arial" w:cs="Arial"/>
                <w:color w:val="000000"/>
              </w:rPr>
              <w:t>:</w:t>
            </w:r>
            <w:proofErr w:type="gramEnd"/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международные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всероссийские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региональные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Студенческие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научные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научно</w:t>
            </w:r>
            <w:r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>технические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конференции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т</w:t>
            </w:r>
            <w:r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>п</w:t>
            </w:r>
            <w:r>
              <w:rPr>
                <w:rFonts w:ascii="Arial" w:hAnsi="Arial" w:cs="Arial"/>
                <w:color w:val="000000"/>
              </w:rPr>
              <w:t xml:space="preserve">., </w:t>
            </w:r>
            <w:r>
              <w:rPr>
                <w:rFonts w:ascii="Arial" w:hAnsi="Arial"/>
                <w:color w:val="000000"/>
              </w:rPr>
              <w:t>организованные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вузом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всего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них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международные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всероссийские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региональные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Выставки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студенческих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работ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организованные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вузом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всего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из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них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международные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всероссийские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региональные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965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численность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студентов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очной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формы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обучения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принимавших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участие</w:t>
            </w:r>
          </w:p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выполнении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научных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исследований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и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разработок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/>
                <w:color w:val="000000"/>
              </w:rPr>
              <w:t>всего</w:t>
            </w:r>
            <w:r>
              <w:rPr>
                <w:rFonts w:ascii="Arial" w:hAnsi="Arial" w:cs="Arial"/>
                <w:color w:val="000000"/>
              </w:rPr>
              <w:t>,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9648A9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7474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с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оплатой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труда</w:t>
            </w:r>
          </w:p>
        </w:tc>
        <w:tc>
          <w:tcPr>
            <w:tcW w:w="859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733" w:type="dxa"/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6E49DA" w:rsidRPr="006E49DA" w:rsidRDefault="006E49DA" w:rsidP="006E49DA"/>
    <w:p w:rsidR="006E49DA" w:rsidRPr="006E49DA" w:rsidRDefault="006E49DA" w:rsidP="006E49DA"/>
    <w:p w:rsidR="006E49DA" w:rsidRPr="006E49DA" w:rsidRDefault="006E49DA" w:rsidP="006E49DA"/>
    <w:p w:rsidR="006E49DA" w:rsidRPr="006E49DA" w:rsidRDefault="006E49DA" w:rsidP="006E49DA"/>
    <w:p w:rsidR="006E49DA" w:rsidRPr="006E49DA" w:rsidRDefault="006E49DA" w:rsidP="006E49DA"/>
    <w:p w:rsidR="006E49DA" w:rsidRPr="006E49DA" w:rsidRDefault="006E49DA" w:rsidP="006E49DA"/>
    <w:p w:rsidR="006E49DA" w:rsidRDefault="006E49DA" w:rsidP="006E49DA"/>
    <w:p w:rsidR="006E49DA" w:rsidRPr="00332967" w:rsidRDefault="006E49DA" w:rsidP="006E49DA"/>
    <w:p w:rsidR="006E49D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8"/>
          <w:szCs w:val="18"/>
        </w:rPr>
        <w:lastRenderedPageBreak/>
        <w:t>Таблица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20</w:t>
      </w:r>
    </w:p>
    <w:p w:rsidR="006E49DA" w:rsidRDefault="006E49DA" w:rsidP="006E49D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РЕЗУЛЬТАТИВНОСТЬ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>НАУЧНО</w:t>
      </w:r>
      <w:r>
        <w:rPr>
          <w:rFonts w:ascii="Arial" w:hAnsi="Arial" w:cs="Arial"/>
          <w:b/>
          <w:bCs/>
          <w:color w:val="000000"/>
          <w:sz w:val="18"/>
          <w:szCs w:val="18"/>
        </w:rPr>
        <w:t>-</w:t>
      </w:r>
      <w:r>
        <w:rPr>
          <w:rFonts w:ascii="Arial" w:hAnsi="Arial"/>
          <w:b/>
          <w:bCs/>
          <w:color w:val="000000"/>
          <w:sz w:val="18"/>
          <w:szCs w:val="18"/>
        </w:rPr>
        <w:t>ИССЛЕДОВАТЕЛЬСКОЙ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>ДЕЯТЕЛЬНОСТИ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>СТУДЕНТОВ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>В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201</w:t>
      </w:r>
      <w:r w:rsidRPr="006E49DA">
        <w:rPr>
          <w:rFonts w:ascii="Arial" w:hAnsi="Arial" w:cs="Arial"/>
          <w:b/>
          <w:bCs/>
          <w:color w:val="000000"/>
          <w:sz w:val="18"/>
          <w:szCs w:val="18"/>
        </w:rPr>
        <w:t>3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000000"/>
          <w:sz w:val="18"/>
          <w:szCs w:val="18"/>
        </w:rPr>
        <w:t>ГОДУ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618"/>
        <w:gridCol w:w="667"/>
        <w:gridCol w:w="1234"/>
      </w:tblGrid>
      <w:tr w:rsidR="006E49DA" w:rsidTr="006E49DA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Количество</w:t>
            </w: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Доклады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научных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конференциях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семинарах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уровней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том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числе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студенческих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),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всероссийских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региональных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Pr="00E97A64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Экспонаты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представленные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выставках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участием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международных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всероссийских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региональных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Научные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публикации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Arial" w:hAnsi="Arial"/>
                <w:color w:val="000000"/>
                <w:sz w:val="18"/>
                <w:szCs w:val="18"/>
              </w:rPr>
              <w:t>изданные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за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рубежом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без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соавторов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работников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вуза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Студенческие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работы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поданные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конкурсы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лучшую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научно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исследовательскую работу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открытый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конкурс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проводимый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приказу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России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лучшую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научную работу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естественным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техническим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гуманитарным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наукам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Медали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дипломы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грамоты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премии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.,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конкурсах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лучшую научно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исследовательскую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работу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выставках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открытый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конкурс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проводимый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приказу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8"/>
                <w:szCs w:val="18"/>
              </w:rPr>
              <w:t>Минобрнауки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России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лучшую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научную работу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естественным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техническим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гуманитарным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наукам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Заявки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объекты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интеллектуальной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Охранные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документы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полученные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студентами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объекты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интеллектуальной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собственности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Проданные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лицензии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использование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интеллектуальной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собственности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студентов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Студенческие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проекты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поданные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конкурсы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грантов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всего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из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них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гранты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выигранные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студентами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Стипендии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Президента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студентами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6E49DA" w:rsidTr="006E49D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Стипендии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Правительства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Российской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Федерации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получаемые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студентами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49DA" w:rsidRDefault="006E49DA" w:rsidP="006E49D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>
      <w:pPr>
        <w:rPr>
          <w:lang w:val="en-US"/>
        </w:rPr>
      </w:pPr>
    </w:p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Default="006E49DA" w:rsidP="006E49DA"/>
    <w:p w:rsidR="006E49DA" w:rsidRPr="00701D86" w:rsidRDefault="006E49DA" w:rsidP="006E49DA">
      <w:pPr>
        <w:pStyle w:val="ad"/>
        <w:widowControl w:val="0"/>
        <w:rPr>
          <w:color w:val="000000"/>
        </w:rPr>
      </w:pPr>
      <w:r w:rsidRPr="00701D86">
        <w:rPr>
          <w:color w:val="000000"/>
        </w:rPr>
        <w:lastRenderedPageBreak/>
        <w:t>Таблица 22</w:t>
      </w:r>
    </w:p>
    <w:p w:rsidR="006E49DA" w:rsidRPr="00701D86" w:rsidRDefault="006E49DA" w:rsidP="006E49DA">
      <w:pPr>
        <w:pStyle w:val="ac"/>
        <w:widowControl w:val="0"/>
        <w:spacing w:before="120" w:after="240" w:line="300" w:lineRule="exact"/>
        <w:jc w:val="left"/>
        <w:rPr>
          <w:color w:val="000000"/>
        </w:rPr>
      </w:pPr>
      <w:r w:rsidRPr="00701D86">
        <w:rPr>
          <w:color w:val="000000"/>
        </w:rPr>
        <w:t>РЕЗУЛЬТАТИВНОСТЬ НАУЧНЫХ ИССЛЕДОВАНИЙ И РАЗРАБ</w:t>
      </w:r>
      <w:r w:rsidRPr="00701D86">
        <w:rPr>
          <w:color w:val="000000"/>
        </w:rPr>
        <w:t>О</w:t>
      </w:r>
      <w:r>
        <w:rPr>
          <w:color w:val="000000"/>
        </w:rPr>
        <w:t>ТОК В 201</w:t>
      </w:r>
      <w:r w:rsidRPr="006E49DA">
        <w:rPr>
          <w:color w:val="000000"/>
        </w:rPr>
        <w:t>3</w:t>
      </w:r>
      <w:r w:rsidRPr="00701D86">
        <w:rPr>
          <w:color w:val="000000"/>
        </w:rPr>
        <w:t xml:space="preserve"> ГОДУ</w:t>
      </w:r>
    </w:p>
    <w:p w:rsidR="006E49DA" w:rsidRDefault="006E49DA" w:rsidP="006E49DA"/>
    <w:tbl>
      <w:tblPr>
        <w:tblpPr w:leftFromText="180" w:rightFromText="180" w:vertAnchor="text" w:tblpY="1"/>
        <w:tblOverlap w:val="never"/>
        <w:tblW w:w="957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0"/>
        <w:gridCol w:w="720"/>
        <w:gridCol w:w="819"/>
      </w:tblGrid>
      <w:tr w:rsidR="006E49DA" w:rsidRPr="00701D86" w:rsidTr="006E49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040" w:type="dxa"/>
            <w:tcBorders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Показатель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Код стр</w:t>
            </w:r>
            <w:r w:rsidRPr="00701D86">
              <w:rPr>
                <w:color w:val="000000"/>
              </w:rPr>
              <w:t>о</w:t>
            </w:r>
            <w:r w:rsidRPr="00701D86">
              <w:rPr>
                <w:color w:val="000000"/>
              </w:rPr>
              <w:t>ки</w:t>
            </w:r>
          </w:p>
        </w:tc>
        <w:tc>
          <w:tcPr>
            <w:tcW w:w="819" w:type="dxa"/>
            <w:tcBorders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proofErr w:type="spellStart"/>
            <w:proofErr w:type="gramStart"/>
            <w:r w:rsidRPr="00701D86">
              <w:rPr>
                <w:color w:val="000000"/>
              </w:rPr>
              <w:t>Коли-ч</w:t>
            </w:r>
            <w:r w:rsidRPr="00701D86">
              <w:rPr>
                <w:color w:val="000000"/>
              </w:rPr>
              <w:t>е</w:t>
            </w:r>
            <w:r w:rsidRPr="00701D86">
              <w:rPr>
                <w:color w:val="000000"/>
              </w:rPr>
              <w:t>ство</w:t>
            </w:r>
            <w:proofErr w:type="spellEnd"/>
            <w:proofErr w:type="gramEnd"/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8040" w:type="dxa"/>
            <w:tcBorders>
              <w:bottom w:val="single" w:sz="4" w:space="0" w:color="auto"/>
            </w:tcBorders>
          </w:tcPr>
          <w:p w:rsidR="006E49DA" w:rsidRPr="00701D86" w:rsidRDefault="006E49DA" w:rsidP="006E49DA">
            <w:pPr>
              <w:pStyle w:val="a9"/>
              <w:widowControl w:val="0"/>
              <w:spacing w:before="40" w:after="40"/>
              <w:rPr>
                <w:color w:val="000000"/>
              </w:rPr>
            </w:pPr>
            <w:r w:rsidRPr="00701D86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E49DA" w:rsidRPr="00701D86" w:rsidRDefault="006E49DA" w:rsidP="006E49DA">
            <w:pPr>
              <w:pStyle w:val="a9"/>
              <w:widowControl w:val="0"/>
              <w:spacing w:before="40" w:after="40"/>
              <w:rPr>
                <w:color w:val="000000"/>
              </w:rPr>
            </w:pPr>
            <w:r w:rsidRPr="00701D86">
              <w:rPr>
                <w:color w:val="000000"/>
              </w:rPr>
              <w:t>2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6E49DA" w:rsidRPr="00701D86" w:rsidRDefault="006E49DA" w:rsidP="006E49DA">
            <w:pPr>
              <w:pStyle w:val="a9"/>
              <w:widowControl w:val="0"/>
              <w:spacing w:before="40" w:after="40"/>
              <w:rPr>
                <w:color w:val="000000"/>
              </w:rPr>
            </w:pPr>
            <w:r w:rsidRPr="00701D86">
              <w:rPr>
                <w:color w:val="000000"/>
              </w:rPr>
              <w:t>3</w:t>
            </w: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8040" w:type="dxa"/>
            <w:tcBorders>
              <w:top w:val="single" w:sz="4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Монографии, всего, </w:t>
            </w:r>
            <w:r w:rsidRPr="00701D86">
              <w:rPr>
                <w:color w:val="000000"/>
              </w:rPr>
              <w:br/>
              <w:t xml:space="preserve">   в том числе изданные: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01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8040" w:type="dxa"/>
            <w:tcBorders>
              <w:top w:val="nil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>- зарубежными издательствами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02</w:t>
            </w:r>
          </w:p>
        </w:tc>
        <w:tc>
          <w:tcPr>
            <w:tcW w:w="819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single" w:sz="6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>- российскими издательствами</w:t>
            </w:r>
          </w:p>
        </w:tc>
        <w:tc>
          <w:tcPr>
            <w:tcW w:w="720" w:type="dxa"/>
            <w:tcBorders>
              <w:top w:val="nil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03</w:t>
            </w:r>
          </w:p>
        </w:tc>
        <w:tc>
          <w:tcPr>
            <w:tcW w:w="819" w:type="dxa"/>
            <w:tcBorders>
              <w:top w:val="nil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6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Научные статьи, вс</w:t>
            </w:r>
            <w:r w:rsidRPr="00701D86">
              <w:rPr>
                <w:color w:val="000000"/>
              </w:rPr>
              <w:t>е</w:t>
            </w:r>
            <w:r w:rsidRPr="00701D86">
              <w:rPr>
                <w:color w:val="000000"/>
              </w:rPr>
              <w:t>го,</w:t>
            </w:r>
            <w:r w:rsidRPr="00701D86">
              <w:rPr>
                <w:color w:val="000000"/>
              </w:rPr>
              <w:br/>
              <w:t xml:space="preserve">   в том числе опубликованные в изданиях:</w:t>
            </w: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04</w:t>
            </w:r>
          </w:p>
        </w:tc>
        <w:tc>
          <w:tcPr>
            <w:tcW w:w="819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452"/>
              <w:rPr>
                <w:color w:val="000000"/>
              </w:rPr>
            </w:pPr>
            <w:r w:rsidRPr="00701D86">
              <w:rPr>
                <w:color w:val="000000"/>
              </w:rPr>
              <w:t>- зарубежных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05</w:t>
            </w:r>
          </w:p>
        </w:tc>
        <w:tc>
          <w:tcPr>
            <w:tcW w:w="819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single" w:sz="6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452"/>
              <w:rPr>
                <w:color w:val="000000"/>
              </w:rPr>
            </w:pPr>
            <w:r w:rsidRPr="00701D86">
              <w:rPr>
                <w:color w:val="000000"/>
              </w:rPr>
              <w:t>- российских</w:t>
            </w:r>
          </w:p>
        </w:tc>
        <w:tc>
          <w:tcPr>
            <w:tcW w:w="720" w:type="dxa"/>
            <w:tcBorders>
              <w:top w:val="nil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06</w:t>
            </w:r>
          </w:p>
        </w:tc>
        <w:tc>
          <w:tcPr>
            <w:tcW w:w="819" w:type="dxa"/>
            <w:tcBorders>
              <w:top w:val="nil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6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Сборники научных трудов, всего, </w:t>
            </w:r>
            <w:r w:rsidRPr="00701D86">
              <w:rPr>
                <w:color w:val="000000"/>
              </w:rPr>
              <w:br/>
              <w:t xml:space="preserve">   в том числе</w:t>
            </w: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07</w:t>
            </w:r>
          </w:p>
        </w:tc>
        <w:tc>
          <w:tcPr>
            <w:tcW w:w="819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>- международных и всероссийских конференций, симпозиумов и т.п.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08</w:t>
            </w:r>
          </w:p>
        </w:tc>
        <w:tc>
          <w:tcPr>
            <w:tcW w:w="819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>- другие сборники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09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Учебники и учебные пособия, всего,</w:t>
            </w:r>
            <w:r w:rsidRPr="00701D86">
              <w:rPr>
                <w:color w:val="000000"/>
              </w:rPr>
              <w:br/>
              <w:t xml:space="preserve">   в том числе: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10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539" w:hanging="141"/>
              <w:rPr>
                <w:color w:val="000000"/>
              </w:rPr>
            </w:pPr>
            <w:r w:rsidRPr="00701D86">
              <w:rPr>
                <w:color w:val="000000"/>
              </w:rPr>
              <w:t xml:space="preserve">- с грифом учебно-методического  объединения (УМО) </w:t>
            </w:r>
            <w:r w:rsidRPr="00701D86">
              <w:rPr>
                <w:color w:val="000000"/>
              </w:rPr>
              <w:br/>
              <w:t>или научно-методического с</w:t>
            </w:r>
            <w:r w:rsidRPr="00701D86">
              <w:rPr>
                <w:color w:val="000000"/>
              </w:rPr>
              <w:t>о</w:t>
            </w:r>
            <w:r w:rsidRPr="00701D86">
              <w:rPr>
                <w:color w:val="000000"/>
              </w:rPr>
              <w:t>вета (НМС)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11</w:t>
            </w:r>
          </w:p>
        </w:tc>
        <w:tc>
          <w:tcPr>
            <w:tcW w:w="819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 xml:space="preserve">- с грифом </w:t>
            </w:r>
            <w:proofErr w:type="spellStart"/>
            <w:r w:rsidRPr="00701D86">
              <w:rPr>
                <w:color w:val="000000"/>
              </w:rPr>
              <w:t>Минобрнауки</w:t>
            </w:r>
            <w:proofErr w:type="spellEnd"/>
            <w:r w:rsidRPr="00701D86">
              <w:rPr>
                <w:color w:val="000000"/>
              </w:rPr>
              <w:t xml:space="preserve"> России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12</w:t>
            </w:r>
          </w:p>
        </w:tc>
        <w:tc>
          <w:tcPr>
            <w:tcW w:w="819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</w:tbl>
    <w:tbl>
      <w:tblPr>
        <w:tblW w:w="957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0"/>
        <w:gridCol w:w="720"/>
        <w:gridCol w:w="819"/>
      </w:tblGrid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6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452"/>
              <w:rPr>
                <w:color w:val="000000"/>
              </w:rPr>
            </w:pPr>
            <w:r w:rsidRPr="00701D86">
              <w:rPr>
                <w:color w:val="000000"/>
              </w:rPr>
              <w:lastRenderedPageBreak/>
              <w:t>- с грифами других федеральных органов исполнител</w:t>
            </w:r>
            <w:r w:rsidRPr="00701D86">
              <w:rPr>
                <w:color w:val="000000"/>
              </w:rPr>
              <w:t>ь</w:t>
            </w:r>
            <w:r w:rsidRPr="00701D86">
              <w:rPr>
                <w:color w:val="000000"/>
              </w:rPr>
              <w:t>ной власти</w:t>
            </w: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13</w:t>
            </w:r>
          </w:p>
        </w:tc>
        <w:tc>
          <w:tcPr>
            <w:tcW w:w="819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040" w:type="dxa"/>
            <w:tcBorders>
              <w:top w:val="nil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572" w:hanging="174"/>
              <w:rPr>
                <w:color w:val="000000"/>
              </w:rPr>
            </w:pPr>
            <w:r w:rsidRPr="00701D86">
              <w:rPr>
                <w:color w:val="000000"/>
              </w:rPr>
              <w:t>- с другими грифами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14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8040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92"/>
              <w:rPr>
                <w:color w:val="000000"/>
              </w:rPr>
            </w:pPr>
            <w:r w:rsidRPr="00701D86">
              <w:rPr>
                <w:color w:val="000000"/>
              </w:rPr>
              <w:t>Публикации в изданиях, включенных в Российский индекс научного цитирования (РИНЦ)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9DA" w:rsidRPr="001F57A4" w:rsidRDefault="006E49DA" w:rsidP="006E49DA">
            <w:pPr>
              <w:pStyle w:val="aa"/>
              <w:widowControl w:val="0"/>
              <w:spacing w:before="60" w:after="60"/>
              <w:ind w:left="1052" w:hanging="960"/>
              <w:rPr>
                <w:color w:val="000000"/>
              </w:rPr>
            </w:pPr>
            <w:r w:rsidRPr="00701D86">
              <w:rPr>
                <w:color w:val="000000"/>
              </w:rPr>
              <w:t xml:space="preserve">Публикации в изданиях, индексируемых в базе данных </w:t>
            </w:r>
            <w:r w:rsidRPr="00701D86">
              <w:rPr>
                <w:color w:val="000000"/>
                <w:lang w:val="en-US"/>
              </w:rPr>
              <w:t>Web</w:t>
            </w:r>
            <w:r w:rsidRPr="001F57A4">
              <w:rPr>
                <w:color w:val="000000"/>
              </w:rPr>
              <w:t xml:space="preserve"> </w:t>
            </w:r>
            <w:r w:rsidRPr="00701D86">
              <w:rPr>
                <w:color w:val="000000"/>
                <w:lang w:val="en-US"/>
              </w:rPr>
              <w:t>of</w:t>
            </w:r>
            <w:r w:rsidRPr="001F57A4">
              <w:rPr>
                <w:color w:val="000000"/>
              </w:rPr>
              <w:t xml:space="preserve"> </w:t>
            </w:r>
            <w:r w:rsidRPr="00701D86">
              <w:rPr>
                <w:color w:val="000000"/>
                <w:lang w:val="en-US"/>
              </w:rPr>
              <w:t>Science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052" w:hanging="960"/>
              <w:rPr>
                <w:color w:val="000000"/>
              </w:rPr>
            </w:pPr>
            <w:r w:rsidRPr="00701D86">
              <w:rPr>
                <w:color w:val="000000"/>
              </w:rPr>
              <w:t xml:space="preserve">Публикации в изданиях, индексируемых в базе данных </w:t>
            </w:r>
            <w:r w:rsidRPr="00701D86">
              <w:rPr>
                <w:color w:val="000000"/>
                <w:lang w:val="en-US"/>
              </w:rPr>
              <w:t>Scopus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17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Цитируемость работников вуз</w:t>
            </w:r>
            <w:r>
              <w:rPr>
                <w:color w:val="000000"/>
              </w:rPr>
              <w:t>а</w:t>
            </w:r>
            <w:r w:rsidRPr="00701D86">
              <w:rPr>
                <w:color w:val="000000"/>
              </w:rPr>
              <w:t xml:space="preserve"> (организаци</w:t>
            </w:r>
            <w:r>
              <w:rPr>
                <w:color w:val="000000"/>
              </w:rPr>
              <w:t>и</w:t>
            </w:r>
            <w:r w:rsidRPr="00701D86">
              <w:rPr>
                <w:color w:val="000000"/>
              </w:rPr>
              <w:t>) в РИНЦ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18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92"/>
              <w:rPr>
                <w:color w:val="000000"/>
              </w:rPr>
            </w:pPr>
            <w:r w:rsidRPr="00701D86">
              <w:rPr>
                <w:color w:val="000000"/>
              </w:rPr>
              <w:t>Цитируемость работников вуз</w:t>
            </w:r>
            <w:r>
              <w:rPr>
                <w:color w:val="000000"/>
              </w:rPr>
              <w:t>а</w:t>
            </w:r>
            <w:r w:rsidRPr="00701D86">
              <w:rPr>
                <w:color w:val="000000"/>
              </w:rPr>
              <w:t xml:space="preserve"> (организаци</w:t>
            </w:r>
            <w:r>
              <w:rPr>
                <w:color w:val="000000"/>
              </w:rPr>
              <w:t>и</w:t>
            </w:r>
            <w:r w:rsidRPr="00701D86">
              <w:rPr>
                <w:color w:val="000000"/>
              </w:rPr>
              <w:t xml:space="preserve">) в </w:t>
            </w:r>
            <w:r w:rsidRPr="00701D86">
              <w:rPr>
                <w:color w:val="000000"/>
                <w:lang w:val="en-US"/>
              </w:rPr>
              <w:t>Web</w:t>
            </w:r>
            <w:r w:rsidRPr="001F57A4">
              <w:rPr>
                <w:color w:val="000000"/>
              </w:rPr>
              <w:t xml:space="preserve"> </w:t>
            </w:r>
            <w:r w:rsidRPr="00701D86">
              <w:rPr>
                <w:color w:val="000000"/>
                <w:lang w:val="en-US"/>
              </w:rPr>
              <w:t>of</w:t>
            </w:r>
            <w:r w:rsidRPr="001F57A4">
              <w:rPr>
                <w:color w:val="000000"/>
              </w:rPr>
              <w:t xml:space="preserve"> </w:t>
            </w:r>
            <w:r w:rsidRPr="00701D86">
              <w:rPr>
                <w:color w:val="000000"/>
                <w:lang w:val="en-US"/>
              </w:rPr>
              <w:t>Science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19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92"/>
              <w:jc w:val="both"/>
              <w:rPr>
                <w:color w:val="000000"/>
              </w:rPr>
            </w:pPr>
            <w:r w:rsidRPr="00701D86">
              <w:rPr>
                <w:color w:val="000000"/>
              </w:rPr>
              <w:t>Цит</w:t>
            </w:r>
            <w:r w:rsidRPr="00701D86">
              <w:rPr>
                <w:color w:val="000000"/>
              </w:rPr>
              <w:t>и</w:t>
            </w:r>
            <w:r w:rsidRPr="00701D86">
              <w:rPr>
                <w:color w:val="000000"/>
              </w:rPr>
              <w:t>руемость работников вуз</w:t>
            </w:r>
            <w:r>
              <w:rPr>
                <w:color w:val="000000"/>
              </w:rPr>
              <w:t>а</w:t>
            </w:r>
            <w:r w:rsidRPr="00701D86">
              <w:rPr>
                <w:color w:val="000000"/>
              </w:rPr>
              <w:t xml:space="preserve"> (организаци</w:t>
            </w:r>
            <w:r>
              <w:rPr>
                <w:color w:val="000000"/>
              </w:rPr>
              <w:t>и</w:t>
            </w:r>
            <w:r w:rsidRPr="00701D86">
              <w:rPr>
                <w:color w:val="000000"/>
              </w:rPr>
              <w:t xml:space="preserve">) в </w:t>
            </w:r>
            <w:r w:rsidRPr="00701D86">
              <w:rPr>
                <w:color w:val="000000"/>
                <w:lang w:val="en-US"/>
              </w:rPr>
              <w:t>Scopus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20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Открытия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21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Заявки на объекты промышленной собственн</w:t>
            </w:r>
            <w:r w:rsidRPr="00701D86">
              <w:rPr>
                <w:color w:val="000000"/>
              </w:rPr>
              <w:t>о</w:t>
            </w:r>
            <w:r w:rsidRPr="00701D86">
              <w:rPr>
                <w:color w:val="000000"/>
              </w:rPr>
              <w:t>сти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22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Патенты России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Зарубежные патенты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24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Поддерживаемые патенты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25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Свидетельства о государственной регистрации программ для ЭВМ, баз данных, </w:t>
            </w:r>
            <w:r w:rsidRPr="00701D86">
              <w:rPr>
                <w:color w:val="000000"/>
              </w:rPr>
              <w:br/>
              <w:t>т</w:t>
            </w:r>
            <w:r w:rsidRPr="00701D86">
              <w:rPr>
                <w:color w:val="000000"/>
              </w:rPr>
              <w:t>о</w:t>
            </w:r>
            <w:r w:rsidRPr="00701D86">
              <w:rPr>
                <w:color w:val="000000"/>
              </w:rPr>
              <w:t>пологии интегральных микросхем, выданные Роспатентом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26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8040" w:type="dxa"/>
            <w:tcBorders>
              <w:top w:val="single" w:sz="6" w:space="0" w:color="auto"/>
              <w:bottom w:val="single" w:sz="6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Объекты интеллектуальной собственности, поставленные на бухгалтерский учет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27</w:t>
            </w:r>
          </w:p>
        </w:tc>
        <w:tc>
          <w:tcPr>
            <w:tcW w:w="8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6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Лицензионные договоры на право использования объектов интеллектуальной </w:t>
            </w:r>
            <w:r w:rsidRPr="00701D86">
              <w:rPr>
                <w:color w:val="000000"/>
              </w:rPr>
              <w:br/>
              <w:t>со</w:t>
            </w:r>
            <w:r w:rsidRPr="00701D86">
              <w:rPr>
                <w:color w:val="000000"/>
              </w:rPr>
              <w:t>б</w:t>
            </w:r>
            <w:r w:rsidRPr="00701D86">
              <w:rPr>
                <w:color w:val="000000"/>
              </w:rPr>
              <w:t>ственности, заключенные с другими организациями, всего,</w:t>
            </w:r>
            <w:r w:rsidRPr="00701D86">
              <w:rPr>
                <w:color w:val="000000"/>
              </w:rPr>
              <w:br/>
              <w:t xml:space="preserve">   в том числе:</w:t>
            </w:r>
          </w:p>
        </w:tc>
        <w:tc>
          <w:tcPr>
            <w:tcW w:w="720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28</w:t>
            </w:r>
          </w:p>
        </w:tc>
        <w:tc>
          <w:tcPr>
            <w:tcW w:w="819" w:type="dxa"/>
            <w:tcBorders>
              <w:top w:val="single" w:sz="6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 xml:space="preserve">  - российскими</w:t>
            </w:r>
          </w:p>
        </w:tc>
        <w:tc>
          <w:tcPr>
            <w:tcW w:w="720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29</w:t>
            </w:r>
          </w:p>
        </w:tc>
        <w:tc>
          <w:tcPr>
            <w:tcW w:w="819" w:type="dxa"/>
            <w:tcBorders>
              <w:top w:val="nil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single" w:sz="6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 xml:space="preserve">  - иностранными</w:t>
            </w:r>
          </w:p>
        </w:tc>
        <w:tc>
          <w:tcPr>
            <w:tcW w:w="720" w:type="dxa"/>
            <w:tcBorders>
              <w:top w:val="nil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30</w:t>
            </w:r>
          </w:p>
        </w:tc>
        <w:tc>
          <w:tcPr>
            <w:tcW w:w="819" w:type="dxa"/>
            <w:tcBorders>
              <w:top w:val="nil"/>
              <w:bottom w:val="single" w:sz="6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579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040"/>
        <w:gridCol w:w="720"/>
        <w:gridCol w:w="819"/>
      </w:tblGrid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Экспонаты, представленные на выставках, всего, </w:t>
            </w:r>
            <w:r w:rsidRPr="00701D86">
              <w:rPr>
                <w:color w:val="000000"/>
              </w:rPr>
              <w:br/>
              <w:t xml:space="preserve">   из них: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31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single" w:sz="6" w:space="0" w:color="000000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>- международных</w:t>
            </w:r>
          </w:p>
        </w:tc>
        <w:tc>
          <w:tcPr>
            <w:tcW w:w="720" w:type="dxa"/>
            <w:tcBorders>
              <w:top w:val="nil"/>
              <w:bottom w:val="single" w:sz="6" w:space="0" w:color="000000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32</w:t>
            </w:r>
          </w:p>
        </w:tc>
        <w:tc>
          <w:tcPr>
            <w:tcW w:w="819" w:type="dxa"/>
            <w:tcBorders>
              <w:top w:val="nil"/>
              <w:bottom w:val="single" w:sz="6" w:space="0" w:color="000000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6" w:space="0" w:color="000000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Конференции, в которых участвовали работники вуза (организации), всего, </w:t>
            </w:r>
            <w:r w:rsidRPr="00701D86">
              <w:rPr>
                <w:color w:val="000000"/>
              </w:rPr>
              <w:br/>
              <w:t xml:space="preserve">   из них:</w:t>
            </w:r>
          </w:p>
        </w:tc>
        <w:tc>
          <w:tcPr>
            <w:tcW w:w="720" w:type="dxa"/>
            <w:tcBorders>
              <w:top w:val="single" w:sz="6" w:space="0" w:color="000000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33</w:t>
            </w:r>
          </w:p>
        </w:tc>
        <w:tc>
          <w:tcPr>
            <w:tcW w:w="819" w:type="dxa"/>
            <w:tcBorders>
              <w:top w:val="single" w:sz="6" w:space="0" w:color="000000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lastRenderedPageBreak/>
              <w:t>- международные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34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Выставки, в которых участвовали работники вуза (организации), всего, </w:t>
            </w:r>
            <w:r w:rsidRPr="00701D86">
              <w:rPr>
                <w:color w:val="000000"/>
              </w:rPr>
              <w:br/>
              <w:t xml:space="preserve">   из них: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35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/>
              <w:rPr>
                <w:color w:val="000000"/>
              </w:rPr>
            </w:pPr>
            <w:r w:rsidRPr="00701D86">
              <w:rPr>
                <w:color w:val="000000"/>
              </w:rPr>
              <w:t>- международных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36</w:t>
            </w:r>
          </w:p>
        </w:tc>
        <w:tc>
          <w:tcPr>
            <w:tcW w:w="819" w:type="dxa"/>
            <w:tcBorders>
              <w:top w:val="nil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Премии, награды, дипломы, всего,</w:t>
            </w:r>
            <w:r>
              <w:rPr>
                <w:color w:val="000000"/>
              </w:rPr>
              <w:br/>
            </w:r>
            <w:r w:rsidRPr="00701D86">
              <w:rPr>
                <w:color w:val="000000"/>
              </w:rPr>
              <w:t xml:space="preserve">   из них: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37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284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01D86">
              <w:rPr>
                <w:color w:val="000000"/>
              </w:rPr>
              <w:t>ремии Президента РФ в области науки и инноваций для молодых ученых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38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nil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Стипендии Президента РФ молодым ученым и аспирантам, осуществляющим </w:t>
            </w:r>
            <w:r>
              <w:rPr>
                <w:color w:val="000000"/>
              </w:rPr>
              <w:br/>
            </w:r>
            <w:r w:rsidRPr="00701D86">
              <w:rPr>
                <w:color w:val="000000"/>
              </w:rPr>
              <w:t xml:space="preserve">перспективные научные исследования и разработки по приоритетным </w:t>
            </w:r>
            <w:r>
              <w:rPr>
                <w:color w:val="000000"/>
              </w:rPr>
              <w:br/>
            </w:r>
            <w:r w:rsidRPr="00701D86">
              <w:rPr>
                <w:color w:val="000000"/>
              </w:rPr>
              <w:t>направлен</w:t>
            </w:r>
            <w:r w:rsidRPr="00701D86">
              <w:rPr>
                <w:color w:val="000000"/>
              </w:rPr>
              <w:t>и</w:t>
            </w:r>
            <w:r w:rsidRPr="00701D86">
              <w:rPr>
                <w:color w:val="000000"/>
              </w:rPr>
              <w:t>ям модернизации российской экономики.</w:t>
            </w:r>
          </w:p>
        </w:tc>
        <w:tc>
          <w:tcPr>
            <w:tcW w:w="720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39</w:t>
            </w:r>
          </w:p>
        </w:tc>
        <w:tc>
          <w:tcPr>
            <w:tcW w:w="819" w:type="dxa"/>
            <w:tcBorders>
              <w:top w:val="single" w:sz="4" w:space="0" w:color="auto"/>
              <w:bottom w:val="nil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>Работники вуза (организации), без совместителей:</w:t>
            </w:r>
          </w:p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 w:hanging="142"/>
              <w:rPr>
                <w:color w:val="000000"/>
              </w:rPr>
            </w:pPr>
            <w:r w:rsidRPr="00701D86">
              <w:rPr>
                <w:color w:val="000000"/>
              </w:rPr>
              <w:t xml:space="preserve">- академики РАН, Российской академии сельскохозяйственных наук, Российской академии медицинских наук, Российской академии образования, Российской </w:t>
            </w:r>
            <w:r w:rsidRPr="00701D86">
              <w:rPr>
                <w:color w:val="000000"/>
              </w:rPr>
              <w:br/>
              <w:t>академии архитектуры и строительных наук, Российской академии худ</w:t>
            </w:r>
            <w:r w:rsidRPr="00701D86">
              <w:rPr>
                <w:color w:val="000000"/>
              </w:rPr>
              <w:t>о</w:t>
            </w:r>
            <w:r w:rsidRPr="00701D86">
              <w:rPr>
                <w:color w:val="000000"/>
              </w:rPr>
              <w:t>жеств;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40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398" w:hanging="142"/>
              <w:rPr>
                <w:color w:val="000000"/>
              </w:rPr>
            </w:pPr>
            <w:r w:rsidRPr="00701D86">
              <w:rPr>
                <w:color w:val="000000"/>
              </w:rPr>
              <w:t xml:space="preserve">- </w:t>
            </w:r>
            <w:proofErr w:type="spellStart"/>
            <w:proofErr w:type="gramStart"/>
            <w:r w:rsidRPr="00701D86">
              <w:rPr>
                <w:color w:val="000000"/>
              </w:rPr>
              <w:t>член-корреспонденты</w:t>
            </w:r>
            <w:proofErr w:type="spellEnd"/>
            <w:proofErr w:type="gramEnd"/>
            <w:r w:rsidRPr="00701D86">
              <w:rPr>
                <w:color w:val="000000"/>
              </w:rPr>
              <w:t xml:space="preserve"> РАН, Российской академии сельскохозяйственных наук, Российской академии медицинских наук, Российской академии образования, </w:t>
            </w:r>
            <w:r w:rsidRPr="00701D86">
              <w:rPr>
                <w:color w:val="000000"/>
              </w:rPr>
              <w:br/>
              <w:t>Российской академии архитектуры и строительных наук, Российской академии худ</w:t>
            </w:r>
            <w:r w:rsidRPr="00701D86">
              <w:rPr>
                <w:color w:val="000000"/>
              </w:rPr>
              <w:t>о</w:t>
            </w:r>
            <w:r w:rsidRPr="00701D86">
              <w:rPr>
                <w:color w:val="000000"/>
              </w:rPr>
              <w:t>жеств</w:t>
            </w:r>
          </w:p>
        </w:tc>
        <w:tc>
          <w:tcPr>
            <w:tcW w:w="7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41</w:t>
            </w:r>
          </w:p>
        </w:tc>
        <w:tc>
          <w:tcPr>
            <w:tcW w:w="8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Диссертации на соискание ученой степени доктора наук, защищенные </w:t>
            </w:r>
            <w:r>
              <w:rPr>
                <w:color w:val="000000"/>
              </w:rPr>
              <w:br/>
            </w:r>
            <w:r w:rsidRPr="00701D86">
              <w:rPr>
                <w:color w:val="000000"/>
              </w:rPr>
              <w:t>работниками вуза (о</w:t>
            </w:r>
            <w:r w:rsidRPr="00701D86">
              <w:rPr>
                <w:color w:val="000000"/>
              </w:rPr>
              <w:t>р</w:t>
            </w:r>
            <w:r w:rsidRPr="00701D86">
              <w:rPr>
                <w:color w:val="000000"/>
              </w:rPr>
              <w:t>ганизации)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42</w:t>
            </w:r>
          </w:p>
        </w:tc>
        <w:tc>
          <w:tcPr>
            <w:tcW w:w="81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  <w:tr w:rsidR="006E49DA" w:rsidRPr="00701D86" w:rsidTr="006E49DA">
        <w:tblPrEx>
          <w:tblCellMar>
            <w:top w:w="0" w:type="dxa"/>
            <w:bottom w:w="0" w:type="dxa"/>
          </w:tblCellMar>
        </w:tblPrEx>
        <w:tc>
          <w:tcPr>
            <w:tcW w:w="8040" w:type="dxa"/>
            <w:tcBorders>
              <w:top w:val="single" w:sz="4" w:space="0" w:color="auto"/>
              <w:bottom w:val="single" w:sz="4" w:space="0" w:color="auto"/>
            </w:tcBorders>
          </w:tcPr>
          <w:p w:rsidR="006E49DA" w:rsidRPr="00701D86" w:rsidRDefault="006E49DA" w:rsidP="006E49DA">
            <w:pPr>
              <w:pStyle w:val="aa"/>
              <w:widowControl w:val="0"/>
              <w:spacing w:before="60" w:after="60"/>
              <w:ind w:left="114"/>
              <w:rPr>
                <w:color w:val="000000"/>
              </w:rPr>
            </w:pPr>
            <w:r w:rsidRPr="00701D86">
              <w:rPr>
                <w:color w:val="000000"/>
              </w:rPr>
              <w:t xml:space="preserve">Диссертации на соискание ученой степени кандидата наук, защищенные </w:t>
            </w:r>
            <w:r w:rsidRPr="00701D86">
              <w:rPr>
                <w:color w:val="000000"/>
              </w:rPr>
              <w:br/>
              <w:t>работн</w:t>
            </w:r>
            <w:r w:rsidRPr="00701D86">
              <w:rPr>
                <w:color w:val="000000"/>
              </w:rPr>
              <w:t>и</w:t>
            </w:r>
            <w:r w:rsidRPr="00701D86">
              <w:rPr>
                <w:color w:val="000000"/>
              </w:rPr>
              <w:t>ками вуза (организации)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pStyle w:val="a9"/>
              <w:widowControl w:val="0"/>
              <w:spacing w:before="60" w:after="60"/>
              <w:rPr>
                <w:color w:val="000000"/>
              </w:rPr>
            </w:pPr>
            <w:r w:rsidRPr="00701D86">
              <w:rPr>
                <w:color w:val="000000"/>
              </w:rPr>
              <w:t>43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9DA" w:rsidRPr="00701D86" w:rsidRDefault="006E49DA" w:rsidP="006E49DA">
            <w:pPr>
              <w:widowControl w:val="0"/>
              <w:tabs>
                <w:tab w:val="left" w:pos="3969"/>
              </w:tabs>
              <w:spacing w:before="60" w:after="60"/>
              <w:jc w:val="center"/>
              <w:rPr>
                <w:rFonts w:eastAsia="Courier New" w:cs="Arial"/>
                <w:color w:val="000000"/>
              </w:rPr>
            </w:pPr>
          </w:p>
        </w:tc>
      </w:tr>
    </w:tbl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</w:p>
    <w:p w:rsidR="006E49DA" w:rsidRPr="00701D86" w:rsidRDefault="006E49DA" w:rsidP="006E49DA">
      <w:pPr>
        <w:pStyle w:val="aa"/>
        <w:widowControl w:val="0"/>
        <w:tabs>
          <w:tab w:val="left" w:pos="5670"/>
        </w:tabs>
        <w:spacing w:before="120" w:after="60"/>
        <w:rPr>
          <w:color w:val="000000"/>
        </w:rPr>
      </w:pPr>
      <w:r w:rsidRPr="00701D86">
        <w:rPr>
          <w:color w:val="000000"/>
        </w:rPr>
        <w:t>Проректор по научной работе</w:t>
      </w:r>
      <w:r w:rsidRPr="00701D86">
        <w:rPr>
          <w:color w:val="000000"/>
        </w:rPr>
        <w:tab/>
        <w:t>____________________ (Ф.И.О.)</w:t>
      </w:r>
    </w:p>
    <w:p w:rsidR="006E49DA" w:rsidRPr="00701D86" w:rsidRDefault="006E49DA" w:rsidP="006E49DA">
      <w:pPr>
        <w:pStyle w:val="aa"/>
        <w:widowControl w:val="0"/>
        <w:tabs>
          <w:tab w:val="left" w:pos="6379"/>
        </w:tabs>
        <w:spacing w:after="60"/>
        <w:rPr>
          <w:color w:val="000000"/>
          <w:sz w:val="16"/>
          <w:szCs w:val="16"/>
        </w:rPr>
      </w:pPr>
      <w:r w:rsidRPr="00701D86">
        <w:rPr>
          <w:color w:val="000000"/>
        </w:rPr>
        <w:t>(Заместитель директора по научной работе)</w:t>
      </w:r>
      <w:r w:rsidRPr="00701D86">
        <w:rPr>
          <w:color w:val="000000"/>
          <w:sz w:val="26"/>
        </w:rPr>
        <w:tab/>
      </w:r>
      <w:r w:rsidRPr="00701D86">
        <w:rPr>
          <w:color w:val="000000"/>
          <w:sz w:val="16"/>
          <w:szCs w:val="16"/>
        </w:rPr>
        <w:t>(подпись)</w:t>
      </w:r>
    </w:p>
    <w:p w:rsidR="006E49DA" w:rsidRDefault="006E49DA" w:rsidP="006E49DA"/>
    <w:p w:rsidR="006E49DA" w:rsidRPr="00332967" w:rsidRDefault="006E49DA" w:rsidP="006E49DA"/>
    <w:p w:rsidR="003B28C3" w:rsidRDefault="003B28C3"/>
    <w:sectPr w:rsidR="003B28C3">
      <w:footerReference w:type="even" r:id="rId7"/>
      <w:footerReference w:type="default" r:id="rId8"/>
      <w:pgSz w:w="16840" w:h="11907" w:orient="landscape" w:code="9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B7" w:rsidRDefault="00E420B7">
      <w:r>
        <w:separator/>
      </w:r>
    </w:p>
  </w:endnote>
  <w:endnote w:type="continuationSeparator" w:id="0">
    <w:p w:rsidR="00E420B7" w:rsidRDefault="00E4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DA" w:rsidRDefault="006E49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49DA" w:rsidRDefault="006E49D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9DA" w:rsidRDefault="006E49D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648A9">
      <w:rPr>
        <w:rStyle w:val="a4"/>
        <w:noProof/>
      </w:rPr>
      <w:t>11</w:t>
    </w:r>
    <w:r>
      <w:rPr>
        <w:rStyle w:val="a4"/>
      </w:rPr>
      <w:fldChar w:fldCharType="end"/>
    </w:r>
  </w:p>
  <w:p w:rsidR="006E49DA" w:rsidRDefault="006E49D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B7" w:rsidRDefault="00E420B7">
      <w:r>
        <w:separator/>
      </w:r>
    </w:p>
  </w:footnote>
  <w:footnote w:type="continuationSeparator" w:id="0">
    <w:p w:rsidR="00E420B7" w:rsidRDefault="00E42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684D"/>
    <w:multiLevelType w:val="hybridMultilevel"/>
    <w:tmpl w:val="91420F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D795E"/>
    <w:multiLevelType w:val="singleLevel"/>
    <w:tmpl w:val="DC22BDD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9494628"/>
    <w:multiLevelType w:val="hybridMultilevel"/>
    <w:tmpl w:val="1C46EB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1215EA"/>
    <w:multiLevelType w:val="hybridMultilevel"/>
    <w:tmpl w:val="1BC4ABE2"/>
    <w:lvl w:ilvl="0" w:tplc="1C22C362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80F76"/>
    <w:multiLevelType w:val="hybridMultilevel"/>
    <w:tmpl w:val="884E87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2E2359"/>
    <w:multiLevelType w:val="multilevel"/>
    <w:tmpl w:val="7FA6A0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6">
    <w:nsid w:val="7BAE0DD5"/>
    <w:multiLevelType w:val="hybridMultilevel"/>
    <w:tmpl w:val="7E0AD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9DA"/>
    <w:rsid w:val="00103266"/>
    <w:rsid w:val="00314779"/>
    <w:rsid w:val="003B28C3"/>
    <w:rsid w:val="005609F4"/>
    <w:rsid w:val="006E49DA"/>
    <w:rsid w:val="008D486D"/>
    <w:rsid w:val="009648A9"/>
    <w:rsid w:val="00D95B9E"/>
    <w:rsid w:val="00E4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49DA"/>
    <w:rPr>
      <w:sz w:val="24"/>
      <w:szCs w:val="24"/>
    </w:rPr>
  </w:style>
  <w:style w:type="paragraph" w:styleId="1">
    <w:name w:val="heading 1"/>
    <w:basedOn w:val="a"/>
    <w:next w:val="a"/>
    <w:qFormat/>
    <w:rsid w:val="006E49DA"/>
    <w:pPr>
      <w:keepNext/>
      <w:jc w:val="center"/>
      <w:outlineLvl w:val="0"/>
    </w:pPr>
    <w:rPr>
      <w:i/>
      <w:szCs w:val="20"/>
    </w:rPr>
  </w:style>
  <w:style w:type="paragraph" w:styleId="2">
    <w:name w:val="heading 2"/>
    <w:basedOn w:val="a"/>
    <w:next w:val="a"/>
    <w:qFormat/>
    <w:rsid w:val="006E49DA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E49DA"/>
    <w:pPr>
      <w:tabs>
        <w:tab w:val="center" w:pos="4153"/>
        <w:tab w:val="right" w:pos="8306"/>
      </w:tabs>
    </w:pPr>
    <w:rPr>
      <w:b/>
      <w:szCs w:val="20"/>
    </w:rPr>
  </w:style>
  <w:style w:type="character" w:styleId="a4">
    <w:name w:val="page number"/>
    <w:basedOn w:val="a0"/>
    <w:rsid w:val="006E49DA"/>
  </w:style>
  <w:style w:type="table" w:styleId="a5">
    <w:name w:val="Table Grid"/>
    <w:basedOn w:val="a1"/>
    <w:rsid w:val="006E49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6E49DA"/>
    <w:rPr>
      <w:color w:val="0000FF"/>
      <w:u w:val="single"/>
    </w:rPr>
  </w:style>
  <w:style w:type="paragraph" w:styleId="a7">
    <w:name w:val="Body Text Indent"/>
    <w:basedOn w:val="a"/>
    <w:rsid w:val="006E49DA"/>
    <w:pPr>
      <w:ind w:left="1080"/>
    </w:pPr>
    <w:rPr>
      <w:bCs/>
      <w:sz w:val="28"/>
      <w:szCs w:val="20"/>
    </w:rPr>
  </w:style>
  <w:style w:type="character" w:styleId="a8">
    <w:name w:val="FollowedHyperlink"/>
    <w:basedOn w:val="a0"/>
    <w:rsid w:val="006E49DA"/>
    <w:rPr>
      <w:color w:val="800080"/>
      <w:u w:val="single"/>
    </w:rPr>
  </w:style>
  <w:style w:type="paragraph" w:customStyle="1" w:styleId="a9">
    <w:name w:val="Шапка_таблицы"/>
    <w:basedOn w:val="a"/>
    <w:rsid w:val="006E49DA"/>
    <w:pPr>
      <w:jc w:val="center"/>
    </w:pPr>
    <w:rPr>
      <w:rFonts w:ascii="Arial" w:hAnsi="Arial" w:cs="Arial"/>
      <w:sz w:val="18"/>
      <w:szCs w:val="18"/>
    </w:rPr>
  </w:style>
  <w:style w:type="paragraph" w:customStyle="1" w:styleId="aa">
    <w:name w:val="Текстовая часть табл"/>
    <w:basedOn w:val="a"/>
    <w:link w:val="ab"/>
    <w:rsid w:val="006E49DA"/>
    <w:pPr>
      <w:ind w:left="57"/>
    </w:pPr>
    <w:rPr>
      <w:rFonts w:ascii="Arial" w:hAnsi="Arial" w:cs="Arial"/>
      <w:sz w:val="20"/>
      <w:szCs w:val="20"/>
    </w:rPr>
  </w:style>
  <w:style w:type="character" w:customStyle="1" w:styleId="ab">
    <w:name w:val="Текстовая часть табл Знак"/>
    <w:basedOn w:val="a0"/>
    <w:link w:val="aa"/>
    <w:rsid w:val="006E49DA"/>
    <w:rPr>
      <w:rFonts w:ascii="Arial" w:hAnsi="Arial" w:cs="Arial"/>
      <w:lang w:val="ru-RU" w:eastAsia="ru-RU" w:bidi="ar-SA"/>
    </w:rPr>
  </w:style>
  <w:style w:type="paragraph" w:customStyle="1" w:styleId="ac">
    <w:name w:val="Шаблон_заголовка"/>
    <w:basedOn w:val="a"/>
    <w:rsid w:val="006E49DA"/>
    <w:pPr>
      <w:spacing w:line="260" w:lineRule="exact"/>
      <w:jc w:val="center"/>
      <w:outlineLvl w:val="1"/>
    </w:pPr>
    <w:rPr>
      <w:rFonts w:ascii="Arial" w:hAnsi="Arial" w:cs="Arial"/>
      <w:b/>
      <w:bCs/>
    </w:rPr>
  </w:style>
  <w:style w:type="paragraph" w:customStyle="1" w:styleId="ad">
    <w:name w:val="Номер_таблицы"/>
    <w:basedOn w:val="a"/>
    <w:link w:val="ae"/>
    <w:rsid w:val="006E49DA"/>
    <w:pPr>
      <w:jc w:val="right"/>
    </w:pPr>
    <w:rPr>
      <w:rFonts w:ascii="Arial" w:hAnsi="Arial" w:cs="Arial"/>
      <w:sz w:val="22"/>
      <w:szCs w:val="22"/>
    </w:rPr>
  </w:style>
  <w:style w:type="character" w:customStyle="1" w:styleId="ae">
    <w:name w:val="Номер_таблицы Знак"/>
    <w:basedOn w:val="a0"/>
    <w:link w:val="ad"/>
    <w:rsid w:val="006E49DA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3</vt:lpstr>
    </vt:vector>
  </TitlesOfParts>
  <Company>*</Company>
  <LinksUpToDate>false</LinksUpToDate>
  <CharactersWithSpaces>8758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3</dc:title>
  <dc:creator>ignatchenko</dc:creator>
  <cp:lastModifiedBy>Aspire0001</cp:lastModifiedBy>
  <cp:revision>2</cp:revision>
  <dcterms:created xsi:type="dcterms:W3CDTF">2013-12-19T05:43:00Z</dcterms:created>
  <dcterms:modified xsi:type="dcterms:W3CDTF">2013-12-19T05:43:00Z</dcterms:modified>
</cp:coreProperties>
</file>