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«УТВЕРЖДАЮ»</w:t>
      </w:r>
    </w:p>
    <w:p w:rsidR="00000000" w:rsidDel="00000000" w:rsidP="00000000" w:rsidRDefault="00000000" w:rsidRPr="00000000" w14:paraId="00000002">
      <w:pPr>
        <w:spacing w:after="0" w:line="240" w:lineRule="auto"/>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Ректор ПГГПУ</w:t>
      </w:r>
    </w:p>
    <w:p w:rsidR="00000000" w:rsidDel="00000000" w:rsidP="00000000" w:rsidRDefault="00000000" w:rsidRPr="00000000" w14:paraId="00000003">
      <w:pPr>
        <w:spacing w:after="0" w:line="240" w:lineRule="auto"/>
        <w:jc w:val="righ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righ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  К.Б. Егоров</w:t>
      </w:r>
    </w:p>
    <w:p w:rsidR="00000000" w:rsidDel="00000000" w:rsidP="00000000" w:rsidRDefault="00000000" w:rsidRPr="00000000" w14:paraId="00000005">
      <w:pPr>
        <w:spacing w:after="0" w:line="24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«30»  июня 2021 г.</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РАБОЧАЯ ПРОГРАММА ВОСПИТАНИЯ </w:t>
      </w:r>
    </w:p>
    <w:p w:rsidR="00000000" w:rsidDel="00000000" w:rsidP="00000000" w:rsidRDefault="00000000" w:rsidRPr="00000000" w14:paraId="0000000A">
      <w:pPr>
        <w:spacing w:after="0" w:line="360" w:lineRule="auto"/>
        <w:jc w:val="center"/>
        <w:rPr>
          <w:b w:val="1"/>
          <w:sz w:val="28"/>
          <w:szCs w:val="28"/>
        </w:rPr>
      </w:pPr>
      <w:r w:rsidDel="00000000" w:rsidR="00000000" w:rsidRPr="00000000">
        <w:rPr>
          <w:rFonts w:ascii="Calibri" w:cs="Calibri" w:eastAsia="Calibri" w:hAnsi="Calibri"/>
          <w:b w:val="1"/>
          <w:sz w:val="28"/>
          <w:szCs w:val="28"/>
          <w:rtl w:val="0"/>
        </w:rPr>
        <w:t xml:space="preserve">ООП направления подготовки </w:t>
      </w: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44.03.01 Педагогическое образование,</w:t>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44.03.05 Педагогическое образование (с двумя профилями подготовки)</w:t>
      </w:r>
    </w:p>
    <w:p w:rsidR="00000000" w:rsidDel="00000000" w:rsidP="00000000" w:rsidRDefault="00000000" w:rsidRPr="00000000" w14:paraId="0000000D">
      <w:pPr>
        <w:spacing w:after="0" w:line="360" w:lineRule="auto"/>
        <w:jc w:val="center"/>
        <w:rPr>
          <w:b w:val="1"/>
          <w:sz w:val="28"/>
          <w:szCs w:val="28"/>
        </w:rPr>
      </w:pPr>
      <w:r w:rsidDel="00000000" w:rsidR="00000000" w:rsidRPr="00000000">
        <w:rPr>
          <w:rFonts w:ascii="Calibri" w:cs="Calibri" w:eastAsia="Calibri" w:hAnsi="Calibri"/>
          <w:b w:val="1"/>
          <w:sz w:val="28"/>
          <w:szCs w:val="28"/>
          <w:rtl w:val="0"/>
        </w:rPr>
        <w:t xml:space="preserve">направленность/профиль</w:t>
      </w:r>
      <w:r w:rsidDel="00000000" w:rsidR="00000000" w:rsidRPr="00000000">
        <w:rPr>
          <w:rtl w:val="0"/>
        </w:rPr>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"Мировая художественная культура", </w:t>
      </w:r>
    </w:p>
    <w:p w:rsidR="00000000" w:rsidDel="00000000" w:rsidP="00000000" w:rsidRDefault="00000000" w:rsidRPr="00000000" w14:paraId="0000000F">
      <w:pPr>
        <w:spacing w:after="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"Мировая художественная культура и дополнительное образование (в образовательной области "Искусство")",</w:t>
      </w:r>
    </w:p>
    <w:p w:rsidR="00000000" w:rsidDel="00000000" w:rsidP="00000000" w:rsidRDefault="00000000" w:rsidRPr="00000000" w14:paraId="00000010">
      <w:pPr>
        <w:spacing w:after="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"Мировая художественная культура и Профиль по выбору" (Дополнительное образование в области искусства/ Иностранный язык/ Обществознание),</w:t>
      </w:r>
    </w:p>
    <w:p w:rsidR="00000000" w:rsidDel="00000000" w:rsidP="00000000" w:rsidRDefault="00000000" w:rsidRPr="00000000" w14:paraId="00000011">
      <w:pPr>
        <w:spacing w:after="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p>
    <w:p w:rsidR="00000000" w:rsidDel="00000000" w:rsidP="00000000" w:rsidRDefault="00000000" w:rsidRPr="00000000" w14:paraId="00000012">
      <w:pPr>
        <w:spacing w:after="0"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(на 2021/2022 учебный год)</w:t>
      </w:r>
    </w:p>
    <w:p w:rsidR="00000000" w:rsidDel="00000000" w:rsidP="00000000" w:rsidRDefault="00000000" w:rsidRPr="00000000" w14:paraId="00000013">
      <w:pPr>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ФГБОУ ВО «ПЕРМСКИЙ ГОСУДАРСТВЕННЫЙ ГУМАНИТАРНО-ПЕДАГОГИЧЕСКИЙ УНИВЕРСИТЕТ»</w:t>
      </w:r>
    </w:p>
    <w:p w:rsidR="00000000" w:rsidDel="00000000" w:rsidP="00000000" w:rsidRDefault="00000000" w:rsidRPr="00000000" w14:paraId="00000014">
      <w:pPr>
        <w:spacing w:after="0"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spacing w:after="0"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6">
      <w:pPr>
        <w:spacing w:after="0"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7">
      <w:pPr>
        <w:spacing w:after="0" w:line="240"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8">
      <w:pPr>
        <w:spacing w:after="0" w:line="240" w:lineRule="auto"/>
        <w:ind w:left="360" w:hanging="36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Пермь 2021</w:t>
      </w:r>
      <w:r w:rsidDel="00000000" w:rsidR="00000000" w:rsidRPr="00000000">
        <w:br w:type="page"/>
      </w:r>
      <w:r w:rsidDel="00000000" w:rsidR="00000000" w:rsidRPr="00000000">
        <w:rPr>
          <w:rFonts w:ascii="Calibri" w:cs="Calibri" w:eastAsia="Calibri" w:hAnsi="Calibri"/>
          <w:b w:val="1"/>
          <w:sz w:val="28"/>
          <w:szCs w:val="28"/>
          <w:rtl w:val="0"/>
        </w:rPr>
        <w:t xml:space="preserve">ПРЕДИСЛОВИЕ</w:t>
      </w:r>
    </w:p>
    <w:p w:rsidR="00000000" w:rsidDel="00000000" w:rsidP="00000000" w:rsidRDefault="00000000" w:rsidRPr="00000000" w14:paraId="00000019">
      <w:pPr>
        <w:spacing w:after="0" w:line="240" w:lineRule="auto"/>
        <w:ind w:left="360" w:hanging="36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68"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Разработано:</w:t>
      </w:r>
      <w:r w:rsidDel="00000000" w:rsidR="00000000" w:rsidRPr="00000000">
        <w:rPr>
          <w:sz w:val="28"/>
          <w:szCs w:val="28"/>
          <w:rtl w:val="0"/>
        </w:rPr>
        <w:t xml:space="preserve"> Царева Наталия Александровна, к.п.н., декан факультета музыки ПГГПУ; Вилисов Сергей Павлович, заместитель декан факультета музыки ПГГПУ по внеучебной работе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68"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Утверждено Ученым советом ПГГПУ, протокол №11 от 29.06.2021 г.</w:t>
      </w:r>
    </w:p>
    <w:p w:rsidR="00000000" w:rsidDel="00000000" w:rsidP="00000000" w:rsidRDefault="00000000" w:rsidRPr="00000000" w14:paraId="0000001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68"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Утверждено ректором ПГГПУ 30.06.2021 г.</w:t>
      </w:r>
    </w:p>
    <w:p w:rsidR="00000000" w:rsidDel="00000000" w:rsidP="00000000" w:rsidRDefault="00000000" w:rsidRPr="00000000" w14:paraId="0000001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68"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Введено впервые.</w:t>
      </w:r>
    </w:p>
    <w:p w:rsidR="00000000" w:rsidDel="00000000" w:rsidP="00000000" w:rsidRDefault="00000000" w:rsidRPr="00000000" w14:paraId="000000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68"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Вступает в силу с 01.09.2021 г.</w:t>
      </w:r>
    </w:p>
    <w:p w:rsidR="00000000" w:rsidDel="00000000" w:rsidP="00000000" w:rsidRDefault="00000000" w:rsidRPr="00000000" w14:paraId="0000001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68"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Периодичность пересмотра стандарта организации 1 раз в 5 лет.</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68"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68"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68"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68"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68"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68"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68"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68"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tabs>
          <w:tab w:val="left" w:pos="180"/>
          <w:tab w:val="left" w:pos="540"/>
          <w:tab w:val="left" w:pos="720"/>
        </w:tabs>
        <w:spacing w:after="0" w:line="240" w:lineRule="auto"/>
        <w:ind w:firstLine="583"/>
        <w:jc w:val="center"/>
        <w:rPr>
          <w:rFonts w:ascii="Calibri" w:cs="Calibri" w:eastAsia="Calibri" w:hAnsi="Calibri"/>
          <w:b w:val="1"/>
          <w:sz w:val="28"/>
          <w:szCs w:val="28"/>
        </w:rPr>
      </w:pPr>
      <w:r w:rsidDel="00000000" w:rsidR="00000000" w:rsidRPr="00000000">
        <w:br w:type="page"/>
      </w:r>
      <w:r w:rsidDel="00000000" w:rsidR="00000000" w:rsidRPr="00000000">
        <w:rPr>
          <w:rFonts w:ascii="Calibri" w:cs="Calibri" w:eastAsia="Calibri" w:hAnsi="Calibri"/>
          <w:b w:val="1"/>
          <w:sz w:val="28"/>
          <w:szCs w:val="28"/>
          <w:rtl w:val="0"/>
        </w:rPr>
        <w:t xml:space="preserve">СОДЕРЖАНИЕ</w:t>
      </w:r>
    </w:p>
    <w:p w:rsidR="00000000" w:rsidDel="00000000" w:rsidP="00000000" w:rsidRDefault="00000000" w:rsidRPr="00000000" w14:paraId="00000031">
      <w:pPr>
        <w:tabs>
          <w:tab w:val="left" w:pos="180"/>
          <w:tab w:val="left" w:pos="540"/>
          <w:tab w:val="left" w:pos="720"/>
        </w:tabs>
        <w:spacing w:after="0" w:line="240" w:lineRule="auto"/>
        <w:ind w:firstLine="583"/>
        <w:jc w:val="center"/>
        <w:rPr>
          <w:rFonts w:ascii="Calibri" w:cs="Calibri" w:eastAsia="Calibri" w:hAnsi="Calibri"/>
          <w:b w:val="1"/>
          <w:sz w:val="28"/>
          <w:szCs w:val="28"/>
        </w:rPr>
      </w:pPr>
      <w:r w:rsidDel="00000000" w:rsidR="00000000" w:rsidRPr="00000000">
        <w:rPr>
          <w:rtl w:val="0"/>
        </w:rPr>
      </w:r>
    </w:p>
    <w:tbl>
      <w:tblPr>
        <w:tblStyle w:val="Table1"/>
        <w:tblW w:w="949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84"/>
        <w:gridCol w:w="709"/>
        <w:tblGridChange w:id="0">
          <w:tblGrid>
            <w:gridCol w:w="8784"/>
            <w:gridCol w:w="709"/>
          </w:tblGrid>
        </w:tblGridChange>
      </w:tblGrid>
      <w:tr>
        <w:trPr>
          <w:cantSplit w:val="0"/>
          <w:tblHeader w:val="0"/>
        </w:trPr>
        <w:tc>
          <w:tcPr/>
          <w:p w:rsidR="00000000" w:rsidDel="00000000" w:rsidP="00000000" w:rsidRDefault="00000000" w:rsidRPr="00000000" w14:paraId="0000003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80"/>
                <w:tab w:val="left" w:pos="540"/>
                <w:tab w:val="left" w:pos="1156"/>
              </w:tabs>
              <w:spacing w:after="160" w:before="0" w:line="259" w:lineRule="auto"/>
              <w:ind w:left="306"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НАЗНАЧЕНИЕ И ОБЛАСТЬ ПРИМЕНЕНИЯ</w:t>
            </w:r>
          </w:p>
        </w:tc>
        <w:tc>
          <w:tcPr/>
          <w:p w:rsidR="00000000" w:rsidDel="00000000" w:rsidP="00000000" w:rsidRDefault="00000000" w:rsidRPr="00000000" w14:paraId="00000033">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w:t>
            </w:r>
          </w:p>
        </w:tc>
      </w:tr>
      <w:tr>
        <w:trPr>
          <w:cantSplit w:val="0"/>
          <w:tblHeader w:val="0"/>
        </w:trPr>
        <w:tc>
          <w:tcPr/>
          <w:p w:rsidR="00000000" w:rsidDel="00000000" w:rsidP="00000000" w:rsidRDefault="00000000" w:rsidRPr="00000000" w14:paraId="00000034">
            <w:pPr>
              <w:keepNext w:val="1"/>
              <w:keepLines w:val="1"/>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156"/>
              </w:tabs>
              <w:spacing w:after="0" w:before="0" w:line="240" w:lineRule="auto"/>
              <w:ind w:left="306"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НОРМАТИВНЫЕ ССЫЛКИ</w:t>
            </w:r>
          </w:p>
        </w:tc>
        <w:tc>
          <w:tcPr/>
          <w:p w:rsidR="00000000" w:rsidDel="00000000" w:rsidP="00000000" w:rsidRDefault="00000000" w:rsidRPr="00000000" w14:paraId="00000035">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w:t>
            </w:r>
          </w:p>
        </w:tc>
      </w:tr>
      <w:tr>
        <w:trPr>
          <w:cantSplit w:val="0"/>
          <w:tblHeader w:val="0"/>
        </w:trPr>
        <w:tc>
          <w:tcPr/>
          <w:p w:rsidR="00000000" w:rsidDel="00000000" w:rsidP="00000000" w:rsidRDefault="00000000" w:rsidRPr="00000000" w14:paraId="0000003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80"/>
                <w:tab w:val="left" w:pos="540"/>
                <w:tab w:val="left" w:pos="1156"/>
              </w:tabs>
              <w:spacing w:after="160" w:before="0" w:line="259" w:lineRule="auto"/>
              <w:ind w:left="306"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ОБОЗНАЧЕНИЯ И СОКРАЩЕНИЯ</w:t>
            </w:r>
          </w:p>
        </w:tc>
        <w:tc>
          <w:tcPr/>
          <w:p w:rsidR="00000000" w:rsidDel="00000000" w:rsidP="00000000" w:rsidRDefault="00000000" w:rsidRPr="00000000" w14:paraId="00000037">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w:t>
            </w:r>
          </w:p>
        </w:tc>
      </w:tr>
      <w:tr>
        <w:trPr>
          <w:cantSplit w:val="0"/>
          <w:tblHeader w:val="0"/>
        </w:trPr>
        <w:tc>
          <w:tcPr/>
          <w:p w:rsidR="00000000" w:rsidDel="00000000" w:rsidP="00000000" w:rsidRDefault="00000000" w:rsidRPr="00000000" w14:paraId="0000003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80"/>
                <w:tab w:val="left" w:pos="540"/>
                <w:tab w:val="left" w:pos="1156"/>
              </w:tabs>
              <w:spacing w:after="160" w:before="0" w:line="259" w:lineRule="auto"/>
              <w:ind w:left="306"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ОБЩИЕ ПОЛОЖЕНИЯ</w:t>
            </w:r>
          </w:p>
        </w:tc>
        <w:tc>
          <w:tcPr/>
          <w:p w:rsidR="00000000" w:rsidDel="00000000" w:rsidP="00000000" w:rsidRDefault="00000000" w:rsidRPr="00000000" w14:paraId="00000039">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w:t>
            </w:r>
          </w:p>
        </w:tc>
      </w:tr>
      <w:tr>
        <w:trPr>
          <w:cantSplit w:val="0"/>
          <w:tblHeader w:val="0"/>
        </w:trPr>
        <w:tc>
          <w:tcPr/>
          <w:p w:rsidR="00000000" w:rsidDel="00000000" w:rsidP="00000000" w:rsidRDefault="00000000" w:rsidRPr="00000000" w14:paraId="0000003A">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4.1. Концептуально-ценностные основания и принципы организации воспитательного процесса в ПГГПУ</w:t>
            </w:r>
          </w:p>
        </w:tc>
        <w:tc>
          <w:tcPr/>
          <w:p w:rsidR="00000000" w:rsidDel="00000000" w:rsidP="00000000" w:rsidRDefault="00000000" w:rsidRPr="00000000" w14:paraId="0000003B">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w:t>
            </w:r>
          </w:p>
        </w:tc>
      </w:tr>
      <w:tr>
        <w:trPr>
          <w:cantSplit w:val="0"/>
          <w:tblHeader w:val="0"/>
        </w:trPr>
        <w:tc>
          <w:tcPr/>
          <w:p w:rsidR="00000000" w:rsidDel="00000000" w:rsidP="00000000" w:rsidRDefault="00000000" w:rsidRPr="00000000" w14:paraId="0000003C">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4.2. Методологические подходы к организации воспитательной деятельности в ПГГПУ</w:t>
            </w:r>
          </w:p>
        </w:tc>
        <w:tc>
          <w:tcPr/>
          <w:p w:rsidR="00000000" w:rsidDel="00000000" w:rsidP="00000000" w:rsidRDefault="00000000" w:rsidRPr="00000000" w14:paraId="0000003D">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w:t>
            </w:r>
          </w:p>
        </w:tc>
      </w:tr>
      <w:tr>
        <w:trPr>
          <w:cantSplit w:val="0"/>
          <w:tblHeader w:val="0"/>
        </w:trPr>
        <w:tc>
          <w:tcPr/>
          <w:p w:rsidR="00000000" w:rsidDel="00000000" w:rsidP="00000000" w:rsidRDefault="00000000" w:rsidRPr="00000000" w14:paraId="0000003E">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4.3. Цель и задачи воспитательной работы в ПГГПУ</w:t>
            </w:r>
          </w:p>
        </w:tc>
        <w:tc>
          <w:tcPr/>
          <w:p w:rsidR="00000000" w:rsidDel="00000000" w:rsidP="00000000" w:rsidRDefault="00000000" w:rsidRPr="00000000" w14:paraId="0000003F">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w:t>
            </w:r>
          </w:p>
        </w:tc>
      </w:tr>
      <w:tr>
        <w:trPr>
          <w:cantSplit w:val="0"/>
          <w:tblHeader w:val="0"/>
        </w:trPr>
        <w:tc>
          <w:tcPr/>
          <w:p w:rsidR="00000000" w:rsidDel="00000000" w:rsidP="00000000" w:rsidRDefault="00000000" w:rsidRPr="00000000" w14:paraId="00000040">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СОДЕРЖАНИЕ И УСЛОВИЯ РЕАЛИЗАЦИИ ВОСПИТАТЕЛЬНОЙ РАБОТЫ В ПГГПУ</w:t>
            </w:r>
          </w:p>
        </w:tc>
        <w:tc>
          <w:tcPr/>
          <w:p w:rsidR="00000000" w:rsidDel="00000000" w:rsidP="00000000" w:rsidRDefault="00000000" w:rsidRPr="00000000" w14:paraId="00000041">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13</w:t>
            </w:r>
          </w:p>
        </w:tc>
      </w:tr>
      <w:tr>
        <w:trPr>
          <w:cantSplit w:val="0"/>
          <w:tblHeader w:val="0"/>
        </w:trPr>
        <w:tc>
          <w:tcPr/>
          <w:p w:rsidR="00000000" w:rsidDel="00000000" w:rsidP="00000000" w:rsidRDefault="00000000" w:rsidRPr="00000000" w14:paraId="00000042">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5.1. Воспитывающая (воспитательная) среда ПГГПУ</w:t>
            </w:r>
          </w:p>
        </w:tc>
        <w:tc>
          <w:tcPr/>
          <w:p w:rsidR="00000000" w:rsidDel="00000000" w:rsidP="00000000" w:rsidRDefault="00000000" w:rsidRPr="00000000" w14:paraId="00000043">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13</w:t>
            </w:r>
          </w:p>
        </w:tc>
      </w:tr>
      <w:tr>
        <w:trPr>
          <w:cantSplit w:val="0"/>
          <w:tblHeader w:val="0"/>
        </w:trPr>
        <w:tc>
          <w:tcPr/>
          <w:p w:rsidR="00000000" w:rsidDel="00000000" w:rsidP="00000000" w:rsidRDefault="00000000" w:rsidRPr="00000000" w14:paraId="00000044">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5.2. Основные направления воспитательной деятельности и воспитательной работы в ПГГПУ</w:t>
            </w:r>
          </w:p>
        </w:tc>
        <w:tc>
          <w:tcPr/>
          <w:p w:rsidR="00000000" w:rsidDel="00000000" w:rsidP="00000000" w:rsidRDefault="00000000" w:rsidRPr="00000000" w14:paraId="00000045">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16</w:t>
            </w:r>
          </w:p>
        </w:tc>
      </w:tr>
      <w:tr>
        <w:trPr>
          <w:cantSplit w:val="0"/>
          <w:tblHeader w:val="0"/>
        </w:trPr>
        <w:tc>
          <w:tcPr/>
          <w:p w:rsidR="00000000" w:rsidDel="00000000" w:rsidP="00000000" w:rsidRDefault="00000000" w:rsidRPr="00000000" w14:paraId="00000046">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5.3. Формы и методы воспитательной работы в ПГГПУ</w:t>
            </w:r>
          </w:p>
        </w:tc>
        <w:tc>
          <w:tcPr/>
          <w:p w:rsidR="00000000" w:rsidDel="00000000" w:rsidP="00000000" w:rsidRDefault="00000000" w:rsidRPr="00000000" w14:paraId="00000047">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18</w:t>
            </w:r>
          </w:p>
        </w:tc>
      </w:tr>
      <w:tr>
        <w:trPr>
          <w:cantSplit w:val="0"/>
          <w:tblHeader w:val="0"/>
        </w:trPr>
        <w:tc>
          <w:tcPr/>
          <w:p w:rsidR="00000000" w:rsidDel="00000000" w:rsidP="00000000" w:rsidRDefault="00000000" w:rsidRPr="00000000" w14:paraId="00000048">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5.4. Ресурсное обеспечение реализации рабочей программы воспитания в ПГГПУ</w:t>
            </w:r>
          </w:p>
        </w:tc>
        <w:tc>
          <w:tcPr/>
          <w:p w:rsidR="00000000" w:rsidDel="00000000" w:rsidP="00000000" w:rsidRDefault="00000000" w:rsidRPr="00000000" w14:paraId="00000049">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35</w:t>
            </w:r>
          </w:p>
        </w:tc>
      </w:tr>
      <w:tr>
        <w:trPr>
          <w:cantSplit w:val="0"/>
          <w:tblHeader w:val="0"/>
        </w:trPr>
        <w:tc>
          <w:tcPr/>
          <w:p w:rsidR="00000000" w:rsidDel="00000000" w:rsidP="00000000" w:rsidRDefault="00000000" w:rsidRPr="00000000" w14:paraId="0000004A">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5.5. Инфраструктура ПГГПУ, обеспечивающая реализацию рабочей программы воспитания</w:t>
            </w:r>
          </w:p>
        </w:tc>
        <w:tc>
          <w:tcPr/>
          <w:p w:rsidR="00000000" w:rsidDel="00000000" w:rsidP="00000000" w:rsidRDefault="00000000" w:rsidRPr="00000000" w14:paraId="0000004B">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38</w:t>
            </w:r>
          </w:p>
        </w:tc>
      </w:tr>
      <w:tr>
        <w:trPr>
          <w:cantSplit w:val="0"/>
          <w:tblHeader w:val="0"/>
        </w:trPr>
        <w:tc>
          <w:tcPr/>
          <w:p w:rsidR="00000000" w:rsidDel="00000000" w:rsidP="00000000" w:rsidRDefault="00000000" w:rsidRPr="00000000" w14:paraId="0000004C">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5.6. Социокультурное пространство. Сетевое взаимодействие с организациями, социальными институтами и субъектами воспитания</w:t>
            </w:r>
          </w:p>
        </w:tc>
        <w:tc>
          <w:tcPr/>
          <w:p w:rsidR="00000000" w:rsidDel="00000000" w:rsidP="00000000" w:rsidRDefault="00000000" w:rsidRPr="00000000" w14:paraId="0000004D">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39</w:t>
            </w:r>
          </w:p>
        </w:tc>
      </w:tr>
      <w:tr>
        <w:trPr>
          <w:cantSplit w:val="0"/>
          <w:tblHeader w:val="0"/>
        </w:trPr>
        <w:tc>
          <w:tcPr/>
          <w:p w:rsidR="00000000" w:rsidDel="00000000" w:rsidP="00000000" w:rsidRDefault="00000000" w:rsidRPr="00000000" w14:paraId="0000004E">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 УПРАВЛЕНИЕ СИСТЕМОЙ ВОСПИТАТЕЛЬНОЙ РАБОТЫ В ПГГПУ И МОНИТОРИНГ КАЧЕСТВА ОРГАНИЗАЦИИ ВОСПИТАТЕЛЬНОЙ ДЕЯТЕЛЬНОСТИ</w:t>
            </w:r>
          </w:p>
        </w:tc>
        <w:tc>
          <w:tcPr/>
          <w:p w:rsidR="00000000" w:rsidDel="00000000" w:rsidP="00000000" w:rsidRDefault="00000000" w:rsidRPr="00000000" w14:paraId="0000004F">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41</w:t>
            </w:r>
          </w:p>
        </w:tc>
      </w:tr>
      <w:tr>
        <w:trPr>
          <w:cantSplit w:val="0"/>
          <w:tblHeader w:val="0"/>
        </w:trPr>
        <w:tc>
          <w:tcPr/>
          <w:p w:rsidR="00000000" w:rsidDel="00000000" w:rsidP="00000000" w:rsidRDefault="00000000" w:rsidRPr="00000000" w14:paraId="00000050">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6.1. Воспитательная система и система управления воспитательной работой в ПГГПУ</w:t>
            </w:r>
          </w:p>
        </w:tc>
        <w:tc>
          <w:tcPr/>
          <w:p w:rsidR="00000000" w:rsidDel="00000000" w:rsidP="00000000" w:rsidRDefault="00000000" w:rsidRPr="00000000" w14:paraId="00000051">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41</w:t>
            </w:r>
          </w:p>
        </w:tc>
      </w:tr>
      <w:tr>
        <w:trPr>
          <w:cantSplit w:val="0"/>
          <w:tblHeader w:val="0"/>
        </w:trPr>
        <w:tc>
          <w:tcPr/>
          <w:p w:rsidR="00000000" w:rsidDel="00000000" w:rsidP="00000000" w:rsidRDefault="00000000" w:rsidRPr="00000000" w14:paraId="00000052">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6.2. Студенческое самоуправление (со-управление) в ПГГПУ</w:t>
            </w:r>
          </w:p>
        </w:tc>
        <w:tc>
          <w:tcPr/>
          <w:p w:rsidR="00000000" w:rsidDel="00000000" w:rsidP="00000000" w:rsidRDefault="00000000" w:rsidRPr="00000000" w14:paraId="00000053">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43</w:t>
            </w:r>
          </w:p>
        </w:tc>
      </w:tr>
      <w:tr>
        <w:trPr>
          <w:cantSplit w:val="0"/>
          <w:tblHeader w:val="0"/>
        </w:trPr>
        <w:tc>
          <w:tcPr/>
          <w:p w:rsidR="00000000" w:rsidDel="00000000" w:rsidP="00000000" w:rsidRDefault="00000000" w:rsidRPr="00000000" w14:paraId="00000054">
            <w:pPr>
              <w:tabs>
                <w:tab w:val="left" w:pos="180"/>
                <w:tab w:val="left" w:pos="540"/>
                <w:tab w:val="left" w:pos="72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6.3. Мониторинг качества воспитательной работы и условий реализации содержания воспитательной деятельности</w:t>
            </w:r>
          </w:p>
        </w:tc>
        <w:tc>
          <w:tcPr/>
          <w:p w:rsidR="00000000" w:rsidDel="00000000" w:rsidP="00000000" w:rsidRDefault="00000000" w:rsidRPr="00000000" w14:paraId="00000055">
            <w:pPr>
              <w:tabs>
                <w:tab w:val="left" w:pos="180"/>
                <w:tab w:val="left" w:pos="540"/>
                <w:tab w:val="left" w:pos="720"/>
              </w:tabs>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44</w:t>
            </w:r>
          </w:p>
        </w:tc>
      </w:tr>
    </w:tbl>
    <w:p w:rsidR="00000000" w:rsidDel="00000000" w:rsidP="00000000" w:rsidRDefault="00000000" w:rsidRPr="00000000" w14:paraId="00000056">
      <w:pPr>
        <w:spacing w:after="0" w:line="240" w:lineRule="auto"/>
        <w:ind w:firstLine="584"/>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7">
      <w:pPr>
        <w:spacing w:after="0" w:line="240" w:lineRule="auto"/>
        <w:ind w:firstLine="584"/>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8">
      <w:pPr>
        <w:spacing w:after="0" w:line="240" w:lineRule="auto"/>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9">
      <w:pPr>
        <w:spacing w:after="0" w:line="240" w:lineRule="auto"/>
        <w:ind w:firstLine="584"/>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 НАЗНАЧЕНИЕ И ОБЛАСТЬ ПРИМЕНЕНИЯ</w:t>
      </w:r>
    </w:p>
    <w:p w:rsidR="00000000" w:rsidDel="00000000" w:rsidP="00000000" w:rsidRDefault="00000000" w:rsidRPr="00000000" w14:paraId="0000005A">
      <w:pPr>
        <w:spacing w:after="0" w:line="240" w:lineRule="auto"/>
        <w:ind w:firstLine="54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 Настоящая программа воспитания является документом, определяющим структуру, содержание воспитательной работы, реализуемой </w:t>
      </w:r>
      <w:r w:rsidDel="00000000" w:rsidR="00000000" w:rsidRPr="00000000">
        <w:rPr>
          <w:rFonts w:ascii="Calibri" w:cs="Calibri" w:eastAsia="Calibri" w:hAnsi="Calibri"/>
          <w:sz w:val="28"/>
          <w:szCs w:val="28"/>
          <w:rtl w:val="0"/>
        </w:rPr>
        <w:t xml:space="preserve">по ООП направления подготовки</w:t>
      </w:r>
      <w:r w:rsidDel="00000000" w:rsidR="00000000" w:rsidRPr="00000000">
        <w:rPr>
          <w:sz w:val="28"/>
          <w:szCs w:val="28"/>
          <w:rtl w:val="0"/>
        </w:rPr>
        <w:t xml:space="preserve"> 44.03.01 Педагогическое образование, 44.03.05 Педагогическое образование (с двумя профилями подготовки)</w:t>
      </w:r>
      <w:r w:rsidDel="00000000" w:rsidR="00000000" w:rsidRPr="00000000">
        <w:rPr>
          <w:rFonts w:ascii="Calibri" w:cs="Calibri" w:eastAsia="Calibri" w:hAnsi="Calibri"/>
          <w:sz w:val="28"/>
          <w:szCs w:val="28"/>
          <w:rtl w:val="0"/>
        </w:rPr>
        <w:t xml:space="preserve"> направленность/профиль</w:t>
      </w:r>
      <w:r w:rsidDel="00000000" w:rsidR="00000000" w:rsidRPr="00000000">
        <w:rPr>
          <w:sz w:val="28"/>
          <w:szCs w:val="28"/>
          <w:rtl w:val="0"/>
        </w:rPr>
        <w:t xml:space="preserve">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r w:rsidDel="00000000" w:rsidR="00000000" w:rsidRPr="00000000">
        <w:rPr>
          <w:rtl w:val="0"/>
        </w:rPr>
      </w:r>
    </w:p>
    <w:p w:rsidR="00000000" w:rsidDel="00000000" w:rsidP="00000000" w:rsidRDefault="00000000" w:rsidRPr="00000000" w14:paraId="0000005B">
      <w:pPr>
        <w:spacing w:after="0" w:line="240" w:lineRule="auto"/>
        <w:ind w:firstLine="54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 Рабочая программа воспитания ООП направления подготовки </w:t>
      </w:r>
      <w:r w:rsidDel="00000000" w:rsidR="00000000" w:rsidRPr="00000000">
        <w:rPr>
          <w:sz w:val="28"/>
          <w:szCs w:val="28"/>
          <w:rtl w:val="0"/>
        </w:rPr>
        <w:t xml:space="preserve">44.03.01 Педагогическое образование, 44.03.05 Педагогическое образование (с двумя профилями подготовки)</w:t>
      </w:r>
      <w:r w:rsidDel="00000000" w:rsidR="00000000" w:rsidRPr="00000000">
        <w:rPr>
          <w:rFonts w:ascii="Calibri" w:cs="Calibri" w:eastAsia="Calibri" w:hAnsi="Calibri"/>
          <w:sz w:val="28"/>
          <w:szCs w:val="28"/>
          <w:rtl w:val="0"/>
        </w:rPr>
        <w:t xml:space="preserve"> направленность/профиль</w:t>
      </w:r>
      <w:r w:rsidDel="00000000" w:rsidR="00000000" w:rsidRPr="00000000">
        <w:rPr>
          <w:sz w:val="28"/>
          <w:szCs w:val="28"/>
          <w:rtl w:val="0"/>
        </w:rPr>
        <w:t xml:space="preserve">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r w:rsidDel="00000000" w:rsidR="00000000" w:rsidRPr="00000000">
        <w:rPr>
          <w:rFonts w:ascii="Calibri" w:cs="Calibri" w:eastAsia="Calibri" w:hAnsi="Calibri"/>
          <w:sz w:val="28"/>
          <w:szCs w:val="28"/>
          <w:rtl w:val="0"/>
        </w:rPr>
        <w:t xml:space="preserve"> разрабатывается на основе типовой программы воспитания ФГБОУ ВО «ПГГПУ» и входит в состав документов основной профессиональной образовательной программы бакалавриата.   </w:t>
      </w:r>
    </w:p>
    <w:p w:rsidR="00000000" w:rsidDel="00000000" w:rsidP="00000000" w:rsidRDefault="00000000" w:rsidRPr="00000000" w14:paraId="0000005C">
      <w:pPr>
        <w:spacing w:after="0" w:line="240" w:lineRule="auto"/>
        <w:ind w:firstLine="540"/>
        <w:jc w:val="both"/>
        <w:rPr>
          <w:rFonts w:ascii="Calibri" w:cs="Calibri" w:eastAsia="Calibri" w:hAnsi="Calibri"/>
          <w:strike w:val="1"/>
          <w:sz w:val="28"/>
          <w:szCs w:val="28"/>
        </w:rPr>
      </w:pPr>
      <w:r w:rsidDel="00000000" w:rsidR="00000000" w:rsidRPr="00000000">
        <w:rPr>
          <w:rFonts w:ascii="Calibri" w:cs="Calibri" w:eastAsia="Calibri" w:hAnsi="Calibri"/>
          <w:sz w:val="28"/>
          <w:szCs w:val="28"/>
          <w:rtl w:val="0"/>
        </w:rPr>
        <w:t xml:space="preserve">1.3. Календарный план воспитательной работы является частью рабочей программы воспитания ООП направления подготовки </w:t>
      </w:r>
      <w:r w:rsidDel="00000000" w:rsidR="00000000" w:rsidRPr="00000000">
        <w:rPr>
          <w:sz w:val="28"/>
          <w:szCs w:val="28"/>
          <w:rtl w:val="0"/>
        </w:rPr>
        <w:t xml:space="preserve">44.03.01 Педагогическое образование, 44.03.05 Педагогическое образование (с двумя профилями подготовки)</w:t>
      </w:r>
      <w:r w:rsidDel="00000000" w:rsidR="00000000" w:rsidRPr="00000000">
        <w:rPr>
          <w:rFonts w:ascii="Calibri" w:cs="Calibri" w:eastAsia="Calibri" w:hAnsi="Calibri"/>
          <w:sz w:val="28"/>
          <w:szCs w:val="28"/>
          <w:rtl w:val="0"/>
        </w:rPr>
        <w:t xml:space="preserve"> направленность/профиль</w:t>
      </w:r>
      <w:r w:rsidDel="00000000" w:rsidR="00000000" w:rsidRPr="00000000">
        <w:rPr>
          <w:sz w:val="28"/>
          <w:szCs w:val="28"/>
          <w:rtl w:val="0"/>
        </w:rPr>
        <w:t xml:space="preserve">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Calibri" w:cs="Calibri" w:eastAsia="Calibri" w:hAnsi="Calibri"/>
          <w:b w:val="0"/>
          <w:i w:val="0"/>
          <w:smallCaps w:val="0"/>
          <w:strike w:val="0"/>
          <w:color w:val="ff0000"/>
          <w:sz w:val="28"/>
          <w:szCs w:val="28"/>
          <w:u w:val="none"/>
          <w:vertAlign w:val="baseline"/>
        </w:rPr>
      </w:pPr>
      <w:r w:rsidDel="00000000" w:rsidR="00000000" w:rsidRPr="00000000">
        <w:rPr>
          <w:rtl w:val="0"/>
        </w:rPr>
      </w:r>
    </w:p>
    <w:p w:rsidR="00000000" w:rsidDel="00000000" w:rsidP="00000000" w:rsidRDefault="00000000" w:rsidRPr="00000000" w14:paraId="0000005E">
      <w:pPr>
        <w:spacing w:after="0" w:line="240" w:lineRule="auto"/>
        <w:ind w:left="-110" w:firstLine="54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 НОРМАТИВНЫЕ ССЫЛКИ</w:t>
      </w:r>
    </w:p>
    <w:p w:rsidR="00000000" w:rsidDel="00000000" w:rsidP="00000000" w:rsidRDefault="00000000" w:rsidRPr="00000000" w14:paraId="0000005F">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Рабочая программа воспитания </w:t>
      </w:r>
      <w:r w:rsidDel="00000000" w:rsidR="00000000" w:rsidRPr="00000000">
        <w:rPr>
          <w:rFonts w:ascii="Calibri" w:cs="Calibri" w:eastAsia="Calibri" w:hAnsi="Calibri"/>
          <w:sz w:val="28"/>
          <w:szCs w:val="28"/>
          <w:rtl w:val="0"/>
        </w:rPr>
        <w:t xml:space="preserve">по ООП направления подготовки </w:t>
      </w:r>
      <w:r w:rsidDel="00000000" w:rsidR="00000000" w:rsidRPr="00000000">
        <w:rPr>
          <w:sz w:val="28"/>
          <w:szCs w:val="28"/>
          <w:rtl w:val="0"/>
        </w:rPr>
        <w:t xml:space="preserve">44.03.01 Педагогическое образование, 44.03.05 Педагогическое образование (с двумя профилями подготовки)</w:t>
      </w:r>
      <w:r w:rsidDel="00000000" w:rsidR="00000000" w:rsidRPr="00000000">
        <w:rPr>
          <w:rFonts w:ascii="Calibri" w:cs="Calibri" w:eastAsia="Calibri" w:hAnsi="Calibri"/>
          <w:sz w:val="28"/>
          <w:szCs w:val="28"/>
          <w:rtl w:val="0"/>
        </w:rPr>
        <w:t xml:space="preserve"> направленность/ профиль</w:t>
      </w:r>
      <w:r w:rsidDel="00000000" w:rsidR="00000000" w:rsidRPr="00000000">
        <w:rPr>
          <w:sz w:val="28"/>
          <w:szCs w:val="28"/>
          <w:rtl w:val="0"/>
        </w:rPr>
        <w:t xml:space="preserve">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r w:rsidDel="00000000" w:rsidR="00000000" w:rsidRPr="00000000">
        <w:rPr>
          <w:rFonts w:ascii="Calibri" w:cs="Calibri" w:eastAsia="Calibri" w:hAnsi="Calibri"/>
          <w:sz w:val="28"/>
          <w:szCs w:val="28"/>
          <w:rtl w:val="0"/>
        </w:rPr>
        <w:t xml:space="preserve"> разработана в соответствии с нормами и положениями:</w:t>
      </w:r>
    </w:p>
    <w:p w:rsidR="00000000" w:rsidDel="00000000" w:rsidP="00000000" w:rsidRDefault="00000000" w:rsidRPr="00000000" w14:paraId="0000006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Конституции Российской Федерации;</w:t>
      </w:r>
    </w:p>
    <w:p w:rsidR="00000000" w:rsidDel="00000000" w:rsidP="00000000" w:rsidRDefault="00000000" w:rsidRPr="00000000" w14:paraId="0000006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Федерального закона от 29.12.2012 г. № 273-ФЗ «Об образовании </w:t>
        <w:br w:type="textWrapping"/>
        <w:t xml:space="preserve">в Российской Федерации;</w:t>
      </w:r>
    </w:p>
    <w:p w:rsidR="00000000" w:rsidDel="00000000" w:rsidP="00000000" w:rsidRDefault="00000000" w:rsidRPr="00000000" w14:paraId="0000006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Федерального закона от 31.07.2020 № 304-ФЗ «О внесении изменений в Федеральный закон «Об образовании в Российской Федерации» </w:t>
        <w:br w:type="textWrapping"/>
        <w:t xml:space="preserve">по вопросам воспитания обучающихся»;</w:t>
      </w:r>
    </w:p>
    <w:p w:rsidR="00000000" w:rsidDel="00000000" w:rsidP="00000000" w:rsidRDefault="00000000" w:rsidRPr="00000000" w14:paraId="0000006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rsidR="00000000" w:rsidDel="00000000" w:rsidP="00000000" w:rsidRDefault="00000000" w:rsidRPr="00000000" w14:paraId="0000006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Указа Президента Российской Федерации от 19.12.2012 г. № 1666 </w:t>
        <w:br w:type="textWrapping"/>
        <w:t xml:space="preserve">«О Стратегии государственной национальной политики Российской Федерации на период до 2025 года»;</w:t>
      </w:r>
    </w:p>
    <w:p w:rsidR="00000000" w:rsidDel="00000000" w:rsidP="00000000" w:rsidRDefault="00000000" w:rsidRPr="00000000" w14:paraId="0000006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Указа Президента Российской Федерации от 24.12.2014 г. № 808 «Об утверждении Основ государственной культурной политики»;</w:t>
      </w:r>
    </w:p>
    <w:p w:rsidR="00000000" w:rsidDel="00000000" w:rsidP="00000000" w:rsidRDefault="00000000" w:rsidRPr="00000000" w14:paraId="0000006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Указа Президента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Российской Федерации</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от 31.12.2015 № 683 </w:t>
        <w:br w:type="textWrapping"/>
        <w:t xml:space="preserve">«О Стратегии национальной безопасности Российской Федерации» </w:t>
        <w:br w:type="textWrapping"/>
        <w:t xml:space="preserve">(с изменениями от 06.03.2018 г.);</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Указа Президента Российской Федерации от 07.05.2018 г. № 204 </w:t>
        <w:br w:type="textWrapping"/>
        <w:t xml:space="preserve">«О национальных целях и стратегических задачах развития Российской Федерации на период до 2024 года»;</w:t>
      </w:r>
    </w:p>
    <w:p w:rsidR="00000000" w:rsidDel="00000000" w:rsidP="00000000" w:rsidRDefault="00000000" w:rsidRPr="00000000" w14:paraId="0000006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Указа Президента Российской Федерации от 09.05.2017 г. № 203 «Стратегия развития информационного общества в Российской Федерации </w:t>
        <w:br w:type="textWrapping"/>
        <w:t xml:space="preserve">на 2017-2030 гг.»;</w:t>
      </w:r>
    </w:p>
    <w:p w:rsidR="00000000" w:rsidDel="00000000" w:rsidP="00000000" w:rsidRDefault="00000000" w:rsidRPr="00000000" w14:paraId="0000006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Распоряжения Правительства от 29.05.2015 г. № 996-р «Стратегия развития воспитания в Российской Федерации на период до 2025 года»;</w:t>
      </w:r>
    </w:p>
    <w:p w:rsidR="00000000" w:rsidDel="00000000" w:rsidP="00000000" w:rsidRDefault="00000000" w:rsidRPr="00000000" w14:paraId="0000006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Распоряжения Правительства от 29.11.2014 г. № 2403-р «Основы государственной молодежной политики Российской Федерации на период до 2025 года»;</w:t>
      </w:r>
    </w:p>
    <w:p w:rsidR="00000000" w:rsidDel="00000000" w:rsidP="00000000" w:rsidRDefault="00000000" w:rsidRPr="00000000" w14:paraId="0000006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000000" w:rsidDel="00000000" w:rsidP="00000000" w:rsidRDefault="00000000" w:rsidRPr="00000000" w14:paraId="000000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Распоряжения Правительства Российской Федерации от 29.12.2014 г. </w:t>
        <w:br w:type="textWrapping"/>
        <w:t xml:space="preserve">№ 2765-р «Концепция Федеральной целевой программы развития образования на 2016-2020 годы»;</w:t>
      </w:r>
    </w:p>
    <w:p w:rsidR="00000000" w:rsidDel="00000000" w:rsidP="00000000" w:rsidRDefault="00000000" w:rsidRPr="00000000" w14:paraId="0000006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Постановления Правительства Российской Федерации </w:t>
        <w:br w:type="textWrapping"/>
        <w:t xml:space="preserve">от 26.12.2017 г. № 1642 «Об утверждении государственной программы Российской Федерации «Развитие образования»;</w:t>
      </w:r>
    </w:p>
    <w:p w:rsidR="00000000" w:rsidDel="00000000" w:rsidP="00000000" w:rsidRDefault="00000000" w:rsidRPr="00000000" w14:paraId="0000006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Письма Министерства образования и науки Российской Федерации </w:t>
        <w:br w:type="textWrapping"/>
        <w:t xml:space="preserve">от 14.02.2014 № ВК-262/09 «Методические рекомендации о создании и деятельности советов обучающихся в образовательных организациях»;</w:t>
      </w:r>
    </w:p>
    <w:p w:rsidR="00000000" w:rsidDel="00000000" w:rsidP="00000000" w:rsidRDefault="00000000" w:rsidRPr="00000000" w14:paraId="0000006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Приказа Федеральной службы по надзору в сфере образования и науки (Рособрнадзор) от 14.08.2020 №831 «Об утверждении Требований </w:t>
        <w:br w:type="textWrapping"/>
        <w:t xml:space="preserve">к структуре официального сайта образовательной организации </w:t>
        <w:br w:type="textWrapping"/>
        <w:t xml:space="preserve">в информационно-телекоммуникационной сети «Интернет» и формату предоставления информации»;</w:t>
      </w:r>
    </w:p>
    <w:p w:rsidR="00000000" w:rsidDel="00000000" w:rsidP="00000000" w:rsidRDefault="00000000" w:rsidRPr="00000000" w14:paraId="0000007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Посланий Президента России Федеральному Собранию </w:t>
        <w:br w:type="textWrapping"/>
        <w:t xml:space="preserve">Российской Федерации. </w:t>
      </w:r>
    </w:p>
    <w:p w:rsidR="00000000" w:rsidDel="00000000" w:rsidP="00000000" w:rsidRDefault="00000000" w:rsidRPr="00000000" w14:paraId="000000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Примерной рабочей программы воспитания образовательной организации высшего образования, размещенной на сайте Министерства науки и высшего образования Российской Федерации </w:t>
      </w:r>
      <w:hyperlink r:id="rId8">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rsidR="00000000" w:rsidDel="00000000" w:rsidP="00000000" w:rsidRDefault="00000000" w:rsidRPr="00000000" w14:paraId="00000073">
      <w:pPr>
        <w:spacing w:after="0" w:line="240" w:lineRule="auto"/>
        <w:ind w:left="426" w:firstLine="0"/>
        <w:jc w:val="both"/>
        <w:rPr>
          <w:rFonts w:ascii="Calibri" w:cs="Calibri" w:eastAsia="Calibri" w:hAnsi="Calibri"/>
          <w:sz w:val="28"/>
          <w:szCs w:val="28"/>
        </w:rPr>
      </w:pPr>
      <w:hyperlink r:id="rId9">
        <w:r w:rsidDel="00000000" w:rsidR="00000000" w:rsidRPr="00000000">
          <w:rPr>
            <w:rFonts w:ascii="Calibri" w:cs="Calibri" w:eastAsia="Calibri" w:hAnsi="Calibri"/>
            <w:color w:val="0563c1"/>
            <w:sz w:val="28"/>
            <w:szCs w:val="28"/>
            <w:u w:val="single"/>
            <w:rtl w:val="0"/>
          </w:rPr>
          <w:t xml:space="preserve">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r w:rsidDel="00000000" w:rsidR="00000000" w:rsidRPr="00000000">
        <w:rPr>
          <w:rtl w:val="0"/>
        </w:rPr>
      </w:r>
    </w:p>
    <w:p w:rsidR="00000000" w:rsidDel="00000000" w:rsidP="00000000" w:rsidRDefault="00000000" w:rsidRPr="00000000" w14:paraId="00000074">
      <w:pPr>
        <w:numPr>
          <w:ilvl w:val="0"/>
          <w:numId w:val="21"/>
        </w:numPr>
        <w:spacing w:after="0" w:line="240" w:lineRule="auto"/>
        <w:ind w:left="426" w:hanging="426"/>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rsidR="00000000" w:rsidDel="00000000" w:rsidP="00000000" w:rsidRDefault="00000000" w:rsidRPr="00000000" w14:paraId="00000075">
      <w:pPr>
        <w:tabs>
          <w:tab w:val="left" w:pos="180"/>
          <w:tab w:val="left" w:pos="540"/>
          <w:tab w:val="left" w:pos="720"/>
        </w:tabs>
        <w:spacing w:after="0" w:line="240" w:lineRule="auto"/>
        <w:ind w:left="426" w:firstLine="0"/>
        <w:rPr>
          <w:rFonts w:ascii="Calibri" w:cs="Calibri" w:eastAsia="Calibri" w:hAnsi="Calibri"/>
          <w:b w:val="1"/>
          <w:sz w:val="28"/>
          <w:szCs w:val="28"/>
        </w:rPr>
      </w:pPr>
      <w:hyperlink r:id="rId10">
        <w:r w:rsidDel="00000000" w:rsidR="00000000" w:rsidRPr="00000000">
          <w:rPr>
            <w:rFonts w:ascii="Calibri" w:cs="Calibri" w:eastAsia="Calibri" w:hAnsi="Calibri"/>
            <w:color w:val="0563c1"/>
            <w:sz w:val="28"/>
            <w:szCs w:val="28"/>
            <w:u w:val="single"/>
            <w:rtl w:val="0"/>
          </w:rPr>
          <w:t xml:space="preserve">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w:t>
        </w:r>
      </w:hyperlink>
      <w:r w:rsidDel="00000000" w:rsidR="00000000" w:rsidRPr="00000000">
        <w:rPr>
          <w:rtl w:val="0"/>
        </w:rPr>
      </w:r>
    </w:p>
    <w:p w:rsidR="00000000" w:rsidDel="00000000" w:rsidP="00000000" w:rsidRDefault="00000000" w:rsidRPr="00000000" w14:paraId="00000076">
      <w:pPr>
        <w:tabs>
          <w:tab w:val="left" w:pos="180"/>
          <w:tab w:val="left" w:pos="540"/>
          <w:tab w:val="left" w:pos="720"/>
        </w:tabs>
        <w:spacing w:after="0" w:line="240" w:lineRule="auto"/>
        <w:ind w:firstLine="54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7">
      <w:pPr>
        <w:tabs>
          <w:tab w:val="left" w:pos="180"/>
          <w:tab w:val="left" w:pos="540"/>
          <w:tab w:val="left" w:pos="720"/>
        </w:tabs>
        <w:spacing w:after="0" w:line="240" w:lineRule="auto"/>
        <w:ind w:firstLine="54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3. ОБОЗНАЧЕНИЯ И СОКРАЩЕНИЯ</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 настоящем Положении используются следующие сокращения:</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Университет</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ФГБОУ ВО «Пермский государственный гуманитарно-педагогический университет».</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ПГГПУ</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ФГБОУ ВО «Пермский государственный гуманитарно-педагогический университет».</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Обучающиеся</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лица, осваивающие основные образовательные программы высшего образования уровня бакалавриата.</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ООП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основная профессиональная образовательная программа.</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ОМККО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отдел мониторинга и контроля качества образования.</w:t>
      </w:r>
    </w:p>
    <w:p w:rsidR="00000000" w:rsidDel="00000000" w:rsidP="00000000" w:rsidRDefault="00000000" w:rsidRPr="00000000" w14:paraId="0000007E">
      <w:pPr>
        <w:tabs>
          <w:tab w:val="left" w:pos="180"/>
          <w:tab w:val="left" w:pos="540"/>
          <w:tab w:val="left" w:pos="720"/>
        </w:tabs>
        <w:spacing w:after="0"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F">
      <w:pPr>
        <w:pStyle w:val="Heading1"/>
        <w:spacing w:after="0" w:before="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w:t>
      </w:r>
      <w:r w:rsidDel="00000000" w:rsidR="00000000" w:rsidRPr="00000000">
        <w:rPr>
          <w:rFonts w:ascii="Calibri" w:cs="Calibri" w:eastAsia="Calibri" w:hAnsi="Calibri"/>
          <w:b w:val="0"/>
          <w:sz w:val="28"/>
          <w:szCs w:val="28"/>
          <w:rtl w:val="0"/>
        </w:rPr>
        <w:t xml:space="preserve"> </w:t>
      </w:r>
      <w:r w:rsidDel="00000000" w:rsidR="00000000" w:rsidRPr="00000000">
        <w:rPr>
          <w:rFonts w:ascii="Calibri" w:cs="Calibri" w:eastAsia="Calibri" w:hAnsi="Calibri"/>
          <w:sz w:val="28"/>
          <w:szCs w:val="28"/>
          <w:rtl w:val="0"/>
        </w:rPr>
        <w:t xml:space="preserve">ОБЩИЕ ПОЛОЖЕНИЯ</w:t>
      </w:r>
    </w:p>
    <w:p w:rsidR="00000000" w:rsidDel="00000000" w:rsidP="00000000" w:rsidRDefault="00000000" w:rsidRPr="00000000" w14:paraId="00000080">
      <w:pPr>
        <w:pStyle w:val="Heading2"/>
        <w:tabs>
          <w:tab w:val="left" w:pos="720"/>
        </w:tabs>
        <w:spacing w:line="240" w:lineRule="auto"/>
        <w:ind w:firstLine="300"/>
        <w:jc w:val="both"/>
        <w:rPr>
          <w:rFonts w:ascii="Calibri" w:cs="Calibri" w:eastAsia="Calibri" w:hAnsi="Calibri"/>
          <w:b w:val="1"/>
          <w:i w:val="0"/>
          <w:sz w:val="28"/>
          <w:szCs w:val="28"/>
        </w:rPr>
      </w:pPr>
      <w:bookmarkStart w:colFirst="0" w:colLast="0" w:name="_heading=h.gjdgxs" w:id="0"/>
      <w:bookmarkEnd w:id="0"/>
      <w:r w:rsidDel="00000000" w:rsidR="00000000" w:rsidRPr="00000000">
        <w:rPr>
          <w:rFonts w:ascii="Calibri" w:cs="Calibri" w:eastAsia="Calibri" w:hAnsi="Calibri"/>
          <w:b w:val="1"/>
          <w:i w:val="0"/>
          <w:sz w:val="28"/>
          <w:szCs w:val="28"/>
          <w:rtl w:val="0"/>
        </w:rPr>
        <w:t xml:space="preserve">4.1. Концептуально-ценностные основания и принципы организации воспитательного процесса в ПГГПУ</w:t>
      </w:r>
    </w:p>
    <w:p w:rsidR="00000000" w:rsidDel="00000000" w:rsidP="00000000" w:rsidRDefault="00000000" w:rsidRPr="00000000" w14:paraId="00000081">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Воспитательный процесс в ПГГПУ строится на основе системы ценностей, формирование которых является приоритетной задачей государственной политики в Российской Федерации.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В Стратегии национальной безопасности Российской Федерации</w:t>
      </w:r>
      <w:r w:rsidDel="00000000" w:rsidR="00000000" w:rsidRPr="00000000">
        <w:rPr>
          <w:rFonts w:ascii="Calibri" w:cs="Calibri" w:eastAsia="Calibri" w:hAnsi="Calibri"/>
          <w:b w:val="0"/>
          <w:i w:val="1"/>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они определены как:</w:t>
      </w:r>
    </w:p>
    <w:p w:rsidR="00000000" w:rsidDel="00000000" w:rsidP="00000000" w:rsidRDefault="00000000" w:rsidRPr="00000000" w14:paraId="00000082">
      <w:pPr>
        <w:numPr>
          <w:ilvl w:val="0"/>
          <w:numId w:val="4"/>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приоритет духовного над материальным;</w:t>
      </w:r>
      <w:r w:rsidDel="00000000" w:rsidR="00000000" w:rsidRPr="00000000">
        <w:rPr>
          <w:rtl w:val="0"/>
        </w:rPr>
      </w:r>
    </w:p>
    <w:p w:rsidR="00000000" w:rsidDel="00000000" w:rsidP="00000000" w:rsidRDefault="00000000" w:rsidRPr="00000000" w14:paraId="00000083">
      <w:pPr>
        <w:numPr>
          <w:ilvl w:val="0"/>
          <w:numId w:val="4"/>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защита человеческой жизни, прав и свобод человека;</w:t>
      </w:r>
      <w:r w:rsidDel="00000000" w:rsidR="00000000" w:rsidRPr="00000000">
        <w:rPr>
          <w:rtl w:val="0"/>
        </w:rPr>
      </w:r>
    </w:p>
    <w:p w:rsidR="00000000" w:rsidDel="00000000" w:rsidP="00000000" w:rsidRDefault="00000000" w:rsidRPr="00000000" w14:paraId="00000084">
      <w:pPr>
        <w:numPr>
          <w:ilvl w:val="0"/>
          <w:numId w:val="4"/>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семья, созидательный труд, служение Отечеству;</w:t>
      </w:r>
      <w:r w:rsidDel="00000000" w:rsidR="00000000" w:rsidRPr="00000000">
        <w:rPr>
          <w:rtl w:val="0"/>
        </w:rPr>
      </w:r>
    </w:p>
    <w:p w:rsidR="00000000" w:rsidDel="00000000" w:rsidP="00000000" w:rsidRDefault="00000000" w:rsidRPr="00000000" w14:paraId="00000085">
      <w:pPr>
        <w:numPr>
          <w:ilvl w:val="0"/>
          <w:numId w:val="4"/>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нормы морали и нравственности, гуманизм, милосердие, справедливость, взаимопомощь, коллективизм;</w:t>
      </w:r>
      <w:r w:rsidDel="00000000" w:rsidR="00000000" w:rsidRPr="00000000">
        <w:rPr>
          <w:rtl w:val="0"/>
        </w:rPr>
      </w:r>
    </w:p>
    <w:p w:rsidR="00000000" w:rsidDel="00000000" w:rsidP="00000000" w:rsidRDefault="00000000" w:rsidRPr="00000000" w14:paraId="00000086">
      <w:pPr>
        <w:numPr>
          <w:ilvl w:val="0"/>
          <w:numId w:val="4"/>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историческое единство народов России, преемственность истории нашей Родины.</w:t>
      </w:r>
      <w:r w:rsidDel="00000000" w:rsidR="00000000" w:rsidRPr="00000000">
        <w:rPr>
          <w:rtl w:val="0"/>
        </w:rPr>
      </w:r>
    </w:p>
    <w:p w:rsidR="00000000" w:rsidDel="00000000" w:rsidP="00000000" w:rsidRDefault="00000000" w:rsidRPr="00000000" w14:paraId="00000087">
      <w:pPr>
        <w:spacing w:after="0" w:line="240" w:lineRule="auto"/>
        <w:ind w:firstLine="567"/>
        <w:jc w:val="both"/>
        <w:rPr>
          <w:rFonts w:ascii="Calibri" w:cs="Calibri" w:eastAsia="Calibri" w:hAnsi="Calibri"/>
          <w:i w:val="1"/>
          <w:sz w:val="28"/>
          <w:szCs w:val="28"/>
        </w:rPr>
      </w:pPr>
      <w:r w:rsidDel="00000000" w:rsidR="00000000" w:rsidRPr="00000000">
        <w:rPr>
          <w:rFonts w:ascii="Calibri" w:cs="Calibri" w:eastAsia="Calibri" w:hAnsi="Calibri"/>
          <w:color w:val="000000"/>
          <w:sz w:val="28"/>
          <w:szCs w:val="28"/>
          <w:rtl w:val="0"/>
        </w:rPr>
        <w:t xml:space="preserve">4.1.2. Специфическими ценностями, вытекающими из особенностей профессиональной подготовки по </w:t>
      </w:r>
      <w:r w:rsidDel="00000000" w:rsidR="00000000" w:rsidRPr="00000000">
        <w:rPr>
          <w:rFonts w:ascii="Calibri" w:cs="Calibri" w:eastAsia="Calibri" w:hAnsi="Calibri"/>
          <w:sz w:val="28"/>
          <w:szCs w:val="28"/>
          <w:rtl w:val="0"/>
        </w:rPr>
        <w:t xml:space="preserve">ООП направления подготовки </w:t>
      </w:r>
      <w:r w:rsidDel="00000000" w:rsidR="00000000" w:rsidRPr="00000000">
        <w:rPr>
          <w:sz w:val="28"/>
          <w:szCs w:val="28"/>
          <w:rtl w:val="0"/>
        </w:rPr>
        <w:t xml:space="preserve">44.03.01 Педагогическое образование, 44.03.05 Педагогическое образование (с двумя профилями подготовки)</w:t>
      </w:r>
      <w:r w:rsidDel="00000000" w:rsidR="00000000" w:rsidRPr="00000000">
        <w:rPr>
          <w:rFonts w:ascii="Calibri" w:cs="Calibri" w:eastAsia="Calibri" w:hAnsi="Calibri"/>
          <w:sz w:val="28"/>
          <w:szCs w:val="28"/>
          <w:rtl w:val="0"/>
        </w:rPr>
        <w:t xml:space="preserve"> направленность/профиль</w:t>
      </w:r>
      <w:r w:rsidDel="00000000" w:rsidR="00000000" w:rsidRPr="00000000">
        <w:rPr>
          <w:sz w:val="28"/>
          <w:szCs w:val="28"/>
          <w:rtl w:val="0"/>
        </w:rPr>
        <w:t xml:space="preserve">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r w:rsidDel="00000000" w:rsidR="00000000" w:rsidRPr="00000000">
        <w:rPr>
          <w:rFonts w:ascii="Calibri" w:cs="Calibri" w:eastAsia="Calibri" w:hAnsi="Calibri"/>
          <w:color w:val="000000"/>
          <w:sz w:val="28"/>
          <w:szCs w:val="28"/>
          <w:rtl w:val="0"/>
        </w:rPr>
        <w:t xml:space="preserve">, являются:</w:t>
      </w:r>
      <w:r w:rsidDel="00000000" w:rsidR="00000000" w:rsidRPr="00000000">
        <w:rPr>
          <w:rtl w:val="0"/>
        </w:rPr>
      </w:r>
    </w:p>
    <w:p w:rsidR="00000000" w:rsidDel="00000000" w:rsidP="00000000" w:rsidRDefault="00000000" w:rsidRPr="00000000" w14:paraId="00000088">
      <w:pPr>
        <w:spacing w:after="0" w:line="24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общечеловеческие ценности:</w:t>
      </w:r>
    </w:p>
    <w:p w:rsidR="00000000" w:rsidDel="00000000" w:rsidP="00000000" w:rsidRDefault="00000000" w:rsidRPr="00000000" w14:paraId="00000089">
      <w:pPr>
        <w:numPr>
          <w:ilvl w:val="2"/>
          <w:numId w:val="6"/>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права ребенка;</w:t>
      </w:r>
      <w:r w:rsidDel="00000000" w:rsidR="00000000" w:rsidRPr="00000000">
        <w:rPr>
          <w:rtl w:val="0"/>
        </w:rPr>
      </w:r>
    </w:p>
    <w:p w:rsidR="00000000" w:rsidDel="00000000" w:rsidP="00000000" w:rsidRDefault="00000000" w:rsidRPr="00000000" w14:paraId="0000008A">
      <w:pPr>
        <w:numPr>
          <w:ilvl w:val="2"/>
          <w:numId w:val="6"/>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права лиц с ограниченными возможностями здоровья;</w:t>
      </w:r>
      <w:r w:rsidDel="00000000" w:rsidR="00000000" w:rsidRPr="00000000">
        <w:rPr>
          <w:rtl w:val="0"/>
        </w:rPr>
      </w:r>
    </w:p>
    <w:p w:rsidR="00000000" w:rsidDel="00000000" w:rsidP="00000000" w:rsidRDefault="00000000" w:rsidRPr="00000000" w14:paraId="0000008B">
      <w:pPr>
        <w:numPr>
          <w:ilvl w:val="2"/>
          <w:numId w:val="6"/>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бережное отношение к человеку, его интересам и потребностям;</w:t>
      </w:r>
      <w:r w:rsidDel="00000000" w:rsidR="00000000" w:rsidRPr="00000000">
        <w:rPr>
          <w:rtl w:val="0"/>
        </w:rPr>
      </w:r>
    </w:p>
    <w:p w:rsidR="00000000" w:rsidDel="00000000" w:rsidP="00000000" w:rsidRDefault="00000000" w:rsidRPr="00000000" w14:paraId="0000008C">
      <w:pPr>
        <w:numPr>
          <w:ilvl w:val="2"/>
          <w:numId w:val="6"/>
        </w:numPr>
        <w:spacing w:after="0" w:line="240" w:lineRule="auto"/>
        <w:ind w:left="567" w:hanging="567"/>
        <w:jc w:val="both"/>
        <w:rPr>
          <w:rFonts w:ascii="Calibri" w:cs="Calibri" w:eastAsia="Calibri" w:hAnsi="Calibri"/>
          <w:i w:val="1"/>
          <w:sz w:val="28"/>
          <w:szCs w:val="28"/>
        </w:rPr>
      </w:pPr>
      <w:r w:rsidDel="00000000" w:rsidR="00000000" w:rsidRPr="00000000">
        <w:rPr>
          <w:rFonts w:ascii="Calibri" w:cs="Calibri" w:eastAsia="Calibri" w:hAnsi="Calibri"/>
          <w:color w:val="000000"/>
          <w:sz w:val="28"/>
          <w:szCs w:val="28"/>
          <w:rtl w:val="0"/>
        </w:rPr>
        <w:t xml:space="preserve">толерантность межкультурных, межнациональных и</w:t>
      </w:r>
      <w:r w:rsidDel="00000000" w:rsidR="00000000" w:rsidRPr="00000000">
        <w:rPr>
          <w:rFonts w:ascii="Calibri" w:cs="Calibri" w:eastAsia="Calibri" w:hAnsi="Calibri"/>
          <w:i w:val="1"/>
          <w:color w:val="000000"/>
          <w:sz w:val="28"/>
          <w:szCs w:val="28"/>
          <w:rtl w:val="0"/>
        </w:rPr>
        <w:t xml:space="preserve"> </w:t>
      </w:r>
      <w:r w:rsidDel="00000000" w:rsidR="00000000" w:rsidRPr="00000000">
        <w:rPr>
          <w:rFonts w:ascii="Calibri" w:cs="Calibri" w:eastAsia="Calibri" w:hAnsi="Calibri"/>
          <w:color w:val="000000"/>
          <w:sz w:val="28"/>
          <w:szCs w:val="28"/>
          <w:rtl w:val="0"/>
        </w:rPr>
        <w:t xml:space="preserve">межконфессиональных отношений;</w:t>
      </w:r>
      <w:r w:rsidDel="00000000" w:rsidR="00000000" w:rsidRPr="00000000">
        <w:rPr>
          <w:rtl w:val="0"/>
        </w:rPr>
      </w:r>
    </w:p>
    <w:p w:rsidR="00000000" w:rsidDel="00000000" w:rsidP="00000000" w:rsidRDefault="00000000" w:rsidRPr="00000000" w14:paraId="0000008D">
      <w:pPr>
        <w:spacing w:after="0" w:line="24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профессиональные ценности:</w:t>
      </w:r>
    </w:p>
    <w:p w:rsidR="00000000" w:rsidDel="00000000" w:rsidP="00000000" w:rsidRDefault="00000000" w:rsidRPr="00000000" w14:paraId="0000008E">
      <w:pPr>
        <w:numPr>
          <w:ilvl w:val="2"/>
          <w:numId w:val="9"/>
        </w:numPr>
        <w:tabs>
          <w:tab w:val="left" w:pos="1134"/>
        </w:tabs>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общественная значимость труда педагога, психолога, специалиста в области гуманитарного знания и социальной работы, специалиста отрасли экономики РФ, престижность педагогической и социальной деятельности, профессиональной деятельности в социально-экономической сфере РФ;</w:t>
      </w:r>
      <w:r w:rsidDel="00000000" w:rsidR="00000000" w:rsidRPr="00000000">
        <w:rPr>
          <w:rtl w:val="0"/>
        </w:rPr>
      </w:r>
    </w:p>
    <w:p w:rsidR="00000000" w:rsidDel="00000000" w:rsidP="00000000" w:rsidRDefault="00000000" w:rsidRPr="00000000" w14:paraId="0000008F">
      <w:pPr>
        <w:numPr>
          <w:ilvl w:val="2"/>
          <w:numId w:val="9"/>
        </w:numPr>
        <w:tabs>
          <w:tab w:val="left" w:pos="1134"/>
        </w:tabs>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ценность детства, как особого периода в жизни каждого человека;</w:t>
      </w:r>
      <w:r w:rsidDel="00000000" w:rsidR="00000000" w:rsidRPr="00000000">
        <w:rPr>
          <w:rtl w:val="0"/>
        </w:rPr>
      </w:r>
    </w:p>
    <w:p w:rsidR="00000000" w:rsidDel="00000000" w:rsidP="00000000" w:rsidRDefault="00000000" w:rsidRPr="00000000" w14:paraId="00000090">
      <w:pPr>
        <w:numPr>
          <w:ilvl w:val="2"/>
          <w:numId w:val="9"/>
        </w:numPr>
        <w:tabs>
          <w:tab w:val="left" w:pos="1134"/>
        </w:tabs>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гуманная образовательная и воспитательная среда;</w:t>
      </w:r>
      <w:r w:rsidDel="00000000" w:rsidR="00000000" w:rsidRPr="00000000">
        <w:rPr>
          <w:rtl w:val="0"/>
        </w:rPr>
      </w:r>
    </w:p>
    <w:p w:rsidR="00000000" w:rsidDel="00000000" w:rsidP="00000000" w:rsidRDefault="00000000" w:rsidRPr="00000000" w14:paraId="00000091">
      <w:pPr>
        <w:numPr>
          <w:ilvl w:val="2"/>
          <w:numId w:val="9"/>
        </w:numPr>
        <w:tabs>
          <w:tab w:val="left" w:pos="1134"/>
        </w:tabs>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наука, научное знание и научная картина мира, соблюдение норм и правил академического сообщества;</w:t>
      </w:r>
      <w:r w:rsidDel="00000000" w:rsidR="00000000" w:rsidRPr="00000000">
        <w:rPr>
          <w:rtl w:val="0"/>
        </w:rPr>
      </w:r>
    </w:p>
    <w:p w:rsidR="00000000" w:rsidDel="00000000" w:rsidP="00000000" w:rsidRDefault="00000000" w:rsidRPr="00000000" w14:paraId="00000092">
      <w:pPr>
        <w:spacing w:after="0" w:line="240" w:lineRule="auto"/>
        <w:jc w:val="both"/>
        <w:rPr>
          <w:rFonts w:ascii="Calibri" w:cs="Calibri" w:eastAsia="Calibri" w:hAnsi="Calibri"/>
          <w:i w:val="1"/>
          <w:color w:val="000000"/>
          <w:sz w:val="28"/>
          <w:szCs w:val="28"/>
          <w:highlight w:val="green"/>
        </w:rPr>
      </w:pPr>
      <w:r w:rsidDel="00000000" w:rsidR="00000000" w:rsidRPr="00000000">
        <w:rPr>
          <w:rFonts w:ascii="Calibri" w:cs="Calibri" w:eastAsia="Calibri" w:hAnsi="Calibri"/>
          <w:i w:val="1"/>
          <w:color w:val="000000"/>
          <w:sz w:val="28"/>
          <w:szCs w:val="28"/>
          <w:rtl w:val="0"/>
        </w:rPr>
        <w:t xml:space="preserve">ценности саморазвития:</w:t>
      </w:r>
      <w:r w:rsidDel="00000000" w:rsidR="00000000" w:rsidRPr="00000000">
        <w:rPr>
          <w:rFonts w:ascii="Calibri" w:cs="Calibri" w:eastAsia="Calibri" w:hAnsi="Calibri"/>
          <w:i w:val="1"/>
          <w:color w:val="000000"/>
          <w:sz w:val="28"/>
          <w:szCs w:val="28"/>
          <w:highlight w:val="green"/>
          <w:rtl w:val="0"/>
        </w:rPr>
        <w:t xml:space="preserve">  </w:t>
      </w:r>
    </w:p>
    <w:p w:rsidR="00000000" w:rsidDel="00000000" w:rsidP="00000000" w:rsidRDefault="00000000" w:rsidRPr="00000000" w14:paraId="0000009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саморазвитие, реализация творческого потенциала человека;</w:t>
      </w:r>
    </w:p>
    <w:p w:rsidR="00000000" w:rsidDel="00000000" w:rsidP="00000000" w:rsidRDefault="00000000" w:rsidRPr="00000000" w14:paraId="0000009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приобщение к мировой и российской культуре;</w:t>
      </w:r>
    </w:p>
    <w:p w:rsidR="00000000" w:rsidDel="00000000" w:rsidP="00000000" w:rsidRDefault="00000000" w:rsidRPr="00000000" w14:paraId="0000009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навыки, способствующие удовлетворению прагматических потребностей человека («гибкие» навыки).</w:t>
      </w:r>
    </w:p>
    <w:p w:rsidR="00000000" w:rsidDel="00000000" w:rsidP="00000000" w:rsidRDefault="00000000" w:rsidRPr="00000000" w14:paraId="00000096">
      <w:pPr>
        <w:spacing w:after="0" w:line="240" w:lineRule="auto"/>
        <w:ind w:firstLine="567"/>
        <w:jc w:val="both"/>
        <w:rPr>
          <w:rFonts w:ascii="Calibri" w:cs="Calibri" w:eastAsia="Calibri" w:hAnsi="Calibri"/>
          <w:i w:val="1"/>
          <w:sz w:val="28"/>
          <w:szCs w:val="28"/>
        </w:rPr>
      </w:pPr>
      <w:r w:rsidDel="00000000" w:rsidR="00000000" w:rsidRPr="00000000">
        <w:rPr>
          <w:rFonts w:ascii="Calibri" w:cs="Calibri" w:eastAsia="Calibri" w:hAnsi="Calibri"/>
          <w:color w:val="000000"/>
          <w:sz w:val="28"/>
          <w:szCs w:val="28"/>
          <w:rtl w:val="0"/>
        </w:rPr>
        <w:t xml:space="preserve">4.1.3. При организации воспитательной деятельности и реализации Рабочей программы воспитания </w:t>
      </w:r>
      <w:r w:rsidDel="00000000" w:rsidR="00000000" w:rsidRPr="00000000">
        <w:rPr>
          <w:rFonts w:ascii="Calibri" w:cs="Calibri" w:eastAsia="Calibri" w:hAnsi="Calibri"/>
          <w:sz w:val="28"/>
          <w:szCs w:val="28"/>
          <w:rtl w:val="0"/>
        </w:rPr>
        <w:t xml:space="preserve">ООП направления подготовки </w:t>
      </w:r>
      <w:r w:rsidDel="00000000" w:rsidR="00000000" w:rsidRPr="00000000">
        <w:rPr>
          <w:sz w:val="28"/>
          <w:szCs w:val="28"/>
          <w:rtl w:val="0"/>
        </w:rPr>
        <w:t xml:space="preserve">44.03.01 Педагогическое образование, 44.03.05 Педагогическое образование (с двумя профилями подготовки)</w:t>
      </w:r>
      <w:r w:rsidDel="00000000" w:rsidR="00000000" w:rsidRPr="00000000">
        <w:rPr>
          <w:rFonts w:ascii="Calibri" w:cs="Calibri" w:eastAsia="Calibri" w:hAnsi="Calibri"/>
          <w:sz w:val="28"/>
          <w:szCs w:val="28"/>
          <w:rtl w:val="0"/>
        </w:rPr>
        <w:t xml:space="preserve"> направленность/профиль</w:t>
      </w:r>
      <w:r w:rsidDel="00000000" w:rsidR="00000000" w:rsidRPr="00000000">
        <w:rPr>
          <w:sz w:val="28"/>
          <w:szCs w:val="28"/>
          <w:rtl w:val="0"/>
        </w:rPr>
        <w:t xml:space="preserve">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r w:rsidDel="00000000" w:rsidR="00000000" w:rsidRPr="00000000">
        <w:rPr>
          <w:rFonts w:ascii="Calibri" w:cs="Calibri" w:eastAsia="Calibri" w:hAnsi="Calibri"/>
          <w:color w:val="000000"/>
          <w:sz w:val="28"/>
          <w:szCs w:val="28"/>
          <w:rtl w:val="0"/>
        </w:rPr>
        <w:t xml:space="preserve">, ПГГПУ руководствуется</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i w:val="1"/>
          <w:color w:val="000000"/>
          <w:sz w:val="28"/>
          <w:szCs w:val="28"/>
          <w:rtl w:val="0"/>
        </w:rPr>
        <w:t xml:space="preserve">принципами:</w:t>
      </w:r>
      <w:r w:rsidDel="00000000" w:rsidR="00000000" w:rsidRPr="00000000">
        <w:rPr>
          <w:rtl w:val="0"/>
        </w:rPr>
      </w:r>
    </w:p>
    <w:p w:rsidR="00000000" w:rsidDel="00000000" w:rsidP="00000000" w:rsidRDefault="00000000" w:rsidRPr="00000000" w14:paraId="00000097">
      <w:pP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rsidR="00000000" w:rsidDel="00000000" w:rsidP="00000000" w:rsidRDefault="00000000" w:rsidRPr="00000000" w14:paraId="00000098">
      <w:pP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природосообразности,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rsidR="00000000" w:rsidDel="00000000" w:rsidP="00000000" w:rsidRDefault="00000000" w:rsidRPr="00000000" w14:paraId="00000099">
      <w:pP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культуросообразности научно-образовательной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rsidR="00000000" w:rsidDel="00000000" w:rsidP="00000000" w:rsidRDefault="00000000" w:rsidRPr="00000000" w14:paraId="0000009A">
      <w:pP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субъект-субъектного взаимодействия;</w:t>
      </w:r>
    </w:p>
    <w:p w:rsidR="00000000" w:rsidDel="00000000" w:rsidP="00000000" w:rsidRDefault="00000000" w:rsidRPr="00000000" w14:paraId="0000009B">
      <w:pP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w:t>
        <w:br w:type="textWrapping"/>
        <w:t xml:space="preserve">и воспитательного процессов;</w:t>
      </w:r>
    </w:p>
    <w:p w:rsidR="00000000" w:rsidDel="00000000" w:rsidP="00000000" w:rsidRDefault="00000000" w:rsidRPr="00000000" w14:paraId="0000009C">
      <w:pP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со-управления как сочетания административного управления </w:t>
        <w:br w:type="textWrapping"/>
        <w:t xml:space="preserve">и студенческого самоуправления, самостоятельности выбора вариантов направлений воспитательной деятельности;</w:t>
      </w:r>
    </w:p>
    <w:p w:rsidR="00000000" w:rsidDel="00000000" w:rsidP="00000000" w:rsidRDefault="00000000" w:rsidRPr="00000000" w14:paraId="0000009D">
      <w:pP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 соответствия целей совершенствования воспитательной деятельности наличествующими и необходимыми ресурсам;</w:t>
      </w:r>
    </w:p>
    <w:p w:rsidR="00000000" w:rsidDel="00000000" w:rsidP="00000000" w:rsidRDefault="00000000" w:rsidRPr="00000000" w14:paraId="0000009E">
      <w:pP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информированности, полноты информации, информационного обмена, учета единства и взаимодействия прямой и обратной связи.</w:t>
      </w:r>
    </w:p>
    <w:p w:rsidR="00000000" w:rsidDel="00000000" w:rsidP="00000000" w:rsidRDefault="00000000" w:rsidRPr="00000000" w14:paraId="0000009F">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 </w:t>
      </w:r>
      <w:r w:rsidDel="00000000" w:rsidR="00000000" w:rsidRPr="00000000">
        <w:rPr>
          <w:rtl w:val="0"/>
        </w:rPr>
      </w:r>
    </w:p>
    <w:p w:rsidR="00000000" w:rsidDel="00000000" w:rsidP="00000000" w:rsidRDefault="00000000" w:rsidRPr="00000000" w14:paraId="000000A0">
      <w:pPr>
        <w:pStyle w:val="Heading2"/>
        <w:tabs>
          <w:tab w:val="left" w:pos="720"/>
        </w:tabs>
        <w:spacing w:line="240" w:lineRule="auto"/>
        <w:ind w:firstLine="300"/>
        <w:jc w:val="both"/>
        <w:rPr>
          <w:rFonts w:ascii="Calibri" w:cs="Calibri" w:eastAsia="Calibri" w:hAnsi="Calibri"/>
          <w:i w:val="0"/>
          <w:sz w:val="28"/>
          <w:szCs w:val="28"/>
        </w:rPr>
      </w:pPr>
      <w:bookmarkStart w:colFirst="0" w:colLast="0" w:name="_heading=h.30j0zll" w:id="1"/>
      <w:bookmarkEnd w:id="1"/>
      <w:r w:rsidDel="00000000" w:rsidR="00000000" w:rsidRPr="00000000">
        <w:rPr>
          <w:rFonts w:ascii="Calibri" w:cs="Calibri" w:eastAsia="Calibri" w:hAnsi="Calibri"/>
          <w:b w:val="1"/>
          <w:i w:val="0"/>
          <w:sz w:val="28"/>
          <w:szCs w:val="28"/>
          <w:rtl w:val="0"/>
        </w:rPr>
        <w:t xml:space="preserve">4.2. Методологические подходы к организации воспитательной деятельности в ПГГПУ</w:t>
      </w:r>
      <w:r w:rsidDel="00000000" w:rsidR="00000000" w:rsidRPr="00000000">
        <w:rPr>
          <w:rtl w:val="0"/>
        </w:rPr>
      </w:r>
    </w:p>
    <w:p w:rsidR="00000000" w:rsidDel="00000000" w:rsidP="00000000" w:rsidRDefault="00000000" w:rsidRPr="00000000" w14:paraId="000000A1">
      <w:pPr>
        <w:spacing w:after="0" w:line="240" w:lineRule="auto"/>
        <w:ind w:firstLine="709"/>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здоровьесберегающий и информационный подходы.</w:t>
      </w:r>
    </w:p>
    <w:p w:rsidR="00000000" w:rsidDel="00000000" w:rsidP="00000000" w:rsidRDefault="00000000" w:rsidRPr="00000000" w14:paraId="000000A2">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Аксиологический (ценностно-ориентированный) подход </w:t>
      </w:r>
      <w:r w:rsidDel="00000000" w:rsidR="00000000" w:rsidRPr="00000000">
        <w:rPr>
          <w:rFonts w:ascii="Calibri" w:cs="Calibri" w:eastAsia="Calibri" w:hAnsi="Calibri"/>
          <w:sz w:val="28"/>
          <w:szCs w:val="28"/>
          <w:rtl w:val="0"/>
        </w:rPr>
        <w:t xml:space="preserve">имеет гуманистическую направленность и предполагает, что</w:t>
      </w:r>
    </w:p>
    <w:p w:rsidR="00000000" w:rsidDel="00000000" w:rsidP="00000000" w:rsidRDefault="00000000" w:rsidRPr="00000000" w14:paraId="000000A3">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традиционные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 обладающие особой важностью и способствующие объединению людей, разделяющих эти ценности.</w:t>
      </w:r>
    </w:p>
    <w:p w:rsidR="00000000" w:rsidDel="00000000" w:rsidP="00000000" w:rsidRDefault="00000000" w:rsidRPr="00000000" w14:paraId="000000A4">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Компетентностный подход</w:t>
      </w:r>
      <w:r w:rsidDel="00000000" w:rsidR="00000000" w:rsidRPr="00000000">
        <w:rPr>
          <w:rFonts w:ascii="Calibri" w:cs="Calibri" w:eastAsia="Calibri" w:hAnsi="Calibri"/>
          <w:sz w:val="28"/>
          <w:szCs w:val="28"/>
          <w:rtl w:val="0"/>
        </w:rPr>
        <w:t xml:space="preserve"> направлен на успешную интеграцию выпускника гуманитарно-педагогического вуза в профессиональное сообщество на ценностной основе, на выполнение им профессиональной миссии и предполагает:</w:t>
      </w:r>
    </w:p>
    <w:p w:rsidR="00000000" w:rsidDel="00000000" w:rsidP="00000000" w:rsidRDefault="00000000" w:rsidRPr="00000000" w14:paraId="000000A5">
      <w:pPr>
        <w:numPr>
          <w:ilvl w:val="0"/>
          <w:numId w:val="1"/>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формирование у студентов активной, ответственной и самостоятельной гражданской, личностной и профессиональной позиции;</w:t>
      </w:r>
    </w:p>
    <w:p w:rsidR="00000000" w:rsidDel="00000000" w:rsidP="00000000" w:rsidRDefault="00000000" w:rsidRPr="00000000" w14:paraId="000000A6">
      <w:pPr>
        <w:numPr>
          <w:ilvl w:val="0"/>
          <w:numId w:val="1"/>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rsidR="00000000" w:rsidDel="00000000" w:rsidP="00000000" w:rsidRDefault="00000000" w:rsidRPr="00000000" w14:paraId="000000A7">
      <w:pPr>
        <w:numPr>
          <w:ilvl w:val="0"/>
          <w:numId w:val="1"/>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формирование способностей к самостоятельному приобретению новых знаний, освоению новых способов деятельности;</w:t>
      </w:r>
    </w:p>
    <w:p w:rsidR="00000000" w:rsidDel="00000000" w:rsidP="00000000" w:rsidRDefault="00000000" w:rsidRPr="00000000" w14:paraId="000000A8">
      <w:pPr>
        <w:numPr>
          <w:ilvl w:val="0"/>
          <w:numId w:val="1"/>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гармоничное включение студентов гуманитарно-педагогического вуза в социокультурное пространство на ценностной основе;</w:t>
      </w:r>
    </w:p>
    <w:p w:rsidR="00000000" w:rsidDel="00000000" w:rsidP="00000000" w:rsidRDefault="00000000" w:rsidRPr="00000000" w14:paraId="000000A9">
      <w:pPr>
        <w:numPr>
          <w:ilvl w:val="0"/>
          <w:numId w:val="1"/>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формирование у студентов 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rsidR="00000000" w:rsidDel="00000000" w:rsidP="00000000" w:rsidRDefault="00000000" w:rsidRPr="00000000" w14:paraId="000000AA">
      <w:pPr>
        <w:numPr>
          <w:ilvl w:val="0"/>
          <w:numId w:val="1"/>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формирование у студентов 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rsidR="00000000" w:rsidDel="00000000" w:rsidP="00000000" w:rsidRDefault="00000000" w:rsidRPr="00000000" w14:paraId="000000AB">
      <w:pPr>
        <w:numPr>
          <w:ilvl w:val="0"/>
          <w:numId w:val="1"/>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развитие способности студентов к диалогическому взаимодействию в процессе решения профессиональных и жизненных проблем.</w:t>
      </w:r>
    </w:p>
    <w:p w:rsidR="00000000" w:rsidDel="00000000" w:rsidP="00000000" w:rsidRDefault="00000000" w:rsidRPr="00000000" w14:paraId="000000AC">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Системный подход </w:t>
      </w:r>
      <w:r w:rsidDel="00000000" w:rsidR="00000000" w:rsidRPr="00000000">
        <w:rPr>
          <w:rFonts w:ascii="Calibri" w:cs="Calibri" w:eastAsia="Calibri" w:hAnsi="Calibri"/>
          <w:sz w:val="28"/>
          <w:szCs w:val="28"/>
          <w:rtl w:val="0"/>
        </w:rPr>
        <w:t xml:space="preserve">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rsidR="00000000" w:rsidDel="00000000" w:rsidP="00000000" w:rsidRDefault="00000000" w:rsidRPr="00000000" w14:paraId="000000AD">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Системно-деятельностный подход, </w:t>
      </w:r>
      <w:r w:rsidDel="00000000" w:rsidR="00000000" w:rsidRPr="00000000">
        <w:rPr>
          <w:rFonts w:ascii="Calibri" w:cs="Calibri" w:eastAsia="Calibri" w:hAnsi="Calibri"/>
          <w:sz w:val="28"/>
          <w:szCs w:val="28"/>
          <w:rtl w:val="0"/>
        </w:rPr>
        <w:t xml:space="preserve">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rsidR="00000000" w:rsidDel="00000000" w:rsidP="00000000" w:rsidRDefault="00000000" w:rsidRPr="00000000" w14:paraId="000000AE">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Культурологический подход, </w:t>
      </w:r>
      <w:r w:rsidDel="00000000" w:rsidR="00000000" w:rsidRPr="00000000">
        <w:rPr>
          <w:rFonts w:ascii="Calibri" w:cs="Calibri" w:eastAsia="Calibri" w:hAnsi="Calibri"/>
          <w:sz w:val="28"/>
          <w:szCs w:val="28"/>
          <w:rtl w:val="0"/>
        </w:rPr>
        <w:t xml:space="preserve">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личностного компонентов. Культурологический подход направлен: на создание в ПГГПУ социокультурной среды и организационной культуры; на повышение общей культуры обучающихся, формирование их профессиональной культуры, культуры труда и отдыха.</w:t>
      </w:r>
    </w:p>
    <w:p w:rsidR="00000000" w:rsidDel="00000000" w:rsidP="00000000" w:rsidRDefault="00000000" w:rsidRPr="00000000" w14:paraId="000000AF">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Проблемно-функциональный подход </w:t>
      </w:r>
      <w:r w:rsidDel="00000000" w:rsidR="00000000" w:rsidRPr="00000000">
        <w:rPr>
          <w:rFonts w:ascii="Calibri" w:cs="Calibri" w:eastAsia="Calibri" w:hAnsi="Calibri"/>
          <w:sz w:val="28"/>
          <w:szCs w:val="28"/>
          <w:rtl w:val="0"/>
        </w:rPr>
        <w:t xml:space="preserve">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rsidR="00000000" w:rsidDel="00000000" w:rsidP="00000000" w:rsidRDefault="00000000" w:rsidRPr="00000000" w14:paraId="000000B0">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Научно-исследовательский подход </w:t>
      </w:r>
      <w:r w:rsidDel="00000000" w:rsidR="00000000" w:rsidRPr="00000000">
        <w:rPr>
          <w:rFonts w:ascii="Calibri" w:cs="Calibri" w:eastAsia="Calibri" w:hAnsi="Calibri"/>
          <w:sz w:val="28"/>
          <w:szCs w:val="28"/>
          <w:rtl w:val="0"/>
        </w:rPr>
        <w:t xml:space="preserve">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rsidR="00000000" w:rsidDel="00000000" w:rsidP="00000000" w:rsidRDefault="00000000" w:rsidRPr="00000000" w14:paraId="000000B1">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Проектный подход предполагает </w:t>
      </w:r>
      <w:r w:rsidDel="00000000" w:rsidR="00000000" w:rsidRPr="00000000">
        <w:rPr>
          <w:rFonts w:ascii="Calibri" w:cs="Calibri" w:eastAsia="Calibri" w:hAnsi="Calibri"/>
          <w:sz w:val="28"/>
          <w:szCs w:val="28"/>
          <w:rtl w:val="0"/>
        </w:rPr>
        <w:t xml:space="preserve">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rsidR="00000000" w:rsidDel="00000000" w:rsidP="00000000" w:rsidRDefault="00000000" w:rsidRPr="00000000" w14:paraId="000000B2">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Ресурсный подход </w:t>
      </w:r>
      <w:r w:rsidDel="00000000" w:rsidR="00000000" w:rsidRPr="00000000">
        <w:rPr>
          <w:rFonts w:ascii="Calibri" w:cs="Calibri" w:eastAsia="Calibri" w:hAnsi="Calibri"/>
          <w:sz w:val="28"/>
          <w:szCs w:val="28"/>
          <w:rtl w:val="0"/>
        </w:rPr>
        <w:t xml:space="preserve">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rsidR="00000000" w:rsidDel="00000000" w:rsidP="00000000" w:rsidRDefault="00000000" w:rsidRPr="00000000" w14:paraId="000000B3">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Здоровьесберегающий </w:t>
      </w:r>
      <w:r w:rsidDel="00000000" w:rsidR="00000000" w:rsidRPr="00000000">
        <w:rPr>
          <w:rFonts w:ascii="Calibri" w:cs="Calibri" w:eastAsia="Calibri" w:hAnsi="Calibri"/>
          <w:sz w:val="28"/>
          <w:szCs w:val="28"/>
          <w:rtl w:val="0"/>
        </w:rPr>
        <w:t xml:space="preserve">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здоровьеформирующей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здоровьесозидающей деятельности преподавателей, по разработке и организации здоровьесозидающих мероприятий и методического арсенала здоровьесберегающих занятий, по актуализации и реализации здорового образа жизни</w:t>
      </w:r>
      <w:r w:rsidDel="00000000" w:rsidR="00000000" w:rsidRPr="00000000">
        <w:rPr>
          <w:rFonts w:ascii="Calibri" w:cs="Calibri" w:eastAsia="Calibri" w:hAnsi="Calibri"/>
          <w:i w:val="1"/>
          <w:sz w:val="28"/>
          <w:szCs w:val="28"/>
          <w:rtl w:val="0"/>
        </w:rPr>
        <w:t xml:space="preserve">.</w:t>
      </w:r>
      <w:r w:rsidDel="00000000" w:rsidR="00000000" w:rsidRPr="00000000">
        <w:rPr>
          <w:rtl w:val="0"/>
        </w:rPr>
      </w:r>
    </w:p>
    <w:p w:rsidR="00000000" w:rsidDel="00000000" w:rsidP="00000000" w:rsidRDefault="00000000" w:rsidRPr="00000000" w14:paraId="000000B4">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Информационный подход </w:t>
      </w:r>
      <w:r w:rsidDel="00000000" w:rsidR="00000000" w:rsidRPr="00000000">
        <w:rPr>
          <w:rFonts w:ascii="Calibri" w:cs="Calibri" w:eastAsia="Calibri" w:hAnsi="Calibri"/>
          <w:sz w:val="28"/>
          <w:szCs w:val="28"/>
          <w:rtl w:val="0"/>
        </w:rPr>
        <w:t xml:space="preserve">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преобразовании, что позволяет определять актуальный уровень состояния воспитательной системы ПГГПУ и направления дальнейшего развития.</w:t>
      </w:r>
    </w:p>
    <w:p w:rsidR="00000000" w:rsidDel="00000000" w:rsidP="00000000" w:rsidRDefault="00000000" w:rsidRPr="00000000" w14:paraId="000000B5">
      <w:pPr>
        <w:pStyle w:val="Heading2"/>
        <w:tabs>
          <w:tab w:val="left" w:pos="720"/>
        </w:tabs>
        <w:spacing w:line="240" w:lineRule="auto"/>
        <w:ind w:left="0" w:firstLine="0"/>
        <w:rPr>
          <w:rFonts w:ascii="Calibri" w:cs="Calibri" w:eastAsia="Calibri" w:hAnsi="Calibri"/>
          <w:b w:val="1"/>
          <w:i w:val="0"/>
          <w:sz w:val="28"/>
          <w:szCs w:val="28"/>
        </w:rPr>
      </w:pPr>
      <w:bookmarkStart w:colFirst="0" w:colLast="0" w:name="_heading=h.1fob9te" w:id="2"/>
      <w:bookmarkEnd w:id="2"/>
      <w:r w:rsidDel="00000000" w:rsidR="00000000" w:rsidRPr="00000000">
        <w:rPr>
          <w:rFonts w:ascii="Calibri" w:cs="Calibri" w:eastAsia="Calibri" w:hAnsi="Calibri"/>
          <w:b w:val="1"/>
          <w:i w:val="0"/>
          <w:sz w:val="28"/>
          <w:szCs w:val="28"/>
          <w:rtl w:val="0"/>
        </w:rPr>
        <w:t xml:space="preserve">4.3. Цель и задачи воспитательной работы   в рамках ООП направления подготовки 44.03.01 Педагогическое образование, 44.03.05 Педагогическое образование (с двумя профилями подготовки) направленность/профиль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p>
    <w:p w:rsidR="00000000" w:rsidDel="00000000" w:rsidP="00000000" w:rsidRDefault="00000000" w:rsidRPr="00000000" w14:paraId="000000B6">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4.3.1. Цель воспитательной работы</w:t>
      </w:r>
      <w:r w:rsidDel="00000000" w:rsidR="00000000" w:rsidRPr="00000000">
        <w:rPr>
          <w:rFonts w:ascii="Calibri" w:cs="Calibri" w:eastAsia="Calibri" w:hAnsi="Calibri"/>
          <w:b w:val="1"/>
          <w:sz w:val="28"/>
          <w:szCs w:val="28"/>
          <w:rtl w:val="0"/>
        </w:rPr>
        <w:t xml:space="preserve"> – </w:t>
      </w:r>
      <w:r w:rsidDel="00000000" w:rsidR="00000000" w:rsidRPr="00000000">
        <w:rPr>
          <w:rFonts w:ascii="Calibri" w:cs="Calibri" w:eastAsia="Calibri" w:hAnsi="Calibri"/>
          <w:sz w:val="28"/>
          <w:szCs w:val="28"/>
          <w:rtl w:val="0"/>
        </w:rPr>
        <w:t xml:space="preserve">создание условий для:</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формирования активной жизненной позиции обучающихся;</w:t>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удовлетворения потребностей в нравственном, культурном, интеллектуальном, социальном, физическом и профессиональном развитии.</w:t>
      </w:r>
    </w:p>
    <w:p w:rsidR="00000000" w:rsidDel="00000000" w:rsidP="00000000" w:rsidRDefault="00000000" w:rsidRPr="00000000" w14:paraId="000000BA">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Конкретизация общей цели воспитания применительно к курсу обучения студентов позволяет выделить в ней следующие </w:t>
      </w:r>
      <w:r w:rsidDel="00000000" w:rsidR="00000000" w:rsidRPr="00000000">
        <w:rPr>
          <w:rFonts w:ascii="Calibri" w:cs="Calibri" w:eastAsia="Calibri" w:hAnsi="Calibri"/>
          <w:i w:val="1"/>
          <w:sz w:val="28"/>
          <w:szCs w:val="28"/>
          <w:rtl w:val="0"/>
        </w:rPr>
        <w:t xml:space="preserve">целевые приоритеты</w:t>
      </w:r>
      <w:r w:rsidDel="00000000" w:rsidR="00000000" w:rsidRPr="00000000">
        <w:rPr>
          <w:rFonts w:ascii="Calibri" w:cs="Calibri" w:eastAsia="Calibri" w:hAnsi="Calibri"/>
          <w:sz w:val="28"/>
          <w:szCs w:val="28"/>
          <w:rtl w:val="0"/>
        </w:rPr>
        <w:t xml:space="preserve">, которым необходимо уделять большее внимание:</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Для обучающихся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первого курса: </w:t>
      </w:r>
    </w:p>
    <w:p w:rsidR="00000000" w:rsidDel="00000000" w:rsidP="00000000" w:rsidRDefault="00000000" w:rsidRPr="00000000" w14:paraId="000000B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адаптация к организационной культуре Университета;</w:t>
      </w:r>
    </w:p>
    <w:p w:rsidR="00000000" w:rsidDel="00000000" w:rsidP="00000000" w:rsidRDefault="00000000" w:rsidRPr="00000000" w14:paraId="000000B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развитие социальной инициативы и формирование гражданской позиции студентов; </w:t>
      </w:r>
    </w:p>
    <w:p w:rsidR="00000000" w:rsidDel="00000000" w:rsidP="00000000" w:rsidRDefault="00000000" w:rsidRPr="00000000" w14:paraId="000000B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воспитание сознательности и активности, стремления к улучшению окружающей жизни;</w:t>
      </w:r>
    </w:p>
    <w:p w:rsidR="00000000" w:rsidDel="00000000" w:rsidP="00000000" w:rsidRDefault="00000000" w:rsidRPr="00000000" w14:paraId="000000B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формирование бережного отношения к культурному и природному наследию и историческому прошлому своей страны;</w:t>
      </w:r>
    </w:p>
    <w:p w:rsidR="00000000" w:rsidDel="00000000" w:rsidP="00000000" w:rsidRDefault="00000000" w:rsidRPr="00000000" w14:paraId="000000C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ориентация на ЗОЖ; </w:t>
      </w:r>
    </w:p>
    <w:p w:rsidR="00000000" w:rsidDel="00000000" w:rsidP="00000000" w:rsidRDefault="00000000" w:rsidRPr="00000000" w14:paraId="000000C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формирование профессиональных мотивов, осознания важности решения задач воспитания детей и молодежи.</w:t>
      </w:r>
    </w:p>
    <w:p w:rsidR="00000000" w:rsidDel="00000000" w:rsidP="00000000" w:rsidRDefault="00000000" w:rsidRPr="00000000" w14:paraId="000000C2">
      <w:pPr>
        <w:spacing w:after="0" w:line="240" w:lineRule="auto"/>
        <w:ind w:left="567" w:hanging="567"/>
        <w:jc w:val="both"/>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2. Для обучающихся </w:t>
      </w:r>
      <w:r w:rsidDel="00000000" w:rsidR="00000000" w:rsidRPr="00000000">
        <w:rPr>
          <w:rFonts w:ascii="Calibri" w:cs="Calibri" w:eastAsia="Calibri" w:hAnsi="Calibri"/>
          <w:i w:val="1"/>
          <w:sz w:val="28"/>
          <w:szCs w:val="28"/>
          <w:rtl w:val="0"/>
        </w:rPr>
        <w:t xml:space="preserve">второго – третьего курса:</w:t>
      </w:r>
    </w:p>
    <w:p w:rsidR="00000000" w:rsidDel="00000000" w:rsidP="00000000" w:rsidRDefault="00000000" w:rsidRPr="00000000" w14:paraId="000000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профессионализация, в первую очередь погружение в этическое поле современной педагогики, выбранной профессии;</w:t>
      </w:r>
    </w:p>
    <w:p w:rsidR="00000000" w:rsidDel="00000000" w:rsidP="00000000" w:rsidRDefault="00000000" w:rsidRPr="00000000" w14:paraId="000000C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освоение современных способов взаимодействия между субъектами обучения и воспитания, производственного процесса;</w:t>
      </w:r>
    </w:p>
    <w:p w:rsidR="00000000" w:rsidDel="00000000" w:rsidP="00000000" w:rsidRDefault="00000000" w:rsidRPr="00000000" w14:paraId="000000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воспитания духовно-нравственных качеств, гуманизма, чувства гордости за свою страну; </w:t>
      </w:r>
    </w:p>
    <w:p w:rsidR="00000000" w:rsidDel="00000000" w:rsidP="00000000" w:rsidRDefault="00000000" w:rsidRPr="00000000" w14:paraId="000000C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развитие потребности в саморазвитии и совершенствовании. </w:t>
      </w:r>
    </w:p>
    <w:p w:rsidR="00000000" w:rsidDel="00000000" w:rsidP="00000000" w:rsidRDefault="00000000" w:rsidRPr="00000000" w14:paraId="000000C7">
      <w:pPr>
        <w:spacing w:after="0" w:line="240" w:lineRule="auto"/>
        <w:ind w:left="567" w:hanging="567"/>
        <w:jc w:val="both"/>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3. Для обучающихся </w:t>
      </w:r>
      <w:r w:rsidDel="00000000" w:rsidR="00000000" w:rsidRPr="00000000">
        <w:rPr>
          <w:rFonts w:ascii="Calibri" w:cs="Calibri" w:eastAsia="Calibri" w:hAnsi="Calibri"/>
          <w:i w:val="1"/>
          <w:sz w:val="28"/>
          <w:szCs w:val="28"/>
          <w:rtl w:val="0"/>
        </w:rPr>
        <w:t xml:space="preserve">четвертого – пятого курса:</w:t>
      </w:r>
    </w:p>
    <w:p w:rsidR="00000000" w:rsidDel="00000000" w:rsidP="00000000" w:rsidRDefault="00000000" w:rsidRPr="00000000" w14:paraId="000000C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профессиональная социализация;</w:t>
      </w:r>
    </w:p>
    <w:p w:rsidR="00000000" w:rsidDel="00000000" w:rsidP="00000000" w:rsidRDefault="00000000" w:rsidRPr="00000000" w14:paraId="000000C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освоение опыта использования возможностей социального окружения, семьи, информационных ресурсов для будущей профессиональной деятельности;</w:t>
      </w:r>
    </w:p>
    <w:p w:rsidR="00000000" w:rsidDel="00000000" w:rsidP="00000000" w:rsidRDefault="00000000" w:rsidRPr="00000000" w14:paraId="000000C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получение опыта организации событий, самостоятельных проектов в образовательных организациях разного уровня, организациях-партнерах.</w:t>
      </w:r>
    </w:p>
    <w:p w:rsidR="00000000" w:rsidDel="00000000" w:rsidP="00000000" w:rsidRDefault="00000000" w:rsidRPr="00000000" w14:paraId="000000CB">
      <w:pPr>
        <w:spacing w:after="0" w:line="240" w:lineRule="auto"/>
        <w:ind w:firstLine="567"/>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CC">
      <w:pPr>
        <w:spacing w:after="0" w:line="240" w:lineRule="auto"/>
        <w:ind w:firstLine="567"/>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4.3.2. Задачи воспитательной работы в ПГГПУ:</w:t>
      </w:r>
    </w:p>
    <w:p w:rsidR="00000000" w:rsidDel="00000000" w:rsidP="00000000" w:rsidRDefault="00000000" w:rsidRPr="00000000" w14:paraId="000000C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развитие мировоззрения студентов и актуализация системы базовых ценностей личности;</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приобщение студенчества к общечеловеческим нормам морали, национальным устоям и академическим традициям;</w:t>
      </w:r>
    </w:p>
    <w:p w:rsidR="00000000" w:rsidDel="00000000" w:rsidP="00000000" w:rsidRDefault="00000000" w:rsidRPr="00000000" w14:paraId="000000C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000000" w:rsidDel="00000000" w:rsidP="00000000" w:rsidRDefault="00000000" w:rsidRPr="00000000" w14:paraId="000000D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000000" w:rsidDel="00000000" w:rsidP="00000000" w:rsidRDefault="00000000" w:rsidRPr="00000000" w14:paraId="000000D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000000" w:rsidDel="00000000" w:rsidP="00000000" w:rsidRDefault="00000000" w:rsidRPr="00000000" w14:paraId="000000D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rsidR="00000000" w:rsidDel="00000000" w:rsidP="00000000" w:rsidRDefault="00000000" w:rsidRPr="00000000" w14:paraId="000000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формирование культуры и этики профессионального общения;</w:t>
      </w:r>
    </w:p>
    <w:p w:rsidR="00000000" w:rsidDel="00000000" w:rsidP="00000000" w:rsidRDefault="00000000" w:rsidRPr="00000000" w14:paraId="000000D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воспитание внутренней потребности личности в здоровом образе жизни, ответственного отношения к природной и социокультурной среде;</w:t>
      </w:r>
    </w:p>
    <w:p w:rsidR="00000000" w:rsidDel="00000000" w:rsidP="00000000" w:rsidRDefault="00000000" w:rsidRPr="00000000" w14:paraId="000000D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повышение уровня культуры безопасного поведения;</w:t>
      </w:r>
    </w:p>
    <w:p w:rsidR="00000000" w:rsidDel="00000000" w:rsidP="00000000" w:rsidRDefault="00000000" w:rsidRPr="00000000" w14:paraId="000000D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развитие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личностных качеств и</w:t>
      </w:r>
      <w:hyperlink r:id="rId11">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w:t>
        </w:r>
      </w:hyperlink>
      <w:hyperlink r:id="rId12">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установок</w:t>
        </w:r>
      </w:hyperlink>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w:t>
      </w:r>
      <w:hyperlink r:id="rId13">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ответственности</w:t>
        </w:r>
      </w:hyperlink>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w:t>
      </w:r>
      <w:hyperlink r:id="rId14">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w:t>
        </w:r>
      </w:hyperlink>
      <w:hyperlink r:id="rId15">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дисциплины</w:t>
        </w:r>
      </w:hyperlink>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самоуправления), социальных навыков (</w:t>
      </w:r>
      <w:hyperlink r:id="rId16">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эмоционального интеллект</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а, ориентации в информационном пространстве,</w:t>
      </w:r>
      <w:hyperlink r:id="rId17">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скорости адаптации</w:t>
        </w:r>
      </w:hyperlink>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w:t>
      </w:r>
      <w:hyperlink r:id="rId18">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w:t>
        </w:r>
      </w:hyperlink>
      <w:hyperlink r:id="rId19">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коммуникации</w:t>
        </w:r>
      </w:hyperlink>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умения работать в команде) и</w:t>
      </w:r>
      <w:hyperlink r:id="rId20">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w:t>
        </w:r>
      </w:hyperlink>
      <w:hyperlink r:id="rId21">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управленческих</w:t>
        </w:r>
      </w:hyperlink>
      <w:hyperlink r:id="rId22">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w:t>
        </w:r>
      </w:hyperlink>
      <w:hyperlink r:id="rId23">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способностей</w:t>
        </w:r>
      </w:hyperlink>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(навыков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принимать решения в условиях неопределенности и изменений,</w:t>
      </w:r>
      <w:hyperlink r:id="rId24">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управления временем</w:t>
        </w:r>
      </w:hyperlink>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w:t>
      </w:r>
      <w:hyperlink r:id="rId25">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w:t>
        </w:r>
      </w:hyperlink>
      <w:hyperlink r:id="rId26">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лидерства</w:t>
        </w:r>
      </w:hyperlink>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w:t>
      </w:r>
      <w:hyperlink r:id="rId27">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w:t>
        </w:r>
      </w:hyperlink>
      <w:hyperlink r:id="rId28">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критического мышления</w:t>
        </w:r>
      </w:hyperlink>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center"/>
        <w:rPr>
          <w:rFonts w:ascii="Calibri" w:cs="Calibri" w:eastAsia="Calibri" w:hAnsi="Calibri"/>
          <w:b w:val="1"/>
          <w:i w:val="0"/>
          <w:smallCaps w:val="0"/>
          <w:strike w:val="0"/>
          <w:color w:val="000000"/>
          <w:sz w:val="28"/>
          <w:szCs w:val="28"/>
          <w:u w:val="none"/>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5. СОДЕРЖАНИЕ И УСЛОВИЯ РЕАЛИЗАЦИИ </w:t>
        <w:br w:type="textWrapping"/>
        <w:t xml:space="preserve">ВОСПИТАТЕЛЬНОЙ РАБОТЫ рамках</w:t>
      </w: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ООП направления подготовки </w:t>
      </w:r>
      <w:r w:rsidDel="00000000" w:rsidR="00000000" w:rsidRPr="00000000">
        <w:rPr>
          <w:b w:val="1"/>
          <w:sz w:val="28"/>
          <w:szCs w:val="28"/>
          <w:rtl w:val="0"/>
        </w:rPr>
        <w:t xml:space="preserve">44.03.01 Педагогическое образование, 44.03.05 Педагогическое образование (с двумя профилями подготовки)</w:t>
      </w: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 направленность/профиль</w:t>
      </w:r>
      <w:r w:rsidDel="00000000" w:rsidR="00000000" w:rsidRPr="00000000">
        <w:rPr>
          <w:b w:val="1"/>
          <w:sz w:val="28"/>
          <w:szCs w:val="28"/>
          <w:rtl w:val="0"/>
        </w:rPr>
        <w:t xml:space="preserve">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pStyle w:val="Heading2"/>
        <w:tabs>
          <w:tab w:val="left" w:pos="720"/>
        </w:tabs>
        <w:spacing w:line="240" w:lineRule="auto"/>
        <w:ind w:firstLine="300"/>
        <w:rPr>
          <w:rFonts w:ascii="Calibri" w:cs="Calibri" w:eastAsia="Calibri" w:hAnsi="Calibri"/>
          <w:b w:val="1"/>
          <w:i w:val="0"/>
          <w:sz w:val="28"/>
          <w:szCs w:val="28"/>
        </w:rPr>
      </w:pPr>
      <w:bookmarkStart w:colFirst="0" w:colLast="0" w:name="_heading=h.3znysh7" w:id="3"/>
      <w:bookmarkEnd w:id="3"/>
      <w:r w:rsidDel="00000000" w:rsidR="00000000" w:rsidRPr="00000000">
        <w:rPr>
          <w:rFonts w:ascii="Calibri" w:cs="Calibri" w:eastAsia="Calibri" w:hAnsi="Calibri"/>
          <w:b w:val="1"/>
          <w:i w:val="0"/>
          <w:sz w:val="28"/>
          <w:szCs w:val="28"/>
          <w:rtl w:val="0"/>
        </w:rPr>
        <w:t xml:space="preserve">5.1. Воспитывающая (воспитательная) среда ПГГПУ</w:t>
      </w:r>
    </w:p>
    <w:p w:rsidR="00000000" w:rsidDel="00000000" w:rsidP="00000000" w:rsidRDefault="00000000" w:rsidRPr="00000000" w14:paraId="000000DB">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5.1.1. Воспитывающая (воспитательная) среда Университета – составная часть научно-образовательного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современного профессионала.</w:t>
      </w:r>
      <w:r w:rsidDel="00000000" w:rsidR="00000000" w:rsidRPr="00000000">
        <w:rPr>
          <w:rtl w:val="0"/>
        </w:rPr>
      </w:r>
    </w:p>
    <w:p w:rsidR="00000000" w:rsidDel="00000000" w:rsidP="00000000" w:rsidRDefault="00000000" w:rsidRPr="00000000" w14:paraId="000000DC">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5.1.2. Воспитывающая среда включает в себя следующие составные части:</w:t>
      </w:r>
      <w:r w:rsidDel="00000000" w:rsidR="00000000" w:rsidRPr="00000000">
        <w:rPr>
          <w:rtl w:val="0"/>
        </w:rPr>
      </w:r>
    </w:p>
    <w:p w:rsidR="00000000" w:rsidDel="00000000" w:rsidP="00000000" w:rsidRDefault="00000000" w:rsidRPr="00000000" w14:paraId="000000DD">
      <w:pPr>
        <w:spacing w:after="0" w:line="240" w:lineRule="auto"/>
        <w:ind w:firstLine="567"/>
        <w:jc w:val="both"/>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5.1.2.1 Институциональную среду</w:t>
      </w:r>
      <w:r w:rsidDel="00000000" w:rsidR="00000000" w:rsidRPr="00000000">
        <w:rPr>
          <w:rFonts w:ascii="Calibri" w:cs="Calibri" w:eastAsia="Calibri" w:hAnsi="Calibri"/>
          <w:color w:val="000000"/>
          <w:sz w:val="28"/>
          <w:szCs w:val="28"/>
          <w:rtl w:val="0"/>
        </w:rPr>
        <w:t xml:space="preserve">, как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 многообразие. </w:t>
      </w:r>
    </w:p>
    <w:p w:rsidR="00000000" w:rsidDel="00000000" w:rsidP="00000000" w:rsidRDefault="00000000" w:rsidRPr="00000000" w14:paraId="000000DE">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Институциональная среда ПГГПУ включает: </w:t>
      </w:r>
      <w:r w:rsidDel="00000000" w:rsidR="00000000" w:rsidRPr="00000000">
        <w:rPr>
          <w:rtl w:val="0"/>
        </w:rPr>
      </w:r>
    </w:p>
    <w:p w:rsidR="00000000" w:rsidDel="00000000" w:rsidP="00000000" w:rsidRDefault="00000000" w:rsidRPr="00000000" w14:paraId="000000DF">
      <w:pPr>
        <w:numPr>
          <w:ilvl w:val="1"/>
          <w:numId w:val="36"/>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структурные подразделения ПГГПУ внеучебной направленности, такие как отдел внеучебной работы, студенческий клуб, спортивный клуб, центр по работе с абитуриентами, музеи ПГГПУ, Штаб студенческих отрядов и т.д.;</w:t>
      </w:r>
    </w:p>
    <w:p w:rsidR="00000000" w:rsidDel="00000000" w:rsidP="00000000" w:rsidRDefault="00000000" w:rsidRPr="00000000" w14:paraId="000000E0">
      <w:pPr>
        <w:numPr>
          <w:ilvl w:val="1"/>
          <w:numId w:val="36"/>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органы студенческого самоуправления, такие как объединенный совет обучающихся, студенческий совет по качеству образования, профсоюз студентов и т.д.;</w:t>
      </w:r>
    </w:p>
    <w:p w:rsidR="00000000" w:rsidDel="00000000" w:rsidP="00000000" w:rsidRDefault="00000000" w:rsidRPr="00000000" w14:paraId="000000E1">
      <w:pPr>
        <w:numPr>
          <w:ilvl w:val="1"/>
          <w:numId w:val="36"/>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студенческие творческие студии и спортивные секции;</w:t>
      </w:r>
    </w:p>
    <w:p w:rsidR="00000000" w:rsidDel="00000000" w:rsidP="00000000" w:rsidRDefault="00000000" w:rsidRPr="00000000" w14:paraId="000000E2">
      <w:pPr>
        <w:numPr>
          <w:ilvl w:val="1"/>
          <w:numId w:val="36"/>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студенческие общественные объединения творческой, спортивной и социальной направленности;</w:t>
      </w:r>
    </w:p>
    <w:p w:rsidR="00000000" w:rsidDel="00000000" w:rsidP="00000000" w:rsidRDefault="00000000" w:rsidRPr="00000000" w14:paraId="000000E3">
      <w:pPr>
        <w:numPr>
          <w:ilvl w:val="1"/>
          <w:numId w:val="36"/>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студенческие трудовые отряды;</w:t>
      </w:r>
    </w:p>
    <w:p w:rsidR="00000000" w:rsidDel="00000000" w:rsidP="00000000" w:rsidRDefault="00000000" w:rsidRPr="00000000" w14:paraId="000000E4">
      <w:pPr>
        <w:numPr>
          <w:ilvl w:val="1"/>
          <w:numId w:val="36"/>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волонтерские студенческие объединения.</w:t>
      </w:r>
    </w:p>
    <w:p w:rsidR="00000000" w:rsidDel="00000000" w:rsidP="00000000" w:rsidRDefault="00000000" w:rsidRPr="00000000" w14:paraId="000000E5">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color w:val="000000"/>
          <w:sz w:val="28"/>
          <w:szCs w:val="28"/>
          <w:rtl w:val="0"/>
        </w:rPr>
        <w:t xml:space="preserve">5.1.2.2. Корпоративную среду</w:t>
      </w:r>
      <w:r w:rsidDel="00000000" w:rsidR="00000000" w:rsidRPr="00000000">
        <w:rPr>
          <w:rFonts w:ascii="Calibri" w:cs="Calibri" w:eastAsia="Calibri" w:hAnsi="Calibri"/>
          <w:color w:val="000000"/>
          <w:sz w:val="28"/>
          <w:szCs w:val="28"/>
          <w:rtl w:val="0"/>
        </w:rPr>
        <w:t xml:space="preserve">, как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r w:rsidDel="00000000" w:rsidR="00000000" w:rsidRPr="00000000">
        <w:rPr>
          <w:rtl w:val="0"/>
        </w:rPr>
      </w:r>
    </w:p>
    <w:p w:rsidR="00000000" w:rsidDel="00000000" w:rsidP="00000000" w:rsidRDefault="00000000" w:rsidRPr="00000000" w14:paraId="000000E6">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Корпоративная среда ПГГПУ включает: </w:t>
      </w:r>
      <w:r w:rsidDel="00000000" w:rsidR="00000000" w:rsidRPr="00000000">
        <w:rPr>
          <w:rtl w:val="0"/>
        </w:rPr>
      </w:r>
    </w:p>
    <w:p w:rsidR="00000000" w:rsidDel="00000000" w:rsidP="00000000" w:rsidRDefault="00000000" w:rsidRPr="00000000" w14:paraId="000000E7">
      <w:pPr>
        <w:numPr>
          <w:ilvl w:val="1"/>
          <w:numId w:val="37"/>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Устав ПГГПУ и правила внутреннего распорядка ПГГПУ;</w:t>
      </w:r>
    </w:p>
    <w:p w:rsidR="00000000" w:rsidDel="00000000" w:rsidP="00000000" w:rsidRDefault="00000000" w:rsidRPr="00000000" w14:paraId="000000E8">
      <w:pPr>
        <w:numPr>
          <w:ilvl w:val="1"/>
          <w:numId w:val="37"/>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rsidR="00000000" w:rsidDel="00000000" w:rsidP="00000000" w:rsidRDefault="00000000" w:rsidRPr="00000000" w14:paraId="000000E9">
      <w:pPr>
        <w:numPr>
          <w:ilvl w:val="1"/>
          <w:numId w:val="37"/>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профессиональные этические кодексы в области наук, социальной деятельности и творчества, принятые в ПГГПУ и вне его;</w:t>
      </w:r>
    </w:p>
    <w:p w:rsidR="00000000" w:rsidDel="00000000" w:rsidP="00000000" w:rsidRDefault="00000000" w:rsidRPr="00000000" w14:paraId="000000EA">
      <w:pPr>
        <w:numPr>
          <w:ilvl w:val="1"/>
          <w:numId w:val="37"/>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традиции ПГГПУ и его структурных подразделений.</w:t>
      </w:r>
    </w:p>
    <w:p w:rsidR="00000000" w:rsidDel="00000000" w:rsidP="00000000" w:rsidRDefault="00000000" w:rsidRPr="00000000" w14:paraId="000000EB">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color w:val="000000"/>
          <w:sz w:val="28"/>
          <w:szCs w:val="28"/>
          <w:rtl w:val="0"/>
        </w:rPr>
        <w:t xml:space="preserve">5.1.2.3. Информационную среду,</w:t>
      </w:r>
      <w:r w:rsidDel="00000000" w:rsidR="00000000" w:rsidRPr="00000000">
        <w:rPr>
          <w:rFonts w:ascii="Calibri" w:cs="Calibri" w:eastAsia="Calibri" w:hAnsi="Calibri"/>
          <w:color w:val="000000"/>
          <w:sz w:val="28"/>
          <w:szCs w:val="28"/>
          <w:rtl w:val="0"/>
        </w:rPr>
        <w:t xml:space="preserve"> как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r w:rsidDel="00000000" w:rsidR="00000000" w:rsidRPr="00000000">
        <w:rPr>
          <w:rtl w:val="0"/>
        </w:rPr>
      </w:r>
    </w:p>
    <w:p w:rsidR="00000000" w:rsidDel="00000000" w:rsidP="00000000" w:rsidRDefault="00000000" w:rsidRPr="00000000" w14:paraId="000000EC">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Информационная среда ПГГПУ включает: </w:t>
      </w:r>
      <w:r w:rsidDel="00000000" w:rsidR="00000000" w:rsidRPr="00000000">
        <w:rPr>
          <w:rtl w:val="0"/>
        </w:rPr>
      </w:r>
    </w:p>
    <w:p w:rsidR="00000000" w:rsidDel="00000000" w:rsidP="00000000" w:rsidRDefault="00000000" w:rsidRPr="00000000" w14:paraId="000000ED">
      <w:pPr>
        <w:numPr>
          <w:ilvl w:val="1"/>
          <w:numId w:val="38"/>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e-learning и т.д.;</w:t>
      </w:r>
    </w:p>
    <w:p w:rsidR="00000000" w:rsidDel="00000000" w:rsidP="00000000" w:rsidRDefault="00000000" w:rsidRPr="00000000" w14:paraId="000000EE">
      <w:pPr>
        <w:numPr>
          <w:ilvl w:val="1"/>
          <w:numId w:val="38"/>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информационные стенды ПГГПУ на территории кампуса Университета, и в иных учреждениях, с которыми заключен договор о размещении таких стендов;</w:t>
      </w:r>
    </w:p>
    <w:p w:rsidR="00000000" w:rsidDel="00000000" w:rsidP="00000000" w:rsidRDefault="00000000" w:rsidRPr="00000000" w14:paraId="000000EF">
      <w:pPr>
        <w:numPr>
          <w:ilvl w:val="1"/>
          <w:numId w:val="38"/>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рекламная, информационная, публицистическая и научная информация о ПГГПУ, официально издаваемая Университетом;</w:t>
      </w:r>
    </w:p>
    <w:p w:rsidR="00000000" w:rsidDel="00000000" w:rsidP="00000000" w:rsidRDefault="00000000" w:rsidRPr="00000000" w14:paraId="000000F0">
      <w:pPr>
        <w:numPr>
          <w:ilvl w:val="1"/>
          <w:numId w:val="38"/>
        </w:numPr>
        <w:spacing w:after="0" w:line="240" w:lineRule="auto"/>
        <w:ind w:left="567" w:hanging="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брендбук ПГГПУ и его структурных подразделений.</w:t>
      </w:r>
    </w:p>
    <w:p w:rsidR="00000000" w:rsidDel="00000000" w:rsidP="00000000" w:rsidRDefault="00000000" w:rsidRPr="00000000" w14:paraId="000000F1">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color w:val="000000"/>
          <w:sz w:val="28"/>
          <w:szCs w:val="28"/>
          <w:rtl w:val="0"/>
        </w:rPr>
        <w:t xml:space="preserve">5.1.2.4. Пространственно-предметную среду,</w:t>
      </w:r>
      <w:r w:rsidDel="00000000" w:rsidR="00000000" w:rsidRPr="00000000">
        <w:rPr>
          <w:rFonts w:ascii="Calibri" w:cs="Calibri" w:eastAsia="Calibri" w:hAnsi="Calibri"/>
          <w:color w:val="000000"/>
          <w:sz w:val="28"/>
          <w:szCs w:val="28"/>
          <w:rtl w:val="0"/>
        </w:rPr>
        <w:t xml:space="preserve"> как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r w:rsidDel="00000000" w:rsidR="00000000" w:rsidRPr="00000000">
        <w:rPr>
          <w:rtl w:val="0"/>
        </w:rPr>
      </w:r>
    </w:p>
    <w:p w:rsidR="00000000" w:rsidDel="00000000" w:rsidP="00000000" w:rsidRDefault="00000000" w:rsidRPr="00000000" w14:paraId="000000F2">
      <w:pPr>
        <w:spacing w:after="0" w:line="240" w:lineRule="auto"/>
        <w:ind w:firstLine="56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Пространственно-предметная среда ПГГПУ включает: </w:t>
      </w:r>
    </w:p>
    <w:p w:rsidR="00000000" w:rsidDel="00000000" w:rsidP="00000000" w:rsidRDefault="00000000" w:rsidRPr="00000000" w14:paraId="000000F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rsidR="00000000" w:rsidDel="00000000" w:rsidP="00000000" w:rsidRDefault="00000000" w:rsidRPr="00000000" w14:paraId="000000F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оргтехнику (компьютеры, принтеры, копиры), используемую для организации воспитательной работы;</w:t>
      </w:r>
    </w:p>
    <w:p w:rsidR="00000000" w:rsidDel="00000000" w:rsidP="00000000" w:rsidRDefault="00000000" w:rsidRPr="00000000" w14:paraId="000000F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оборудование спортивных залов, актовых и конференц-залов, коворкингов и библиотек;</w:t>
      </w:r>
    </w:p>
    <w:p w:rsidR="00000000" w:rsidDel="00000000" w:rsidP="00000000" w:rsidRDefault="00000000" w:rsidRPr="00000000" w14:paraId="000000F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художественное оформление помещений кампуса ПГГПУ в соответствии с назначением помещений.</w:t>
      </w:r>
    </w:p>
    <w:p w:rsidR="00000000" w:rsidDel="00000000" w:rsidP="00000000" w:rsidRDefault="00000000" w:rsidRPr="00000000" w14:paraId="000000F7">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5.1.3.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научную, административно-управленческую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r w:rsidDel="00000000" w:rsidR="00000000" w:rsidRPr="00000000">
        <w:rPr>
          <w:rtl w:val="0"/>
        </w:rPr>
      </w:r>
    </w:p>
    <w:p w:rsidR="00000000" w:rsidDel="00000000" w:rsidP="00000000" w:rsidRDefault="00000000" w:rsidRPr="00000000" w14:paraId="000000F8">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 </w:t>
      </w:r>
      <w:r w:rsidDel="00000000" w:rsidR="00000000" w:rsidRPr="00000000">
        <w:rPr>
          <w:rtl w:val="0"/>
        </w:rPr>
      </w:r>
    </w:p>
    <w:p w:rsidR="00000000" w:rsidDel="00000000" w:rsidP="00000000" w:rsidRDefault="00000000" w:rsidRPr="00000000" w14:paraId="000000F9">
      <w:pPr>
        <w:pStyle w:val="Heading2"/>
        <w:tabs>
          <w:tab w:val="left" w:pos="720"/>
        </w:tabs>
        <w:spacing w:line="240" w:lineRule="auto"/>
        <w:ind w:firstLine="300"/>
        <w:rPr>
          <w:rFonts w:ascii="Calibri" w:cs="Calibri" w:eastAsia="Calibri" w:hAnsi="Calibri"/>
          <w:b w:val="1"/>
          <w:i w:val="0"/>
          <w:sz w:val="28"/>
          <w:szCs w:val="28"/>
        </w:rPr>
      </w:pPr>
      <w:bookmarkStart w:colFirst="0" w:colLast="0" w:name="_heading=h.2et92p0" w:id="4"/>
      <w:bookmarkEnd w:id="4"/>
      <w:r w:rsidDel="00000000" w:rsidR="00000000" w:rsidRPr="00000000">
        <w:rPr>
          <w:rFonts w:ascii="Calibri" w:cs="Calibri" w:eastAsia="Calibri" w:hAnsi="Calibri"/>
          <w:b w:val="1"/>
          <w:i w:val="0"/>
          <w:sz w:val="28"/>
          <w:szCs w:val="28"/>
          <w:rtl w:val="0"/>
        </w:rPr>
        <w:t xml:space="preserve">5.2. Основные направления воспитательной деятельности </w:t>
        <w:br w:type="textWrapping"/>
        <w:t xml:space="preserve">и воспитательной работы в рамках </w:t>
      </w:r>
      <w:r w:rsidDel="00000000" w:rsidR="00000000" w:rsidRPr="00000000">
        <w:rPr>
          <w:rFonts w:ascii="Calibri" w:cs="Calibri" w:eastAsia="Calibri" w:hAnsi="Calibri"/>
          <w:b w:val="1"/>
          <w:i w:val="0"/>
          <w:sz w:val="28"/>
          <w:szCs w:val="28"/>
          <w:rtl w:val="0"/>
        </w:rPr>
        <w:t xml:space="preserve">ООП направления подготовки 44.03.01 Педагогическое образование, 44.03.05 Педагогическое образование (с двумя профилями подготовки) направленность/профиль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p>
    <w:p w:rsidR="00000000" w:rsidDel="00000000" w:rsidP="00000000" w:rsidRDefault="00000000" w:rsidRPr="00000000" w14:paraId="000000FA">
      <w:pPr>
        <w:shd w:fill="ffffff" w:val="clea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5.2.1. Основными направлениями воспитательной деятельности в рамках ООП направления подготовки </w:t>
      </w:r>
      <w:r w:rsidDel="00000000" w:rsidR="00000000" w:rsidRPr="00000000">
        <w:rPr>
          <w:sz w:val="28"/>
          <w:szCs w:val="28"/>
          <w:rtl w:val="0"/>
        </w:rPr>
        <w:t xml:space="preserve">44.03.01 Педагогическое образование, 44.03.05 Педагогическое образование (с двумя профилями подготовки)</w:t>
      </w:r>
      <w:r w:rsidDel="00000000" w:rsidR="00000000" w:rsidRPr="00000000">
        <w:rPr>
          <w:rFonts w:ascii="Calibri" w:cs="Calibri" w:eastAsia="Calibri" w:hAnsi="Calibri"/>
          <w:sz w:val="28"/>
          <w:szCs w:val="28"/>
          <w:rtl w:val="0"/>
        </w:rPr>
        <w:t xml:space="preserve"> направленность/профиль</w:t>
      </w:r>
      <w:r w:rsidDel="00000000" w:rsidR="00000000" w:rsidRPr="00000000">
        <w:rPr>
          <w:sz w:val="28"/>
          <w:szCs w:val="28"/>
          <w:rtl w:val="0"/>
        </w:rPr>
        <w:t xml:space="preserve">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sz w:val="28"/>
          <w:szCs w:val="28"/>
          <w:rtl w:val="0"/>
        </w:rPr>
        <w:t xml:space="preserve">являются:</w:t>
      </w:r>
    </w:p>
    <w:p w:rsidR="00000000" w:rsidDel="00000000" w:rsidP="00000000" w:rsidRDefault="00000000" w:rsidRPr="00000000" w14:paraId="000000F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развитие личности, создание условий для самоопределения и социализации обучающихся;</w:t>
      </w:r>
    </w:p>
    <w:p w:rsidR="00000000" w:rsidDel="00000000" w:rsidP="00000000" w:rsidRDefault="00000000" w:rsidRPr="00000000" w14:paraId="000000F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формирование у обучающихся чувства патриотизма и гражданственности;</w:t>
      </w:r>
    </w:p>
    <w:p w:rsidR="00000000" w:rsidDel="00000000" w:rsidP="00000000" w:rsidRDefault="00000000" w:rsidRPr="00000000" w14:paraId="000000F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формирование у обучающихся чувства уважения к памяти защитников Отечества и подвигам героев Отечества;</w:t>
      </w:r>
    </w:p>
    <w:p w:rsidR="00000000" w:rsidDel="00000000" w:rsidP="00000000" w:rsidRDefault="00000000" w:rsidRPr="00000000" w14:paraId="000000F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формирование у обучающихся уважения человеку труда и старшему поколению;</w:t>
      </w:r>
    </w:p>
    <w:p w:rsidR="00000000" w:rsidDel="00000000" w:rsidP="00000000" w:rsidRDefault="00000000" w:rsidRPr="00000000" w14:paraId="000000F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формирование у обучающихся уважения к закону и правопорядку;</w:t>
      </w:r>
    </w:p>
    <w:p w:rsidR="00000000" w:rsidDel="00000000" w:rsidP="00000000" w:rsidRDefault="00000000" w:rsidRPr="00000000" w14:paraId="0000010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формирование у обучающихся бережного отношения к культурному наследию и традициям многонационального народа Российской Федерации;</w:t>
      </w:r>
    </w:p>
    <w:p w:rsidR="00000000" w:rsidDel="00000000" w:rsidP="00000000" w:rsidRDefault="00000000" w:rsidRPr="00000000" w14:paraId="0000010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формирование у обучающихся правил и норм поведения в интересах человека, семьи, общества и государства;</w:t>
      </w:r>
    </w:p>
    <w:p w:rsidR="00000000" w:rsidDel="00000000" w:rsidP="00000000" w:rsidRDefault="00000000" w:rsidRPr="00000000" w14:paraId="0000010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формирование у обучающихся бережного отношения к природе и окружающей среде;</w:t>
      </w:r>
    </w:p>
    <w:p w:rsidR="00000000" w:rsidDel="00000000" w:rsidP="00000000" w:rsidRDefault="00000000" w:rsidRPr="00000000" w14:paraId="0000010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профилактика деструктивного поведения обучающихся.</w:t>
      </w:r>
    </w:p>
    <w:p w:rsidR="00000000" w:rsidDel="00000000" w:rsidP="00000000" w:rsidRDefault="00000000" w:rsidRPr="00000000" w14:paraId="00000104">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ffffff" w:val="clear"/>
        <w:tabs>
          <w:tab w:val="left" w:pos="567"/>
        </w:tabs>
        <w:spacing w:after="0" w:before="0" w:line="240" w:lineRule="auto"/>
        <w:ind w:left="0" w:right="0" w:firstLine="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Приоритетными видами деятельности обучающихся в воспитательной системе ПГГПУ являются:</w:t>
      </w:r>
    </w:p>
    <w:p w:rsidR="00000000" w:rsidDel="00000000" w:rsidP="00000000" w:rsidRDefault="00000000" w:rsidRPr="00000000" w14:paraId="00000105">
      <w:pPr>
        <w:numPr>
          <w:ilvl w:val="0"/>
          <w:numId w:val="28"/>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проектная деятельность;</w:t>
      </w:r>
    </w:p>
    <w:p w:rsidR="00000000" w:rsidDel="00000000" w:rsidP="00000000" w:rsidRDefault="00000000" w:rsidRPr="00000000" w14:paraId="00000106">
      <w:pPr>
        <w:numPr>
          <w:ilvl w:val="0"/>
          <w:numId w:val="28"/>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учебно-исследовательская и научно-исследовательская деятельность;</w:t>
      </w:r>
    </w:p>
    <w:p w:rsidR="00000000" w:rsidDel="00000000" w:rsidP="00000000" w:rsidRDefault="00000000" w:rsidRPr="00000000" w14:paraId="00000107">
      <w:pPr>
        <w:numPr>
          <w:ilvl w:val="0"/>
          <w:numId w:val="28"/>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волонтерская (добровольческая) деятельность;</w:t>
      </w:r>
    </w:p>
    <w:p w:rsidR="00000000" w:rsidDel="00000000" w:rsidP="00000000" w:rsidRDefault="00000000" w:rsidRPr="00000000" w14:paraId="00000108">
      <w:pPr>
        <w:numPr>
          <w:ilvl w:val="0"/>
          <w:numId w:val="28"/>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социокультурная, творческая, досуговая деятельность;</w:t>
      </w:r>
    </w:p>
    <w:p w:rsidR="00000000" w:rsidDel="00000000" w:rsidP="00000000" w:rsidRDefault="00000000" w:rsidRPr="00000000" w14:paraId="00000109">
      <w:pPr>
        <w:numPr>
          <w:ilvl w:val="0"/>
          <w:numId w:val="28"/>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студенческое и молодежное международное сотрудничество;</w:t>
      </w:r>
    </w:p>
    <w:p w:rsidR="00000000" w:rsidDel="00000000" w:rsidP="00000000" w:rsidRDefault="00000000" w:rsidRPr="00000000" w14:paraId="0000010A">
      <w:pPr>
        <w:numPr>
          <w:ilvl w:val="0"/>
          <w:numId w:val="28"/>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различные виды деятельности обучающихся в организации работы студенческих и общественных объединений;</w:t>
      </w:r>
    </w:p>
    <w:p w:rsidR="00000000" w:rsidDel="00000000" w:rsidP="00000000" w:rsidRDefault="00000000" w:rsidRPr="00000000" w14:paraId="0000010B">
      <w:pPr>
        <w:numPr>
          <w:ilvl w:val="0"/>
          <w:numId w:val="28"/>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деятельность по профилактике деструктивного и экстремистского поведения обучающихся;</w:t>
      </w:r>
    </w:p>
    <w:p w:rsidR="00000000" w:rsidDel="00000000" w:rsidP="00000000" w:rsidRDefault="00000000" w:rsidRPr="00000000" w14:paraId="0000010C">
      <w:pPr>
        <w:numPr>
          <w:ilvl w:val="0"/>
          <w:numId w:val="28"/>
        </w:numPr>
        <w:spacing w:after="0" w:line="240" w:lineRule="auto"/>
        <w:ind w:left="567" w:hanging="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rsidR="00000000" w:rsidDel="00000000" w:rsidP="00000000" w:rsidRDefault="00000000" w:rsidRPr="00000000" w14:paraId="0000010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другие виды деятельности обучающихся.</w:t>
      </w:r>
    </w:p>
    <w:p w:rsidR="00000000" w:rsidDel="00000000" w:rsidP="00000000" w:rsidRDefault="00000000" w:rsidRPr="00000000" w14:paraId="0000010E">
      <w:pPr>
        <w:shd w:fill="ffffff" w:val="clear"/>
        <w:spacing w:after="0" w:line="240" w:lineRule="auto"/>
        <w:ind w:firstLine="567"/>
        <w:jc w:val="both"/>
        <w:rPr>
          <w:rFonts w:ascii="Calibri" w:cs="Calibri" w:eastAsia="Calibri" w:hAnsi="Calibri"/>
          <w:sz w:val="28"/>
          <w:szCs w:val="28"/>
        </w:rPr>
      </w:pPr>
      <w:bookmarkStart w:colFirst="0" w:colLast="0" w:name="_heading=h.tyjcwt" w:id="5"/>
      <w:bookmarkEnd w:id="5"/>
      <w:r w:rsidDel="00000000" w:rsidR="00000000" w:rsidRPr="00000000">
        <w:rPr>
          <w:rFonts w:ascii="Calibri" w:cs="Calibri" w:eastAsia="Calibri" w:hAnsi="Calibri"/>
          <w:sz w:val="28"/>
          <w:szCs w:val="28"/>
          <w:rtl w:val="0"/>
        </w:rPr>
        <w:t xml:space="preserve">5.2.3. Направления воспитательной работы структурированы на приоритетную и вариативную части:</w:t>
      </w:r>
    </w:p>
    <w:tbl>
      <w:tblPr>
        <w:tblStyle w:val="Table2"/>
        <w:tblW w:w="9493.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400"/>
      </w:tblPr>
      <w:tblGrid>
        <w:gridCol w:w="614"/>
        <w:gridCol w:w="3314"/>
        <w:gridCol w:w="5565"/>
        <w:tblGridChange w:id="0">
          <w:tblGrid>
            <w:gridCol w:w="614"/>
            <w:gridCol w:w="3314"/>
            <w:gridCol w:w="5565"/>
          </w:tblGrid>
        </w:tblGridChange>
      </w:tblGrid>
      <w:tr>
        <w:trPr>
          <w:cantSplit w:val="0"/>
          <w:tblHeader w:val="0"/>
        </w:trPr>
        <w:tc>
          <w:tcPr>
            <w:shd w:fill="ffffff" w:val="clear"/>
            <w:tcMar>
              <w:left w:w="103.0" w:type="dxa"/>
            </w:tcMar>
          </w:tcPr>
          <w:p w:rsidR="00000000" w:rsidDel="00000000" w:rsidP="00000000" w:rsidRDefault="00000000" w:rsidRPr="00000000" w14:paraId="0000010F">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п/п</w:t>
            </w:r>
          </w:p>
        </w:tc>
        <w:tc>
          <w:tcPr>
            <w:shd w:fill="ffffff" w:val="clear"/>
            <w:tcMar>
              <w:left w:w="103.0" w:type="dxa"/>
            </w:tcMar>
          </w:tcPr>
          <w:p w:rsidR="00000000" w:rsidDel="00000000" w:rsidP="00000000" w:rsidRDefault="00000000" w:rsidRPr="00000000" w14:paraId="00000110">
            <w:pPr>
              <w:spacing w:after="0"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Направления воспитательной работы</w:t>
            </w:r>
          </w:p>
        </w:tc>
        <w:tc>
          <w:tcPr>
            <w:shd w:fill="ffffff" w:val="clear"/>
            <w:tcMar>
              <w:left w:w="103.0" w:type="dxa"/>
            </w:tcMar>
          </w:tcPr>
          <w:p w:rsidR="00000000" w:rsidDel="00000000" w:rsidP="00000000" w:rsidRDefault="00000000" w:rsidRPr="00000000" w14:paraId="00000111">
            <w:pPr>
              <w:spacing w:after="0"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Задачи</w:t>
            </w:r>
          </w:p>
        </w:tc>
      </w:tr>
      <w:tr>
        <w:trPr>
          <w:cantSplit w:val="0"/>
          <w:tblHeader w:val="0"/>
        </w:trPr>
        <w:tc>
          <w:tcPr>
            <w:gridSpan w:val="3"/>
            <w:shd w:fill="ffffff" w:val="clear"/>
            <w:tcMar>
              <w:left w:w="103.0" w:type="dxa"/>
            </w:tcMar>
          </w:tcPr>
          <w:p w:rsidR="00000000" w:rsidDel="00000000" w:rsidP="00000000" w:rsidRDefault="00000000" w:rsidRPr="00000000" w14:paraId="00000112">
            <w:pPr>
              <w:spacing w:after="0"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Приоритетная часть</w:t>
            </w:r>
          </w:p>
        </w:tc>
      </w:tr>
      <w:tr>
        <w:trPr>
          <w:cantSplit w:val="0"/>
          <w:tblHeader w:val="0"/>
        </w:trPr>
        <w:tc>
          <w:tcPr>
            <w:shd w:fill="ffffff" w:val="clear"/>
            <w:tcMar>
              <w:left w:w="103.0" w:type="dxa"/>
            </w:tcMar>
          </w:tcPr>
          <w:p w:rsidR="00000000" w:rsidDel="00000000" w:rsidP="00000000" w:rsidRDefault="00000000" w:rsidRPr="00000000" w14:paraId="00000115">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w:t>
            </w:r>
          </w:p>
        </w:tc>
        <w:tc>
          <w:tcPr>
            <w:shd w:fill="ffffff" w:val="clear"/>
            <w:tcMar>
              <w:left w:w="103.0" w:type="dxa"/>
            </w:tcMar>
          </w:tcPr>
          <w:p w:rsidR="00000000" w:rsidDel="00000000" w:rsidP="00000000" w:rsidRDefault="00000000" w:rsidRPr="00000000" w14:paraId="00000116">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гражданское</w:t>
            </w:r>
          </w:p>
        </w:tc>
        <w:tc>
          <w:tcPr>
            <w:shd w:fill="ffffff" w:val="clear"/>
            <w:tcMar>
              <w:left w:w="103.0" w:type="dxa"/>
            </w:tcMar>
          </w:tcPr>
          <w:p w:rsidR="00000000" w:rsidDel="00000000" w:rsidP="00000000" w:rsidRDefault="00000000" w:rsidRPr="00000000" w14:paraId="00000117">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развитие общегражданских ценностных 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trPr>
          <w:cantSplit w:val="0"/>
          <w:tblHeader w:val="0"/>
        </w:trPr>
        <w:tc>
          <w:tcPr>
            <w:shd w:fill="ffffff" w:val="clear"/>
            <w:tcMar>
              <w:left w:w="103.0" w:type="dxa"/>
            </w:tcMar>
          </w:tcPr>
          <w:p w:rsidR="00000000" w:rsidDel="00000000" w:rsidP="00000000" w:rsidRDefault="00000000" w:rsidRPr="00000000" w14:paraId="00000118">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w:t>
            </w:r>
          </w:p>
        </w:tc>
        <w:tc>
          <w:tcPr>
            <w:shd w:fill="ffffff" w:val="clear"/>
            <w:tcMar>
              <w:left w:w="103.0" w:type="dxa"/>
            </w:tcMar>
          </w:tcPr>
          <w:p w:rsidR="00000000" w:rsidDel="00000000" w:rsidP="00000000" w:rsidRDefault="00000000" w:rsidRPr="00000000" w14:paraId="00000119">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патриотическое</w:t>
            </w:r>
          </w:p>
        </w:tc>
        <w:tc>
          <w:tcPr>
            <w:shd w:fill="ffffff" w:val="clear"/>
            <w:tcMar>
              <w:left w:w="103.0" w:type="dxa"/>
            </w:tcMar>
          </w:tcPr>
          <w:p w:rsidR="00000000" w:rsidDel="00000000" w:rsidP="00000000" w:rsidRDefault="00000000" w:rsidRPr="00000000" w14:paraId="0000011A">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trPr>
          <w:cantSplit w:val="0"/>
          <w:tblHeader w:val="0"/>
        </w:trPr>
        <w:tc>
          <w:tcPr>
            <w:shd w:fill="ffffff" w:val="clear"/>
            <w:tcMar>
              <w:left w:w="103.0" w:type="dxa"/>
            </w:tcMar>
          </w:tcPr>
          <w:p w:rsidR="00000000" w:rsidDel="00000000" w:rsidP="00000000" w:rsidRDefault="00000000" w:rsidRPr="00000000" w14:paraId="0000011B">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w:t>
            </w:r>
          </w:p>
        </w:tc>
        <w:tc>
          <w:tcPr>
            <w:shd w:fill="ffffff" w:val="clear"/>
            <w:tcMar>
              <w:left w:w="103.0" w:type="dxa"/>
            </w:tcMar>
          </w:tcPr>
          <w:p w:rsidR="00000000" w:rsidDel="00000000" w:rsidP="00000000" w:rsidRDefault="00000000" w:rsidRPr="00000000" w14:paraId="0000011C">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духовно-нравственное</w:t>
            </w:r>
          </w:p>
        </w:tc>
        <w:tc>
          <w:tcPr>
            <w:shd w:fill="ffffff" w:val="clear"/>
            <w:tcMar>
              <w:left w:w="103.0" w:type="dxa"/>
            </w:tcMar>
          </w:tcPr>
          <w:p w:rsidR="00000000" w:rsidDel="00000000" w:rsidP="00000000" w:rsidRDefault="00000000" w:rsidRPr="00000000" w14:paraId="0000011D">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trPr>
          <w:cantSplit w:val="0"/>
          <w:tblHeader w:val="0"/>
        </w:trPr>
        <w:tc>
          <w:tcPr>
            <w:shd w:fill="ffffff" w:val="clear"/>
            <w:tcMar>
              <w:left w:w="103.0" w:type="dxa"/>
            </w:tcMar>
          </w:tcPr>
          <w:p w:rsidR="00000000" w:rsidDel="00000000" w:rsidP="00000000" w:rsidRDefault="00000000" w:rsidRPr="00000000" w14:paraId="0000011E">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w:t>
            </w:r>
          </w:p>
        </w:tc>
        <w:tc>
          <w:tcPr>
            <w:shd w:fill="ffffff" w:val="clear"/>
            <w:tcMar>
              <w:left w:w="103.0" w:type="dxa"/>
            </w:tcMar>
          </w:tcPr>
          <w:p w:rsidR="00000000" w:rsidDel="00000000" w:rsidP="00000000" w:rsidRDefault="00000000" w:rsidRPr="00000000" w14:paraId="0000011F">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научно-исследовательское </w:t>
            </w:r>
          </w:p>
        </w:tc>
        <w:tc>
          <w:tcPr>
            <w:shd w:fill="ffffff" w:val="clear"/>
            <w:tcMar>
              <w:left w:w="103.0" w:type="dxa"/>
            </w:tcMar>
          </w:tcPr>
          <w:p w:rsidR="00000000" w:rsidDel="00000000" w:rsidP="00000000" w:rsidRDefault="00000000" w:rsidRPr="00000000" w14:paraId="00000120">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формирование исследовательского и критического мышления, мотивации к научно-исследовательской деятельности</w:t>
            </w:r>
          </w:p>
        </w:tc>
      </w:tr>
      <w:tr>
        <w:trPr>
          <w:cantSplit w:val="0"/>
          <w:tblHeader w:val="0"/>
        </w:trPr>
        <w:tc>
          <w:tcPr>
            <w:shd w:fill="ffffff" w:val="clear"/>
            <w:tcMar>
              <w:left w:w="103.0" w:type="dxa"/>
            </w:tcMar>
          </w:tcPr>
          <w:p w:rsidR="00000000" w:rsidDel="00000000" w:rsidP="00000000" w:rsidRDefault="00000000" w:rsidRPr="00000000" w14:paraId="00000121">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w:t>
            </w:r>
          </w:p>
        </w:tc>
        <w:tc>
          <w:tcPr>
            <w:shd w:fill="ffffff" w:val="clear"/>
            <w:tcMar>
              <w:left w:w="103.0" w:type="dxa"/>
            </w:tcMar>
          </w:tcPr>
          <w:p w:rsidR="00000000" w:rsidDel="00000000" w:rsidP="00000000" w:rsidRDefault="00000000" w:rsidRPr="00000000" w14:paraId="00000122">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профессионализирующее</w:t>
            </w:r>
          </w:p>
        </w:tc>
        <w:tc>
          <w:tcPr>
            <w:shd w:fill="ffffff" w:val="clear"/>
            <w:tcMar>
              <w:left w:w="103.0" w:type="dxa"/>
            </w:tcMar>
          </w:tcPr>
          <w:p w:rsidR="00000000" w:rsidDel="00000000" w:rsidP="00000000" w:rsidRDefault="00000000" w:rsidRPr="00000000" w14:paraId="00000123">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развитие психологической и моральной готовности к профессиональной деятельности по избранной профессии</w:t>
            </w:r>
            <w:r w:rsidDel="00000000" w:rsidR="00000000" w:rsidRPr="00000000">
              <w:rPr>
                <w:rtl w:val="0"/>
              </w:rPr>
            </w:r>
          </w:p>
        </w:tc>
      </w:tr>
      <w:tr>
        <w:trPr>
          <w:cantSplit w:val="0"/>
          <w:tblHeader w:val="0"/>
        </w:trPr>
        <w:tc>
          <w:tcPr>
            <w:gridSpan w:val="3"/>
            <w:shd w:fill="ffffff" w:val="clear"/>
            <w:tcMar>
              <w:left w:w="103.0" w:type="dxa"/>
            </w:tcMar>
          </w:tcPr>
          <w:p w:rsidR="00000000" w:rsidDel="00000000" w:rsidP="00000000" w:rsidRDefault="00000000" w:rsidRPr="00000000" w14:paraId="00000124">
            <w:pPr>
              <w:spacing w:after="0" w:line="240" w:lineRule="auto"/>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Вариативная часть</w:t>
            </w:r>
          </w:p>
        </w:tc>
      </w:tr>
      <w:tr>
        <w:trPr>
          <w:cantSplit w:val="0"/>
          <w:tblHeader w:val="0"/>
        </w:trPr>
        <w:tc>
          <w:tcPr>
            <w:shd w:fill="ffffff" w:val="clear"/>
            <w:tcMar>
              <w:left w:w="103.0" w:type="dxa"/>
            </w:tcMar>
          </w:tcPr>
          <w:p w:rsidR="00000000" w:rsidDel="00000000" w:rsidP="00000000" w:rsidRDefault="00000000" w:rsidRPr="00000000" w14:paraId="00000127">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w:t>
            </w:r>
          </w:p>
        </w:tc>
        <w:tc>
          <w:tcPr>
            <w:shd w:fill="ffffff" w:val="clear"/>
            <w:tcMar>
              <w:left w:w="103.0" w:type="dxa"/>
            </w:tcMar>
          </w:tcPr>
          <w:p w:rsidR="00000000" w:rsidDel="00000000" w:rsidP="00000000" w:rsidRDefault="00000000" w:rsidRPr="00000000" w14:paraId="00000128">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культурно-просветительское</w:t>
            </w:r>
          </w:p>
        </w:tc>
        <w:tc>
          <w:tcPr>
            <w:shd w:fill="ffffff" w:val="clear"/>
            <w:tcMar>
              <w:left w:w="103.0" w:type="dxa"/>
            </w:tcMar>
          </w:tcPr>
          <w:p w:rsidR="00000000" w:rsidDel="00000000" w:rsidP="00000000" w:rsidRDefault="00000000" w:rsidRPr="00000000" w14:paraId="00000129">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ознакомление с материальными и нематериальными объектами человеческой культуры, принятие ценностей культуры регионального сообщества</w:t>
            </w:r>
          </w:p>
        </w:tc>
      </w:tr>
      <w:tr>
        <w:trPr>
          <w:cantSplit w:val="0"/>
          <w:tblHeader w:val="0"/>
        </w:trPr>
        <w:tc>
          <w:tcPr>
            <w:shd w:fill="ffffff" w:val="clear"/>
            <w:tcMar>
              <w:left w:w="103.0" w:type="dxa"/>
            </w:tcMar>
          </w:tcPr>
          <w:p w:rsidR="00000000" w:rsidDel="00000000" w:rsidP="00000000" w:rsidRDefault="00000000" w:rsidRPr="00000000" w14:paraId="0000012A">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w:t>
            </w:r>
          </w:p>
        </w:tc>
        <w:tc>
          <w:tcPr>
            <w:shd w:fill="ffffff" w:val="clear"/>
            <w:tcMar>
              <w:left w:w="103.0" w:type="dxa"/>
            </w:tcMar>
          </w:tcPr>
          <w:p w:rsidR="00000000" w:rsidDel="00000000" w:rsidP="00000000" w:rsidRDefault="00000000" w:rsidRPr="00000000" w14:paraId="0000012B">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спортивно-оздоровительное</w:t>
            </w:r>
          </w:p>
        </w:tc>
        <w:tc>
          <w:tcPr>
            <w:shd w:fill="ffffff" w:val="clear"/>
            <w:tcMar>
              <w:left w:w="103.0" w:type="dxa"/>
            </w:tcMar>
          </w:tcPr>
          <w:p w:rsidR="00000000" w:rsidDel="00000000" w:rsidP="00000000" w:rsidRDefault="00000000" w:rsidRPr="00000000" w14:paraId="0000012C">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trPr>
          <w:cantSplit w:val="0"/>
          <w:tblHeader w:val="0"/>
        </w:trPr>
        <w:tc>
          <w:tcPr>
            <w:shd w:fill="ffffff" w:val="clear"/>
            <w:tcMar>
              <w:left w:w="103.0" w:type="dxa"/>
            </w:tcMar>
          </w:tcPr>
          <w:p w:rsidR="00000000" w:rsidDel="00000000" w:rsidP="00000000" w:rsidRDefault="00000000" w:rsidRPr="00000000" w14:paraId="0000012D">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w:t>
            </w:r>
          </w:p>
        </w:tc>
        <w:tc>
          <w:tcPr>
            <w:shd w:fill="ffffff" w:val="clear"/>
            <w:tcMar>
              <w:left w:w="103.0" w:type="dxa"/>
            </w:tcMar>
          </w:tcPr>
          <w:p w:rsidR="00000000" w:rsidDel="00000000" w:rsidP="00000000" w:rsidRDefault="00000000" w:rsidRPr="00000000" w14:paraId="0000012E">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развитие студенческого самоуправления</w:t>
            </w:r>
          </w:p>
        </w:tc>
        <w:tc>
          <w:tcPr>
            <w:shd w:fill="ffffff" w:val="clear"/>
            <w:tcMar>
              <w:left w:w="103.0" w:type="dxa"/>
            </w:tcMar>
          </w:tcPr>
          <w:p w:rsidR="00000000" w:rsidDel="00000000" w:rsidP="00000000" w:rsidRDefault="00000000" w:rsidRPr="00000000" w14:paraId="0000012F">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вовлечение обучающихся в решение управленческих и организационных задач, формирование культуры лидерства и управления</w:t>
            </w:r>
            <w:r w:rsidDel="00000000" w:rsidR="00000000" w:rsidRPr="00000000">
              <w:rPr>
                <w:rtl w:val="0"/>
              </w:rPr>
            </w:r>
          </w:p>
        </w:tc>
      </w:tr>
      <w:tr>
        <w:trPr>
          <w:cantSplit w:val="0"/>
          <w:tblHeader w:val="0"/>
        </w:trPr>
        <w:tc>
          <w:tcPr>
            <w:shd w:fill="ffffff" w:val="clear"/>
            <w:tcMar>
              <w:left w:w="103.0" w:type="dxa"/>
            </w:tcMar>
          </w:tcPr>
          <w:p w:rsidR="00000000" w:rsidDel="00000000" w:rsidP="00000000" w:rsidRDefault="00000000" w:rsidRPr="00000000" w14:paraId="00000130">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w:t>
            </w:r>
          </w:p>
        </w:tc>
        <w:tc>
          <w:tcPr>
            <w:shd w:fill="ffffff" w:val="clear"/>
            <w:tcMar>
              <w:left w:w="103.0" w:type="dxa"/>
            </w:tcMar>
          </w:tcPr>
          <w:p w:rsidR="00000000" w:rsidDel="00000000" w:rsidP="00000000" w:rsidRDefault="00000000" w:rsidRPr="00000000" w14:paraId="00000131">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художественное творчество и самореализация</w:t>
            </w:r>
          </w:p>
        </w:tc>
        <w:tc>
          <w:tcPr>
            <w:shd w:fill="ffffff" w:val="clear"/>
            <w:tcMar>
              <w:left w:w="103.0" w:type="dxa"/>
            </w:tcMar>
          </w:tcPr>
          <w:p w:rsidR="00000000" w:rsidDel="00000000" w:rsidP="00000000" w:rsidRDefault="00000000" w:rsidRPr="00000000" w14:paraId="00000132">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создание условий для самореализации в творческой сфере</w:t>
            </w:r>
            <w:r w:rsidDel="00000000" w:rsidR="00000000" w:rsidRPr="00000000">
              <w:rPr>
                <w:rtl w:val="0"/>
              </w:rPr>
            </w:r>
          </w:p>
        </w:tc>
      </w:tr>
      <w:tr>
        <w:trPr>
          <w:cantSplit w:val="0"/>
          <w:tblHeader w:val="0"/>
        </w:trPr>
        <w:tc>
          <w:tcPr>
            <w:shd w:fill="ffffff" w:val="clear"/>
            <w:tcMar>
              <w:left w:w="103.0" w:type="dxa"/>
            </w:tcMar>
          </w:tcPr>
          <w:p w:rsidR="00000000" w:rsidDel="00000000" w:rsidP="00000000" w:rsidRDefault="00000000" w:rsidRPr="00000000" w14:paraId="00000133">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w:t>
            </w:r>
          </w:p>
        </w:tc>
        <w:tc>
          <w:tcPr>
            <w:shd w:fill="ffffff" w:val="clear"/>
            <w:tcMar>
              <w:left w:w="103.0" w:type="dxa"/>
            </w:tcMar>
          </w:tcPr>
          <w:p w:rsidR="00000000" w:rsidDel="00000000" w:rsidP="00000000" w:rsidRDefault="00000000" w:rsidRPr="00000000" w14:paraId="00000134">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волонтерство и добровольчество</w:t>
            </w:r>
          </w:p>
        </w:tc>
        <w:tc>
          <w:tcPr>
            <w:shd w:fill="ffffff" w:val="clear"/>
            <w:tcMar>
              <w:left w:w="103.0" w:type="dxa"/>
            </w:tcMar>
          </w:tcPr>
          <w:p w:rsidR="00000000" w:rsidDel="00000000" w:rsidP="00000000" w:rsidRDefault="00000000" w:rsidRPr="00000000" w14:paraId="00000135">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развитие навыков активного участия в решении социально-значимых задач</w:t>
            </w:r>
            <w:r w:rsidDel="00000000" w:rsidR="00000000" w:rsidRPr="00000000">
              <w:rPr>
                <w:rtl w:val="0"/>
              </w:rPr>
            </w:r>
          </w:p>
        </w:tc>
      </w:tr>
      <w:tr>
        <w:trPr>
          <w:cantSplit w:val="0"/>
          <w:tblHeader w:val="0"/>
        </w:trPr>
        <w:tc>
          <w:tcPr>
            <w:shd w:fill="ffffff" w:val="clear"/>
            <w:tcMar>
              <w:left w:w="103.0" w:type="dxa"/>
            </w:tcMar>
          </w:tcPr>
          <w:p w:rsidR="00000000" w:rsidDel="00000000" w:rsidP="00000000" w:rsidRDefault="00000000" w:rsidRPr="00000000" w14:paraId="00000136">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w:t>
            </w:r>
          </w:p>
        </w:tc>
        <w:tc>
          <w:tcPr>
            <w:shd w:fill="ffffff" w:val="clear"/>
            <w:tcMar>
              <w:left w:w="103.0" w:type="dxa"/>
            </w:tcMar>
          </w:tcPr>
          <w:p w:rsidR="00000000" w:rsidDel="00000000" w:rsidP="00000000" w:rsidRDefault="00000000" w:rsidRPr="00000000" w14:paraId="00000137">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медиадеятельность</w:t>
            </w:r>
          </w:p>
        </w:tc>
        <w:tc>
          <w:tcPr>
            <w:shd w:fill="ffffff" w:val="clear"/>
            <w:tcMar>
              <w:left w:w="103.0" w:type="dxa"/>
            </w:tcMar>
          </w:tcPr>
          <w:p w:rsidR="00000000" w:rsidDel="00000000" w:rsidP="00000000" w:rsidRDefault="00000000" w:rsidRPr="00000000" w14:paraId="00000138">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развитие навыков безопасного и этичного использования медиаресурсов для решения личных, социальных и профессиональных задач</w:t>
            </w:r>
            <w:r w:rsidDel="00000000" w:rsidR="00000000" w:rsidRPr="00000000">
              <w:rPr>
                <w:rtl w:val="0"/>
              </w:rPr>
            </w:r>
          </w:p>
        </w:tc>
      </w:tr>
      <w:tr>
        <w:trPr>
          <w:cantSplit w:val="0"/>
          <w:tblHeader w:val="0"/>
        </w:trPr>
        <w:tc>
          <w:tcPr>
            <w:shd w:fill="ffffff" w:val="clear"/>
            <w:tcMar>
              <w:left w:w="103.0" w:type="dxa"/>
            </w:tcMar>
          </w:tcPr>
          <w:p w:rsidR="00000000" w:rsidDel="00000000" w:rsidP="00000000" w:rsidRDefault="00000000" w:rsidRPr="00000000" w14:paraId="00000139">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w:t>
            </w:r>
          </w:p>
        </w:tc>
        <w:tc>
          <w:tcPr>
            <w:shd w:fill="ffffff" w:val="clear"/>
            <w:tcMar>
              <w:left w:w="103.0" w:type="dxa"/>
            </w:tcMar>
          </w:tcPr>
          <w:p w:rsidR="00000000" w:rsidDel="00000000" w:rsidP="00000000" w:rsidRDefault="00000000" w:rsidRPr="00000000" w14:paraId="0000013A">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экологическое</w:t>
            </w:r>
          </w:p>
        </w:tc>
        <w:tc>
          <w:tcPr>
            <w:shd w:fill="ffffff" w:val="clear"/>
            <w:tcMar>
              <w:left w:w="103.0" w:type="dxa"/>
            </w:tcMar>
          </w:tcPr>
          <w:p w:rsidR="00000000" w:rsidDel="00000000" w:rsidP="00000000" w:rsidRDefault="00000000" w:rsidRPr="00000000" w14:paraId="0000013B">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развитие экологического сознания и устойчивого </w:t>
            </w:r>
            <w:r w:rsidDel="00000000" w:rsidR="00000000" w:rsidRPr="00000000">
              <w:rPr>
                <w:rFonts w:ascii="Calibri" w:cs="Calibri" w:eastAsia="Calibri" w:hAnsi="Calibri"/>
                <w:sz w:val="28"/>
                <w:szCs w:val="28"/>
                <w:highlight w:val="white"/>
                <w:rtl w:val="0"/>
              </w:rPr>
              <w:t xml:space="preserve">экологизированного</w:t>
            </w:r>
            <w:r w:rsidDel="00000000" w:rsidR="00000000" w:rsidRPr="00000000">
              <w:rPr>
                <w:rFonts w:ascii="Calibri" w:cs="Calibri" w:eastAsia="Calibri" w:hAnsi="Calibri"/>
                <w:sz w:val="28"/>
                <w:szCs w:val="28"/>
                <w:rtl w:val="0"/>
              </w:rPr>
              <w:t xml:space="preserve"> поведения</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на основе сознательного восприятия окружающей природной среды</w:t>
            </w:r>
          </w:p>
        </w:tc>
      </w:tr>
      <w:tr>
        <w:trPr>
          <w:cantSplit w:val="0"/>
          <w:tblHeader w:val="0"/>
        </w:trPr>
        <w:tc>
          <w:tcPr>
            <w:shd w:fill="ffffff" w:val="clear"/>
            <w:tcMar>
              <w:left w:w="103.0" w:type="dxa"/>
            </w:tcMar>
          </w:tcPr>
          <w:p w:rsidR="00000000" w:rsidDel="00000000" w:rsidP="00000000" w:rsidRDefault="00000000" w:rsidRPr="00000000" w14:paraId="0000013C">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13.</w:t>
            </w:r>
          </w:p>
        </w:tc>
        <w:tc>
          <w:tcPr>
            <w:shd w:fill="ffffff" w:val="clear"/>
            <w:tcMar>
              <w:left w:w="103.0" w:type="dxa"/>
            </w:tcMar>
          </w:tcPr>
          <w:p w:rsidR="00000000" w:rsidDel="00000000" w:rsidP="00000000" w:rsidRDefault="00000000" w:rsidRPr="00000000" w14:paraId="0000013D">
            <w:pPr>
              <w:spacing w:after="0" w:line="240" w:lineRule="auto"/>
              <w:ind w:left="102" w:firstLine="0"/>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студенческое самоуправление</w:t>
            </w:r>
            <w:r w:rsidDel="00000000" w:rsidR="00000000" w:rsidRPr="00000000">
              <w:rPr>
                <w:rtl w:val="0"/>
              </w:rPr>
            </w:r>
          </w:p>
        </w:tc>
        <w:tc>
          <w:tcPr>
            <w:shd w:fill="ffffff" w:val="clear"/>
            <w:tcMar>
              <w:left w:w="103.0" w:type="dxa"/>
            </w:tcMar>
          </w:tcPr>
          <w:p w:rsidR="00000000" w:rsidDel="00000000" w:rsidP="00000000" w:rsidRDefault="00000000" w:rsidRPr="00000000" w14:paraId="0000013E">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вовлечение обучающихся в решение управленческих и организационных задач</w:t>
            </w:r>
            <w:r w:rsidDel="00000000" w:rsidR="00000000" w:rsidRPr="00000000">
              <w:rPr>
                <w:rtl w:val="0"/>
              </w:rPr>
            </w:r>
          </w:p>
        </w:tc>
      </w:tr>
      <w:tr>
        <w:trPr>
          <w:cantSplit w:val="0"/>
          <w:tblHeader w:val="0"/>
        </w:trPr>
        <w:tc>
          <w:tcPr>
            <w:shd w:fill="ffffff" w:val="clear"/>
            <w:tcMar>
              <w:left w:w="103.0" w:type="dxa"/>
            </w:tcMar>
          </w:tcPr>
          <w:p w:rsidR="00000000" w:rsidDel="00000000" w:rsidP="00000000" w:rsidRDefault="00000000" w:rsidRPr="00000000" w14:paraId="0000013F">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14.</w:t>
            </w:r>
          </w:p>
        </w:tc>
        <w:tc>
          <w:tcPr>
            <w:shd w:fill="ffffff" w:val="clear"/>
            <w:tcMar>
              <w:left w:w="103.0" w:type="dxa"/>
            </w:tcMar>
          </w:tcPr>
          <w:p w:rsidR="00000000" w:rsidDel="00000000" w:rsidP="00000000" w:rsidRDefault="00000000" w:rsidRPr="00000000" w14:paraId="00000140">
            <w:pPr>
              <w:spacing w:after="0" w:line="240" w:lineRule="auto"/>
              <w:ind w:left="102"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профилактика деструктивных явлений в студенческой среде</w:t>
            </w:r>
          </w:p>
        </w:tc>
        <w:tc>
          <w:tcPr>
            <w:shd w:fill="ffffff" w:val="clear"/>
            <w:tcMar>
              <w:left w:w="103.0" w:type="dxa"/>
            </w:tcMar>
          </w:tcPr>
          <w:p w:rsidR="00000000" w:rsidDel="00000000" w:rsidP="00000000" w:rsidRDefault="00000000" w:rsidRPr="00000000" w14:paraId="00000141">
            <w:pP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формирование неприятия идеологии экстремизма и терроризма</w:t>
            </w:r>
          </w:p>
          <w:p w:rsidR="00000000" w:rsidDel="00000000" w:rsidP="00000000" w:rsidRDefault="00000000" w:rsidRPr="00000000" w14:paraId="00000142">
            <w:pPr>
              <w:spacing w:after="0" w:line="240" w:lineRule="auto"/>
              <w:jc w:val="both"/>
              <w:rPr>
                <w:rFonts w:ascii="Calibri" w:cs="Calibri" w:eastAsia="Calibri" w:hAnsi="Calibri"/>
                <w:color w:val="000000"/>
                <w:sz w:val="28"/>
                <w:szCs w:val="28"/>
              </w:rPr>
            </w:pPr>
            <w:r w:rsidDel="00000000" w:rsidR="00000000" w:rsidRPr="00000000">
              <w:rPr>
                <w:rtl w:val="0"/>
              </w:rPr>
            </w:r>
          </w:p>
        </w:tc>
      </w:tr>
    </w:tbl>
    <w:p w:rsidR="00000000" w:rsidDel="00000000" w:rsidP="00000000" w:rsidRDefault="00000000" w:rsidRPr="00000000" w14:paraId="00000143">
      <w:pPr>
        <w:spacing w:after="0"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44">
      <w:pPr>
        <w:pStyle w:val="Heading2"/>
        <w:tabs>
          <w:tab w:val="left" w:pos="720"/>
        </w:tabs>
        <w:spacing w:line="240" w:lineRule="auto"/>
        <w:ind w:firstLine="300"/>
        <w:rPr>
          <w:rFonts w:ascii="Calibri" w:cs="Calibri" w:eastAsia="Calibri" w:hAnsi="Calibri"/>
          <w:b w:val="1"/>
          <w:i w:val="0"/>
          <w:sz w:val="28"/>
          <w:szCs w:val="28"/>
        </w:rPr>
      </w:pPr>
      <w:bookmarkStart w:colFirst="0" w:colLast="0" w:name="_heading=h.3dy6vkm" w:id="6"/>
      <w:bookmarkEnd w:id="6"/>
      <w:r w:rsidDel="00000000" w:rsidR="00000000" w:rsidRPr="00000000">
        <w:rPr>
          <w:rFonts w:ascii="Calibri" w:cs="Calibri" w:eastAsia="Calibri" w:hAnsi="Calibri"/>
          <w:b w:val="1"/>
          <w:i w:val="0"/>
          <w:sz w:val="28"/>
          <w:szCs w:val="28"/>
          <w:rtl w:val="0"/>
        </w:rPr>
        <w:t xml:space="preserve">5.3. Формы и методы воспитательной работы в рамках </w:t>
      </w:r>
      <w:r w:rsidDel="00000000" w:rsidR="00000000" w:rsidRPr="00000000">
        <w:rPr>
          <w:rFonts w:ascii="Calibri" w:cs="Calibri" w:eastAsia="Calibri" w:hAnsi="Calibri"/>
          <w:b w:val="1"/>
          <w:i w:val="0"/>
          <w:sz w:val="28"/>
          <w:szCs w:val="28"/>
          <w:rtl w:val="0"/>
        </w:rPr>
        <w:t xml:space="preserve">ООП направления подготовки 44.03.01 Педагогическое образование, 44.03.05 Педагогическое образование (с двумя профилями подготовки)направленность/профиль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p>
    <w:p w:rsidR="00000000" w:rsidDel="00000000" w:rsidP="00000000" w:rsidRDefault="00000000" w:rsidRPr="00000000" w14:paraId="00000145">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5.3.1. Организация воспитательной работы в рамках  ООП направления подготовки </w:t>
      </w:r>
      <w:r w:rsidDel="00000000" w:rsidR="00000000" w:rsidRPr="00000000">
        <w:rPr>
          <w:sz w:val="28"/>
          <w:szCs w:val="28"/>
          <w:rtl w:val="0"/>
        </w:rPr>
        <w:t xml:space="preserve">44.03.01 Педагогическое образование, 44.03.05 Педагогическое образование (с двумя профилями подготовки)</w:t>
      </w:r>
      <w:r w:rsidDel="00000000" w:rsidR="00000000" w:rsidRPr="00000000">
        <w:rPr>
          <w:rFonts w:ascii="Calibri" w:cs="Calibri" w:eastAsia="Calibri" w:hAnsi="Calibri"/>
          <w:sz w:val="28"/>
          <w:szCs w:val="28"/>
          <w:rtl w:val="0"/>
        </w:rPr>
        <w:t xml:space="preserve">  направленность/профиль </w:t>
      </w:r>
      <w:r w:rsidDel="00000000" w:rsidR="00000000" w:rsidRPr="00000000">
        <w:rPr>
          <w:sz w:val="28"/>
          <w:szCs w:val="28"/>
          <w:rtl w:val="0"/>
        </w:rPr>
        <w:t xml:space="preserve">"Мировая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r w:rsidDel="00000000" w:rsidR="00000000" w:rsidRPr="00000000">
        <w:rPr>
          <w:rFonts w:ascii="Calibri" w:cs="Calibri" w:eastAsia="Calibri" w:hAnsi="Calibri"/>
          <w:color w:val="000000"/>
          <w:sz w:val="28"/>
          <w:szCs w:val="28"/>
          <w:rtl w:val="0"/>
        </w:rPr>
        <w:t xml:space="preserve"> с</w:t>
      </w:r>
      <w:r w:rsidDel="00000000" w:rsidR="00000000" w:rsidRPr="00000000">
        <w:rPr>
          <w:rFonts w:ascii="Calibri" w:cs="Calibri" w:eastAsia="Calibri" w:hAnsi="Calibri"/>
          <w:sz w:val="28"/>
          <w:szCs w:val="28"/>
          <w:rtl w:val="0"/>
        </w:rPr>
        <w:t xml:space="preserve">троится на основе модулей, в каждом из которых объединены и сочетаются цель, задачи, принципы, закономерности, формы, методы и приемы воспитания.</w:t>
      </w:r>
    </w:p>
    <w:p w:rsidR="00000000" w:rsidDel="00000000" w:rsidP="00000000" w:rsidRDefault="00000000" w:rsidRPr="00000000" w14:paraId="00000146">
      <w:pPr>
        <w:spacing w:after="0" w:line="240" w:lineRule="auto"/>
        <w:ind w:firstLine="567"/>
        <w:jc w:val="both"/>
        <w:rPr>
          <w:rFonts w:ascii="Calibri" w:cs="Calibri" w:eastAsia="Calibri" w:hAnsi="Calibri"/>
          <w:sz w:val="28"/>
          <w:szCs w:val="28"/>
        </w:rPr>
      </w:pPr>
      <w:bookmarkStart w:colFirst="0" w:colLast="0" w:name="_heading=h.1t3h5sf" w:id="7"/>
      <w:bookmarkEnd w:id="7"/>
      <w:r w:rsidDel="00000000" w:rsidR="00000000" w:rsidRPr="00000000">
        <w:rPr>
          <w:rFonts w:ascii="Calibri" w:cs="Calibri" w:eastAsia="Calibri" w:hAnsi="Calibri"/>
          <w:b w:val="1"/>
          <w:i w:val="1"/>
          <w:sz w:val="28"/>
          <w:szCs w:val="28"/>
          <w:rtl w:val="0"/>
        </w:rPr>
        <w:t xml:space="preserve">Модуль 1. «Учебно-профессиональная деятельность». </w:t>
      </w:r>
      <w:r w:rsidDel="00000000" w:rsidR="00000000" w:rsidRPr="00000000">
        <w:rPr>
          <w:rFonts w:ascii="Calibri" w:cs="Calibri" w:eastAsia="Calibri" w:hAnsi="Calibri"/>
          <w:sz w:val="28"/>
          <w:szCs w:val="28"/>
          <w:rtl w:val="0"/>
        </w:rPr>
        <w:t xml:space="preserve">Реализация воспитательного потенциала каждого учебного занятия со студентами предполагает:</w:t>
      </w:r>
    </w:p>
    <w:p w:rsidR="00000000" w:rsidDel="00000000" w:rsidP="00000000" w:rsidRDefault="00000000" w:rsidRPr="00000000" w14:paraId="00000147">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rsidR="00000000" w:rsidDel="00000000" w:rsidP="00000000" w:rsidRDefault="00000000" w:rsidRPr="00000000" w14:paraId="00000148">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rsidR="00000000" w:rsidDel="00000000" w:rsidP="00000000" w:rsidRDefault="00000000" w:rsidRPr="00000000" w14:paraId="00000149">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rsidR="00000000" w:rsidDel="00000000" w:rsidP="00000000" w:rsidRDefault="00000000" w:rsidRPr="00000000" w14:paraId="0000014A">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rsidR="00000000" w:rsidDel="00000000" w:rsidP="00000000" w:rsidRDefault="00000000" w:rsidRPr="00000000" w14:paraId="0000014B">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rsidR="00000000" w:rsidDel="00000000" w:rsidP="00000000" w:rsidRDefault="00000000" w:rsidRPr="00000000" w14:paraId="0000014C">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rsidR="00000000" w:rsidDel="00000000" w:rsidP="00000000" w:rsidRDefault="00000000" w:rsidRPr="00000000" w14:paraId="0000014D">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организация сотрудничества студентов на занятиях; </w:t>
      </w:r>
    </w:p>
    <w:p w:rsidR="00000000" w:rsidDel="00000000" w:rsidP="00000000" w:rsidRDefault="00000000" w:rsidRPr="00000000" w14:paraId="0000014E">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инициирование и поддержка проектно-исследовательской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000000" w:rsidDel="00000000" w:rsidP="00000000" w:rsidRDefault="00000000" w:rsidRPr="00000000" w14:paraId="0000014F">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r w:rsidDel="00000000" w:rsidR="00000000" w:rsidRPr="00000000">
        <w:rPr>
          <w:rtl w:val="0"/>
        </w:rPr>
      </w:r>
    </w:p>
    <w:p w:rsidR="00000000" w:rsidDel="00000000" w:rsidP="00000000" w:rsidRDefault="00000000" w:rsidRPr="00000000" w14:paraId="00000150">
      <w:pPr>
        <w:widowControl w:val="0"/>
        <w:spacing w:after="0" w:line="240" w:lineRule="auto"/>
        <w:ind w:firstLine="709"/>
        <w:jc w:val="both"/>
        <w:rPr>
          <w:rFonts w:ascii="Calibri" w:cs="Calibri" w:eastAsia="Calibri" w:hAnsi="Calibri"/>
          <w:sz w:val="28"/>
          <w:szCs w:val="28"/>
        </w:rPr>
      </w:pPr>
      <w:bookmarkStart w:colFirst="0" w:colLast="0" w:name="_heading=h.4d34og8" w:id="8"/>
      <w:bookmarkEnd w:id="8"/>
      <w:r w:rsidDel="00000000" w:rsidR="00000000" w:rsidRPr="00000000">
        <w:rPr>
          <w:rFonts w:ascii="Calibri" w:cs="Calibri" w:eastAsia="Calibri" w:hAnsi="Calibri"/>
          <w:b w:val="1"/>
          <w:i w:val="1"/>
          <w:sz w:val="28"/>
          <w:szCs w:val="28"/>
          <w:rtl w:val="0"/>
        </w:rPr>
        <w:t xml:space="preserve">Модуль 2. «Институт кураторства и наставничества». </w:t>
      </w:r>
      <w:r w:rsidDel="00000000" w:rsidR="00000000" w:rsidRPr="00000000">
        <w:rPr>
          <w:rFonts w:ascii="Calibri" w:cs="Calibri" w:eastAsia="Calibri" w:hAnsi="Calibri"/>
          <w:sz w:val="28"/>
          <w:szCs w:val="28"/>
          <w:rtl w:val="0"/>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академической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специалистов:</w:t>
      </w:r>
    </w:p>
    <w:p w:rsidR="00000000" w:rsidDel="00000000" w:rsidP="00000000" w:rsidRDefault="00000000" w:rsidRPr="00000000" w14:paraId="00000151">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укрепление у студентов интереса и любви к изучаемой профессии, воспитание у них необходимых профессиональных качеств;</w:t>
      </w:r>
    </w:p>
    <w:p w:rsidR="00000000" w:rsidDel="00000000" w:rsidP="00000000" w:rsidRDefault="00000000" w:rsidRPr="00000000" w14:paraId="00000152">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rsidR="00000000" w:rsidDel="00000000" w:rsidP="00000000" w:rsidRDefault="00000000" w:rsidRPr="00000000" w14:paraId="00000153">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обеспечение профессиональной направленности внеаудиторной деятельности студентов;</w:t>
      </w:r>
    </w:p>
    <w:p w:rsidR="00000000" w:rsidDel="00000000" w:rsidP="00000000" w:rsidRDefault="00000000" w:rsidRPr="00000000" w14:paraId="00000154">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 работе с первокурсниками - 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rsidR="00000000" w:rsidDel="00000000" w:rsidP="00000000" w:rsidRDefault="00000000" w:rsidRPr="00000000" w14:paraId="00000155">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гуманитарно-педагогического вуза должны быть потребности в качественной реализации профессиональной деятельности, гражданская зрелость.</w:t>
      </w:r>
    </w:p>
    <w:p w:rsidR="00000000" w:rsidDel="00000000" w:rsidP="00000000" w:rsidRDefault="00000000" w:rsidRPr="00000000" w14:paraId="00000156">
      <w:pPr>
        <w:widowControl w:val="0"/>
        <w:spacing w:after="0" w:line="240" w:lineRule="auto"/>
        <w:ind w:firstLine="567"/>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rsidR="00000000" w:rsidDel="00000000" w:rsidP="00000000" w:rsidRDefault="00000000" w:rsidRPr="00000000" w14:paraId="00000157">
      <w:pPr>
        <w:widowControl w:val="0"/>
        <w:spacing w:after="0" w:line="240" w:lineRule="auto"/>
        <w:ind w:firstLine="567"/>
        <w:jc w:val="both"/>
        <w:rPr>
          <w:rFonts w:ascii="Calibri" w:cs="Calibri" w:eastAsia="Calibri" w:hAnsi="Calibri"/>
          <w:sz w:val="28"/>
          <w:szCs w:val="28"/>
        </w:rPr>
      </w:pPr>
      <w:bookmarkStart w:colFirst="0" w:colLast="0" w:name="_heading=h.2s8eyo1" w:id="9"/>
      <w:bookmarkEnd w:id="9"/>
      <w:r w:rsidDel="00000000" w:rsidR="00000000" w:rsidRPr="00000000">
        <w:rPr>
          <w:rFonts w:ascii="Calibri" w:cs="Calibri" w:eastAsia="Calibri" w:hAnsi="Calibri"/>
          <w:b w:val="1"/>
          <w:i w:val="1"/>
          <w:sz w:val="28"/>
          <w:szCs w:val="28"/>
          <w:rtl w:val="0"/>
        </w:rPr>
        <w:t xml:space="preserve">Модуль 3. «Студенческое самоуправление и развитие студенческих клубов». </w:t>
      </w:r>
      <w:r w:rsidDel="00000000" w:rsidR="00000000" w:rsidRPr="00000000">
        <w:rPr>
          <w:rFonts w:ascii="Calibri" w:cs="Calibri" w:eastAsia="Calibri" w:hAnsi="Calibri"/>
          <w:sz w:val="28"/>
          <w:szCs w:val="28"/>
          <w:rtl w:val="0"/>
        </w:rPr>
        <w:t xml:space="preserve">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rsidR="00000000" w:rsidDel="00000000" w:rsidP="00000000" w:rsidRDefault="00000000" w:rsidRPr="00000000" w14:paraId="00000158">
      <w:pPr>
        <w:widowControl w:val="0"/>
        <w:spacing w:after="0" w:line="240"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На уровне студенческой академической группы самоуправление представляет собой согласованную деятельность ответственных лиц (старосты, профорга, культорга, спорторга и пр.), а также органов самоуправления (студенческого совета по качеству, студенческого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rsidR="00000000" w:rsidDel="00000000" w:rsidP="00000000" w:rsidRDefault="00000000" w:rsidRPr="00000000" w14:paraId="00000159">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Студенческое самоуправление в вузе осуществляется следующим образом: </w:t>
      </w:r>
    </w:p>
    <w:p w:rsidR="00000000" w:rsidDel="00000000" w:rsidP="00000000" w:rsidRDefault="00000000" w:rsidRPr="00000000" w14:paraId="0000015A">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На уровне ПГГПУ: </w:t>
      </w:r>
      <w:r w:rsidDel="00000000" w:rsidR="00000000" w:rsidRPr="00000000">
        <w:rPr>
          <w:rtl w:val="0"/>
        </w:rPr>
      </w:r>
    </w:p>
    <w:p w:rsidR="00000000" w:rsidDel="00000000" w:rsidP="00000000" w:rsidRDefault="00000000" w:rsidRPr="00000000" w14:paraId="0000015B">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000000" w:rsidDel="00000000" w:rsidP="00000000" w:rsidRDefault="00000000" w:rsidRPr="00000000" w14:paraId="0000015C">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rsidR="00000000" w:rsidDel="00000000" w:rsidP="00000000" w:rsidRDefault="00000000" w:rsidRPr="00000000" w14:paraId="0000015D">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через деятельность творческих коллективов и объединений, отвечающих за проведение тех или иных конкретных мероприятий, праздников, акций и т.п.</w:t>
      </w:r>
    </w:p>
    <w:p w:rsidR="00000000" w:rsidDel="00000000" w:rsidP="00000000" w:rsidRDefault="00000000" w:rsidRPr="00000000" w14:paraId="0000015E">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На уровне академических групп: </w:t>
      </w:r>
      <w:r w:rsidDel="00000000" w:rsidR="00000000" w:rsidRPr="00000000">
        <w:rPr>
          <w:rtl w:val="0"/>
        </w:rPr>
      </w:r>
    </w:p>
    <w:p w:rsidR="00000000" w:rsidDel="00000000" w:rsidP="00000000" w:rsidRDefault="00000000" w:rsidRPr="00000000" w14:paraId="0000015F">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rsidR="00000000" w:rsidDel="00000000" w:rsidP="00000000" w:rsidRDefault="00000000" w:rsidRPr="00000000" w14:paraId="00000160">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rsidR="00000000" w:rsidDel="00000000" w:rsidP="00000000" w:rsidRDefault="00000000" w:rsidRPr="00000000" w14:paraId="00000161">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На индивидуальном уровне: </w:t>
      </w:r>
      <w:r w:rsidDel="00000000" w:rsidR="00000000" w:rsidRPr="00000000">
        <w:rPr>
          <w:rtl w:val="0"/>
        </w:rPr>
      </w:r>
    </w:p>
    <w:p w:rsidR="00000000" w:rsidDel="00000000" w:rsidP="00000000" w:rsidRDefault="00000000" w:rsidRPr="00000000" w14:paraId="00000162">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через вовлечение обучающихся в планирование, организацию, проведение и анализ общевузовских дел.</w:t>
      </w:r>
    </w:p>
    <w:p w:rsidR="00000000" w:rsidDel="00000000" w:rsidP="00000000" w:rsidRDefault="00000000" w:rsidRPr="00000000" w14:paraId="00000163">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000000" w:rsidDel="00000000" w:rsidP="00000000" w:rsidRDefault="00000000" w:rsidRPr="00000000" w14:paraId="00000164">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b w:val="1"/>
          <w:i w:val="1"/>
          <w:sz w:val="28"/>
          <w:szCs w:val="28"/>
          <w:rtl w:val="0"/>
        </w:rPr>
        <w:t xml:space="preserve">Модуль 4. «Профессиональная социализация».</w:t>
      </w:r>
      <w:r w:rsidDel="00000000" w:rsidR="00000000" w:rsidRPr="00000000">
        <w:rPr>
          <w:rFonts w:ascii="Calibri" w:cs="Calibri" w:eastAsia="Calibri" w:hAnsi="Calibri"/>
          <w:sz w:val="28"/>
          <w:szCs w:val="28"/>
          <w:rtl w:val="0"/>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выбранной профессии, моральные нормы, регулирующие систему отношений в рамках профессиональной деятельности, и принятые в профессиональном сообществе правила, формы поведения и взаимодействия. Процесс профессиональной социализации в вузе осуществляется по трём направлениям:</w:t>
      </w:r>
    </w:p>
    <w:p w:rsidR="00000000" w:rsidDel="00000000" w:rsidP="00000000" w:rsidRDefault="00000000" w:rsidRPr="00000000" w14:paraId="00000165">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Адаптация</w:t>
      </w:r>
      <w:r w:rsidDel="00000000" w:rsidR="00000000" w:rsidRPr="00000000">
        <w:rPr>
          <w:rFonts w:ascii="Calibri" w:cs="Calibri" w:eastAsia="Calibri" w:hAnsi="Calibri"/>
          <w:sz w:val="28"/>
          <w:szCs w:val="28"/>
          <w:rtl w:val="0"/>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выбранной профессии и определяемых более широкими социокультурными факторами. </w:t>
      </w:r>
    </w:p>
    <w:p w:rsidR="00000000" w:rsidDel="00000000" w:rsidP="00000000" w:rsidRDefault="00000000" w:rsidRPr="00000000" w14:paraId="00000166">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Индивидуализация</w:t>
      </w:r>
      <w:r w:rsidDel="00000000" w:rsidR="00000000" w:rsidRPr="00000000">
        <w:rPr>
          <w:rFonts w:ascii="Calibri" w:cs="Calibri" w:eastAsia="Calibri" w:hAnsi="Calibri"/>
          <w:sz w:val="28"/>
          <w:szCs w:val="28"/>
          <w:rtl w:val="0"/>
        </w:rPr>
        <w:t xml:space="preserve"> требует от студента формирования собственного профессионального кредо, самоопределения относительно способов осуществления и стиля профессиональной деятельности. </w:t>
      </w:r>
    </w:p>
    <w:p w:rsidR="00000000" w:rsidDel="00000000" w:rsidP="00000000" w:rsidRDefault="00000000" w:rsidRPr="00000000" w14:paraId="00000167">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Интеграция</w:t>
      </w:r>
      <w:r w:rsidDel="00000000" w:rsidR="00000000" w:rsidRPr="00000000">
        <w:rPr>
          <w:rFonts w:ascii="Calibri" w:cs="Calibri" w:eastAsia="Calibri" w:hAnsi="Calibri"/>
          <w:sz w:val="28"/>
          <w:szCs w:val="28"/>
          <w:rtl w:val="0"/>
        </w:rPr>
        <w:t xml:space="preserve"> означает включение студента в профессиональное сообщество на ценностной основе в процессе первых профессиональных проб.</w:t>
      </w:r>
    </w:p>
    <w:p w:rsidR="00000000" w:rsidDel="00000000" w:rsidP="00000000" w:rsidRDefault="00000000" w:rsidRPr="00000000" w14:paraId="00000168">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Эта работа осуществляется через: </w:t>
      </w:r>
    </w:p>
    <w:p w:rsidR="00000000" w:rsidDel="00000000" w:rsidP="00000000" w:rsidRDefault="00000000" w:rsidRPr="00000000" w14:paraId="00000169">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проведение профессионализирующих мероприятий кафедр (факультетов);</w:t>
      </w:r>
    </w:p>
    <w:p w:rsidR="00000000" w:rsidDel="00000000" w:rsidP="00000000" w:rsidRDefault="00000000" w:rsidRPr="00000000" w14:paraId="0000016A">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организацию научных исследований по актуальным вопросам науки;</w:t>
      </w:r>
    </w:p>
    <w:p w:rsidR="00000000" w:rsidDel="00000000" w:rsidP="00000000" w:rsidRDefault="00000000" w:rsidRPr="00000000" w14:paraId="0000016B">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активное участие студентов в общественно-массовых мероприятиях вузовского, городского и регионального уровней;</w:t>
      </w:r>
    </w:p>
    <w:p w:rsidR="00000000" w:rsidDel="00000000" w:rsidP="00000000" w:rsidRDefault="00000000" w:rsidRPr="00000000" w14:paraId="0000016C">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работу в студенческих педагогических/сервисных/строительных отрядах;</w:t>
      </w:r>
    </w:p>
    <w:p w:rsidR="00000000" w:rsidDel="00000000" w:rsidP="00000000" w:rsidRDefault="00000000" w:rsidRPr="00000000" w14:paraId="0000016D">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организацию и проведение учебно-практических, проектных семинаров и других мероприятий;</w:t>
      </w:r>
    </w:p>
    <w:p w:rsidR="00000000" w:rsidDel="00000000" w:rsidP="00000000" w:rsidRDefault="00000000" w:rsidRPr="00000000" w14:paraId="0000016E">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участие в научно-практических конференциях; участие и проведение конкурсов студенческих научных работ, научных докладов;</w:t>
      </w:r>
    </w:p>
    <w:p w:rsidR="00000000" w:rsidDel="00000000" w:rsidP="00000000" w:rsidRDefault="00000000" w:rsidRPr="00000000" w14:paraId="0000016F">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участие в ярмарках вакансий, мероприятиях по содействию трудоустройству.</w:t>
      </w:r>
    </w:p>
    <w:p w:rsidR="00000000" w:rsidDel="00000000" w:rsidP="00000000" w:rsidRDefault="00000000" w:rsidRPr="00000000" w14:paraId="00000170">
      <w:pPr>
        <w:widowControl w:val="0"/>
        <w:spacing w:after="0" w:line="240" w:lineRule="auto"/>
        <w:ind w:firstLine="567"/>
        <w:jc w:val="both"/>
        <w:rPr>
          <w:rFonts w:ascii="Calibri" w:cs="Calibri" w:eastAsia="Calibri" w:hAnsi="Calibri"/>
          <w:sz w:val="28"/>
          <w:szCs w:val="28"/>
        </w:rPr>
      </w:pPr>
      <w:bookmarkStart w:colFirst="0" w:colLast="0" w:name="_heading=h.17dp8vu" w:id="10"/>
      <w:bookmarkEnd w:id="10"/>
      <w:r w:rsidDel="00000000" w:rsidR="00000000" w:rsidRPr="00000000">
        <w:rPr>
          <w:rFonts w:ascii="Calibri" w:cs="Calibri" w:eastAsia="Calibri" w:hAnsi="Calibri"/>
          <w:i w:val="1"/>
          <w:sz w:val="28"/>
          <w:szCs w:val="28"/>
          <w:rtl w:val="0"/>
        </w:rPr>
        <w:t xml:space="preserve">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r w:rsidDel="00000000" w:rsidR="00000000" w:rsidRPr="00000000">
        <w:rPr>
          <w:rtl w:val="0"/>
        </w:rPr>
      </w:r>
    </w:p>
    <w:p w:rsidR="00000000" w:rsidDel="00000000" w:rsidP="00000000" w:rsidRDefault="00000000" w:rsidRPr="00000000" w14:paraId="00000171">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b w:val="1"/>
          <w:i w:val="1"/>
          <w:sz w:val="28"/>
          <w:szCs w:val="28"/>
          <w:rtl w:val="0"/>
        </w:rPr>
        <w:t xml:space="preserve">Модуль 5. «Волонтерство и добровольчество».</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Волонтерская деятельность в вузе рассматривается как квазипрофессиональная, альтруистическая общественно-полезная деятельность, важнейший нравственный ресурс для развития у обучающихся таких профессионально-значимых личностных качеств, как эмпатия, толерантность и рефлексивность.</w:t>
      </w:r>
    </w:p>
    <w:p w:rsidR="00000000" w:rsidDel="00000000" w:rsidP="00000000" w:rsidRDefault="00000000" w:rsidRPr="00000000" w14:paraId="00000172">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волонтерство; спортивное добровольчество; экологическое добровольчество; арт-добровольчество; медиа-волонтерство; иные актуальные и востребованные направления деятельности.</w:t>
      </w:r>
    </w:p>
    <w:p w:rsidR="00000000" w:rsidDel="00000000" w:rsidP="00000000" w:rsidRDefault="00000000" w:rsidRPr="00000000" w14:paraId="00000173">
      <w:pPr>
        <w:widowControl w:val="0"/>
        <w:spacing w:after="0" w:line="240" w:lineRule="auto"/>
        <w:ind w:firstLine="567"/>
        <w:jc w:val="both"/>
        <w:rPr>
          <w:rFonts w:ascii="Calibri" w:cs="Calibri" w:eastAsia="Calibri" w:hAnsi="Calibri"/>
          <w:sz w:val="28"/>
          <w:szCs w:val="28"/>
        </w:rPr>
      </w:pPr>
      <w:bookmarkStart w:colFirst="0" w:colLast="0" w:name="_heading=h.3rdcrjn" w:id="11"/>
      <w:bookmarkEnd w:id="11"/>
      <w:r w:rsidDel="00000000" w:rsidR="00000000" w:rsidRPr="00000000">
        <w:rPr>
          <w:rFonts w:ascii="Calibri" w:cs="Calibri" w:eastAsia="Calibri" w:hAnsi="Calibri"/>
          <w:sz w:val="28"/>
          <w:szCs w:val="28"/>
          <w:highlight w:val="white"/>
          <w:rtl w:val="0"/>
        </w:rPr>
        <w:t xml:space="preserve">Воспитывающее влияние волонтерства осуществляется через такие формы работы как</w:t>
      </w:r>
      <w:r w:rsidDel="00000000" w:rsidR="00000000" w:rsidRPr="00000000">
        <w:rPr>
          <w:rFonts w:ascii="Calibri" w:cs="Calibri" w:eastAsia="Calibri" w:hAnsi="Calibri"/>
          <w:sz w:val="28"/>
          <w:szCs w:val="28"/>
          <w:vertAlign w:val="superscript"/>
          <w:rtl w:val="0"/>
        </w:rPr>
        <w:t xml:space="preserve">:</w:t>
      </w:r>
      <w:r w:rsidDel="00000000" w:rsidR="00000000" w:rsidRPr="00000000">
        <w:rPr>
          <w:rtl w:val="0"/>
        </w:rPr>
      </w:r>
    </w:p>
    <w:p w:rsidR="00000000" w:rsidDel="00000000" w:rsidP="00000000" w:rsidRDefault="00000000" w:rsidRPr="00000000" w14:paraId="00000174">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участие в благоустройстве города, района, территории вуза;</w:t>
      </w:r>
    </w:p>
    <w:p w:rsidR="00000000" w:rsidDel="00000000" w:rsidP="00000000" w:rsidRDefault="00000000" w:rsidRPr="00000000" w14:paraId="00000175">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организация благотворительных и общественно значимых акций (для воспитанников детских домов, школ для детей с отклонениями в развитии и др.);</w:t>
      </w:r>
    </w:p>
    <w:p w:rsidR="00000000" w:rsidDel="00000000" w:rsidP="00000000" w:rsidRDefault="00000000" w:rsidRPr="00000000" w14:paraId="00000176">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проведение конкурсов социальных проектов.</w:t>
      </w:r>
    </w:p>
    <w:p w:rsidR="00000000" w:rsidDel="00000000" w:rsidP="00000000" w:rsidRDefault="00000000" w:rsidRPr="00000000" w14:paraId="00000177">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Волонтерство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r w:rsidDel="00000000" w:rsidR="00000000" w:rsidRPr="00000000">
        <w:rPr>
          <w:rtl w:val="0"/>
        </w:rPr>
      </w:r>
    </w:p>
    <w:p w:rsidR="00000000" w:rsidDel="00000000" w:rsidP="00000000" w:rsidRDefault="00000000" w:rsidRPr="00000000" w14:paraId="00000178">
      <w:pPr>
        <w:widowControl w:val="0"/>
        <w:spacing w:after="0" w:line="240" w:lineRule="auto"/>
        <w:ind w:firstLine="567"/>
        <w:jc w:val="both"/>
        <w:rPr>
          <w:rFonts w:ascii="Calibri" w:cs="Calibri" w:eastAsia="Calibri" w:hAnsi="Calibri"/>
          <w:sz w:val="28"/>
          <w:szCs w:val="28"/>
        </w:rPr>
      </w:pPr>
      <w:bookmarkStart w:colFirst="0" w:colLast="0" w:name="_heading=h.26in1rg" w:id="12"/>
      <w:bookmarkEnd w:id="12"/>
      <w:r w:rsidDel="00000000" w:rsidR="00000000" w:rsidRPr="00000000">
        <w:rPr>
          <w:rFonts w:ascii="Calibri" w:cs="Calibri" w:eastAsia="Calibri" w:hAnsi="Calibri"/>
          <w:b w:val="1"/>
          <w:i w:val="1"/>
          <w:sz w:val="28"/>
          <w:szCs w:val="28"/>
          <w:rtl w:val="0"/>
        </w:rPr>
        <w:t xml:space="preserve">Модуль 6. «Социокультурное творчество». </w:t>
      </w:r>
      <w:r w:rsidDel="00000000" w:rsidR="00000000" w:rsidRPr="00000000">
        <w:rPr>
          <w:rFonts w:ascii="Calibri" w:cs="Calibri" w:eastAsia="Calibri" w:hAnsi="Calibri"/>
          <w:sz w:val="28"/>
          <w:szCs w:val="28"/>
          <w:rtl w:val="0"/>
        </w:rPr>
        <w:t xml:space="preserve">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рецепиента,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rsidR="00000000" w:rsidDel="00000000" w:rsidP="00000000" w:rsidRDefault="00000000" w:rsidRPr="00000000" w14:paraId="00000179">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Воспитывающее влияние на студента социокультурного творчества осуществляется через такие формы работы как</w:t>
      </w: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sz w:val="28"/>
          <w:szCs w:val="28"/>
          <w:highlight w:val="white"/>
          <w:rtl w:val="0"/>
        </w:rPr>
        <w:t xml:space="preserve"> </w:t>
      </w:r>
      <w:r w:rsidDel="00000000" w:rsidR="00000000" w:rsidRPr="00000000">
        <w:rPr>
          <w:rtl w:val="0"/>
        </w:rPr>
      </w:r>
    </w:p>
    <w:p w:rsidR="00000000" w:rsidDel="00000000" w:rsidP="00000000" w:rsidRDefault="00000000" w:rsidRPr="00000000" w14:paraId="0000017A">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
    <w:p w:rsidR="00000000" w:rsidDel="00000000" w:rsidP="00000000" w:rsidRDefault="00000000" w:rsidRPr="00000000" w14:paraId="0000017B">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видео- и звукозаписи, залов для занятий хореографией и вокалом и др.;</w:t>
      </w:r>
    </w:p>
    <w:p w:rsidR="00000000" w:rsidDel="00000000" w:rsidP="00000000" w:rsidRDefault="00000000" w:rsidRPr="00000000" w14:paraId="0000017C">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приобщение к синтетическим видам художественного творчества – любительский театр, любительское видеотворчество, дизайн и др.;</w:t>
      </w:r>
    </w:p>
    <w:p w:rsidR="00000000" w:rsidDel="00000000" w:rsidP="00000000" w:rsidRDefault="00000000" w:rsidRPr="00000000" w14:paraId="0000017D">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организация студентами художественно-творческих видов деятельности в период учебных и производственных практик и в любое иное время обучения в вузе для развития способности к коммуникации и творческой самореализации;</w:t>
      </w:r>
    </w:p>
    <w:p w:rsidR="00000000" w:rsidDel="00000000" w:rsidP="00000000" w:rsidRDefault="00000000" w:rsidRPr="00000000" w14:paraId="0000017E">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Del="00000000" w:rsidR="00000000" w:rsidRPr="00000000">
        <w:rPr>
          <w:rFonts w:ascii="Calibri" w:cs="Calibri" w:eastAsia="Calibri" w:hAnsi="Calibri"/>
          <w:sz w:val="28"/>
          <w:szCs w:val="28"/>
          <w:highlight w:val="white"/>
          <w:rtl w:val="0"/>
        </w:rPr>
        <w:t xml:space="preserve"> международного уровней, позволяющее формировать чувство вкуса и меры.</w:t>
      </w:r>
      <w:r w:rsidDel="00000000" w:rsidR="00000000" w:rsidRPr="00000000">
        <w:rPr>
          <w:rtl w:val="0"/>
        </w:rPr>
      </w:r>
    </w:p>
    <w:p w:rsidR="00000000" w:rsidDel="00000000" w:rsidP="00000000" w:rsidRDefault="00000000" w:rsidRPr="00000000" w14:paraId="0000017F">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r w:rsidDel="00000000" w:rsidR="00000000" w:rsidRPr="00000000">
        <w:rPr>
          <w:rtl w:val="0"/>
        </w:rPr>
      </w:r>
    </w:p>
    <w:p w:rsidR="00000000" w:rsidDel="00000000" w:rsidP="00000000" w:rsidRDefault="00000000" w:rsidRPr="00000000" w14:paraId="00000180">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b w:val="1"/>
          <w:i w:val="1"/>
          <w:sz w:val="28"/>
          <w:szCs w:val="28"/>
          <w:rtl w:val="0"/>
        </w:rPr>
        <w:t xml:space="preserve">Модуль 7. «Противодействие экстремизму и ксенофобии в молодежной среде».</w:t>
      </w:r>
      <w:r w:rsidDel="00000000" w:rsidR="00000000" w:rsidRPr="00000000">
        <w:rPr>
          <w:rtl w:val="0"/>
        </w:rPr>
      </w:r>
    </w:p>
    <w:p w:rsidR="00000000" w:rsidDel="00000000" w:rsidP="00000000" w:rsidRDefault="00000000" w:rsidRPr="00000000" w14:paraId="00000181">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Del="00000000" w:rsidR="00000000" w:rsidRPr="00000000">
        <w:rPr>
          <w:rFonts w:ascii="Calibri" w:cs="Calibri" w:eastAsia="Calibri" w:hAnsi="Calibri"/>
          <w:sz w:val="28"/>
          <w:szCs w:val="28"/>
          <w:highlight w:val="white"/>
          <w:rtl w:val="0"/>
        </w:rPr>
        <w:t xml:space="preserve">противодействие экстремизму в студенческой среде осуществляется через следующие формы работы</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182">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привлечение студентов к социально-значимой деятельности через систему мероприятий / событий по формированию уважительного отношения ко всем национальностям, этносам, религиям;</w:t>
      </w:r>
    </w:p>
    <w:p w:rsidR="00000000" w:rsidDel="00000000" w:rsidP="00000000" w:rsidRDefault="00000000" w:rsidRPr="00000000" w14:paraId="00000183">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000000" w:rsidDel="00000000" w:rsidP="00000000" w:rsidRDefault="00000000" w:rsidRPr="00000000" w14:paraId="00000184">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000000" w:rsidDel="00000000" w:rsidP="00000000" w:rsidRDefault="00000000" w:rsidRPr="00000000" w14:paraId="00000185">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rsidR="00000000" w:rsidDel="00000000" w:rsidP="00000000" w:rsidRDefault="00000000" w:rsidRPr="00000000" w14:paraId="00000186">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colFirst="0" w:colLast="0" w:name="bookmark=id.2jxsxqh" w:id="13"/>
      <w:bookmarkEnd w:id="13"/>
      <w:bookmarkStart w:colFirst="0" w:colLast="0" w:name="bookmark=id.z337ya" w:id="14"/>
      <w:bookmarkEnd w:id="14"/>
      <w:bookmarkStart w:colFirst="0" w:colLast="0" w:name="bookmark=id.1ksv4uv" w:id="15"/>
      <w:bookmarkEnd w:id="15"/>
      <w:bookmarkStart w:colFirst="0" w:colLast="0" w:name="bookmark=id.1y810tw" w:id="16"/>
      <w:bookmarkEnd w:id="16"/>
      <w:bookmarkStart w:colFirst="0" w:colLast="0" w:name="bookmark=id.35nkun2" w:id="17"/>
      <w:bookmarkEnd w:id="17"/>
      <w:bookmarkStart w:colFirst="0" w:colLast="0" w:name="bookmark=id.lnxbz9" w:id="18"/>
      <w:bookmarkEnd w:id="18"/>
      <w:bookmarkStart w:colFirst="0" w:colLast="0" w:name="bookmark=id.3j2qqm3" w:id="19"/>
      <w:bookmarkEnd w:id="19"/>
      <w:bookmarkStart w:colFirst="0" w:colLast="0" w:name="bookmark=id.44sinio" w:id="20"/>
      <w:bookmarkEnd w:id="20"/>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187">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разработка системы психокоррекционной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rsidR="00000000" w:rsidDel="00000000" w:rsidP="00000000" w:rsidRDefault="00000000" w:rsidRPr="00000000" w14:paraId="00000188">
      <w:pPr>
        <w:widowControl w:val="0"/>
        <w:spacing w:after="0" w:line="240" w:lineRule="auto"/>
        <w:ind w:firstLine="567"/>
        <w:jc w:val="both"/>
        <w:rPr>
          <w:rFonts w:ascii="Calibri" w:cs="Calibri" w:eastAsia="Calibri" w:hAnsi="Calibri"/>
          <w:i w:val="1"/>
          <w:sz w:val="28"/>
          <w:szCs w:val="28"/>
        </w:rPr>
      </w:pPr>
      <w:bookmarkStart w:colFirst="0" w:colLast="0" w:name="_heading=h.4i7ojhp" w:id="21"/>
      <w:bookmarkEnd w:id="21"/>
      <w:r w:rsidDel="00000000" w:rsidR="00000000" w:rsidRPr="00000000">
        <w:rPr>
          <w:rFonts w:ascii="Calibri" w:cs="Calibri" w:eastAsia="Calibri" w:hAnsi="Calibri"/>
          <w:i w:val="1"/>
          <w:sz w:val="28"/>
          <w:szCs w:val="28"/>
          <w:rtl w:val="0"/>
        </w:rPr>
        <w:t xml:space="preserve">Модуль «Противодействие экстремизму и ксенофобии в молодежной среде»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rsidR="00000000" w:rsidDel="00000000" w:rsidP="00000000" w:rsidRDefault="00000000" w:rsidRPr="00000000" w14:paraId="00000189">
      <w:pPr>
        <w:widowControl w:val="0"/>
        <w:spacing w:after="0" w:line="240" w:lineRule="auto"/>
        <w:ind w:firstLine="567"/>
        <w:jc w:val="both"/>
        <w:rPr>
          <w:rFonts w:ascii="Calibri" w:cs="Calibri" w:eastAsia="Calibri" w:hAnsi="Calibri"/>
          <w:sz w:val="28"/>
          <w:szCs w:val="28"/>
        </w:rPr>
      </w:pPr>
      <w:bookmarkStart w:colFirst="0" w:colLast="0" w:name="_heading=h.2xcytpi" w:id="22"/>
      <w:bookmarkEnd w:id="22"/>
      <w:r w:rsidDel="00000000" w:rsidR="00000000" w:rsidRPr="00000000">
        <w:rPr>
          <w:rFonts w:ascii="Calibri" w:cs="Calibri" w:eastAsia="Calibri" w:hAnsi="Calibri"/>
          <w:b w:val="1"/>
          <w:i w:val="1"/>
          <w:sz w:val="28"/>
          <w:szCs w:val="28"/>
          <w:rtl w:val="0"/>
        </w:rPr>
        <w:t xml:space="preserve">Модуль 8. «Ключевые вузовские события и мероприятия». </w:t>
      </w:r>
      <w:r w:rsidDel="00000000" w:rsidR="00000000" w:rsidRPr="00000000">
        <w:rPr>
          <w:rFonts w:ascii="Calibri" w:cs="Calibri" w:eastAsia="Calibri" w:hAnsi="Calibri"/>
          <w:sz w:val="28"/>
          <w:szCs w:val="28"/>
          <w:highlight w:val="white"/>
          <w:rtl w:val="0"/>
        </w:rPr>
        <w:t xml:space="preserve">Ключевые дела – главные традиционные вузовские мероприятия, в которых принимает участие большая часть студентов и которые обязательно планируются, готовятся, проводятся и анализируются </w:t>
      </w:r>
      <w:r w:rsidDel="00000000" w:rsidR="00000000" w:rsidRPr="00000000">
        <w:rPr>
          <w:sz w:val="28"/>
          <w:szCs w:val="28"/>
          <w:highlight w:val="white"/>
          <w:rtl w:val="0"/>
        </w:rPr>
        <w:t xml:space="preserve">совместно</w:t>
      </w:r>
      <w:r w:rsidDel="00000000" w:rsidR="00000000" w:rsidRPr="00000000">
        <w:rPr>
          <w:rFonts w:ascii="Calibri" w:cs="Calibri" w:eastAsia="Calibri" w:hAnsi="Calibri"/>
          <w:sz w:val="28"/>
          <w:szCs w:val="28"/>
          <w:highlight w:val="white"/>
          <w:rtl w:val="0"/>
        </w:rPr>
        <w:t xml:space="preserve"> педагогами и студентами. </w:t>
      </w:r>
      <w:r w:rsidDel="00000000" w:rsidR="00000000" w:rsidRPr="00000000">
        <w:rPr>
          <w:rtl w:val="0"/>
        </w:rPr>
      </w:r>
    </w:p>
    <w:p w:rsidR="00000000" w:rsidDel="00000000" w:rsidP="00000000" w:rsidRDefault="00000000" w:rsidRPr="00000000" w14:paraId="0000018A">
      <w:pPr>
        <w:widowControl w:val="0"/>
        <w:spacing w:after="0" w:line="240" w:lineRule="auto"/>
        <w:ind w:firstLine="567"/>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В ПГГПУ ключевыми вузовскими мероприятиями являются:</w:t>
      </w:r>
    </w:p>
    <w:p w:rsidR="00000000" w:rsidDel="00000000" w:rsidP="00000000" w:rsidRDefault="00000000" w:rsidRPr="00000000" w14:paraId="0000018B">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highlight w:val="white"/>
          <w:rtl w:val="0"/>
        </w:rPr>
        <w:t xml:space="preserve">Вне образовательной организации:</w:t>
      </w:r>
      <w:r w:rsidDel="00000000" w:rsidR="00000000" w:rsidRPr="00000000">
        <w:rPr>
          <w:rtl w:val="0"/>
        </w:rPr>
      </w:r>
    </w:p>
    <w:p w:rsidR="00000000" w:rsidDel="00000000" w:rsidP="00000000" w:rsidRDefault="00000000" w:rsidRPr="00000000" w14:paraId="0000018C">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федерального и регионального уровня;</w:t>
      </w:r>
    </w:p>
    <w:p w:rsidR="00000000" w:rsidDel="00000000" w:rsidP="00000000" w:rsidRDefault="00000000" w:rsidRPr="00000000" w14:paraId="0000018D">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участие во всероссийских, региональных акциях, посвященных значимым</w:t>
      </w:r>
      <w:r w:rsidDel="00000000" w:rsidR="00000000" w:rsidRPr="00000000">
        <w:rPr>
          <w:rFonts w:ascii="Calibri" w:cs="Calibri" w:eastAsia="Calibri" w:hAnsi="Calibri"/>
          <w:sz w:val="28"/>
          <w:szCs w:val="28"/>
          <w:highlight w:val="white"/>
          <w:rtl w:val="0"/>
        </w:rPr>
        <w:t xml:space="preserve"> отечественным и международным событиям. </w:t>
      </w:r>
      <w:r w:rsidDel="00000000" w:rsidR="00000000" w:rsidRPr="00000000">
        <w:rPr>
          <w:rtl w:val="0"/>
        </w:rPr>
      </w:r>
    </w:p>
    <w:p w:rsidR="00000000" w:rsidDel="00000000" w:rsidP="00000000" w:rsidRDefault="00000000" w:rsidRPr="00000000" w14:paraId="0000018E">
      <w:pPr>
        <w:widowControl w:val="0"/>
        <w:spacing w:after="0" w:line="240" w:lineRule="auto"/>
        <w:ind w:firstLine="567"/>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highlight w:val="white"/>
          <w:rtl w:val="0"/>
        </w:rPr>
        <w:t xml:space="preserve">На уровне ПГГПУ: </w:t>
      </w:r>
      <w:r w:rsidDel="00000000" w:rsidR="00000000" w:rsidRPr="00000000">
        <w:rPr>
          <w:rtl w:val="0"/>
        </w:rPr>
      </w:r>
    </w:p>
    <w:p w:rsidR="00000000" w:rsidDel="00000000" w:rsidP="00000000" w:rsidRDefault="00000000" w:rsidRPr="00000000" w14:paraId="0000018F">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общевузовские мероприятия на протяжении учебного года:</w:t>
      </w:r>
      <w:r w:rsidDel="00000000" w:rsidR="00000000" w:rsidRPr="00000000">
        <w:rPr>
          <w:rtl w:val="0"/>
        </w:rPr>
      </w:r>
    </w:p>
    <w:p w:rsidR="00000000" w:rsidDel="00000000" w:rsidP="00000000" w:rsidRDefault="00000000" w:rsidRPr="00000000" w14:paraId="00000190">
      <w:pPr>
        <w:widowControl w:val="0"/>
        <w:spacing w:after="0" w:line="240" w:lineRule="auto"/>
        <w:ind w:left="357" w:firstLine="0"/>
        <w:jc w:val="both"/>
        <w:rPr>
          <w:rFonts w:ascii="Calibri" w:cs="Calibri" w:eastAsia="Calibri" w:hAnsi="Calibri"/>
          <w:sz w:val="28"/>
          <w:szCs w:val="28"/>
          <w:highlight w:val="white"/>
        </w:rPr>
      </w:pPr>
      <w:r w:rsidDel="00000000" w:rsidR="00000000" w:rsidRPr="00000000">
        <w:rPr>
          <w:rtl w:val="0"/>
        </w:rPr>
      </w:r>
    </w:p>
    <w:tbl>
      <w:tblPr>
        <w:tblStyle w:val="Table3"/>
        <w:tblW w:w="92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5"/>
        <w:gridCol w:w="3431"/>
        <w:gridCol w:w="2573"/>
        <w:tblGridChange w:id="0">
          <w:tblGrid>
            <w:gridCol w:w="3265"/>
            <w:gridCol w:w="3431"/>
            <w:gridCol w:w="2573"/>
          </w:tblGrid>
        </w:tblGridChange>
      </w:tblGrid>
      <w:tr>
        <w:trPr>
          <w:cantSplit w:val="0"/>
          <w:trHeight w:val="927" w:hRule="atLeast"/>
          <w:tblHeader w:val="0"/>
        </w:trPr>
        <w:tc>
          <w:tcPr/>
          <w:p w:rsidR="00000000" w:rsidDel="00000000" w:rsidP="00000000" w:rsidRDefault="00000000" w:rsidRPr="00000000" w14:paraId="00000191">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Название мероприятия</w:t>
              <w:br w:type="textWrapping"/>
            </w:r>
          </w:p>
        </w:tc>
        <w:tc>
          <w:tcPr/>
          <w:p w:rsidR="00000000" w:rsidDel="00000000" w:rsidP="00000000" w:rsidRDefault="00000000" w:rsidRPr="00000000" w14:paraId="00000192">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Форма проведения</w:t>
            </w:r>
          </w:p>
        </w:tc>
        <w:tc>
          <w:tcPr/>
          <w:p w:rsidR="00000000" w:rsidDel="00000000" w:rsidP="00000000" w:rsidRDefault="00000000" w:rsidRPr="00000000" w14:paraId="00000193">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 за проведение</w:t>
            </w:r>
          </w:p>
        </w:tc>
      </w:tr>
      <w:tr>
        <w:trPr>
          <w:cantSplit w:val="0"/>
          <w:trHeight w:val="258" w:hRule="atLeast"/>
          <w:tblHeader w:val="0"/>
        </w:trPr>
        <w:tc>
          <w:tcPr>
            <w:gridSpan w:val="3"/>
          </w:tcPr>
          <w:p w:rsidR="00000000" w:rsidDel="00000000" w:rsidP="00000000" w:rsidRDefault="00000000" w:rsidRPr="00000000" w14:paraId="00000194">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На протяжении всего года</w:t>
            </w:r>
          </w:p>
        </w:tc>
      </w:tr>
      <w:tr>
        <w:trPr>
          <w:cantSplit w:val="0"/>
          <w:trHeight w:val="669" w:hRule="atLeast"/>
          <w:tblHeader w:val="0"/>
        </w:trPr>
        <w:tc>
          <w:tcPr/>
          <w:p w:rsidR="00000000" w:rsidDel="00000000" w:rsidP="00000000" w:rsidRDefault="00000000" w:rsidRPr="00000000" w14:paraId="00000197">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Творческие коллективы ПГГПУ</w:t>
            </w:r>
          </w:p>
        </w:tc>
        <w:tc>
          <w:tcPr/>
          <w:p w:rsidR="00000000" w:rsidDel="00000000" w:rsidP="00000000" w:rsidRDefault="00000000" w:rsidRPr="00000000" w14:paraId="00000198">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Регулярные занятия творческих коллективов ПГГПУ</w:t>
            </w:r>
          </w:p>
        </w:tc>
        <w:tc>
          <w:tcPr/>
          <w:p w:rsidR="00000000" w:rsidDel="00000000" w:rsidP="00000000" w:rsidRDefault="00000000" w:rsidRPr="00000000" w14:paraId="0000019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ОВР, Студенческий клуб</w:t>
            </w:r>
          </w:p>
        </w:tc>
      </w:tr>
      <w:tr>
        <w:trPr>
          <w:cantSplit w:val="0"/>
          <w:trHeight w:val="510" w:hRule="atLeast"/>
          <w:tblHeader w:val="0"/>
        </w:trPr>
        <w:tc>
          <w:tcPr/>
          <w:p w:rsidR="00000000" w:rsidDel="00000000" w:rsidP="00000000" w:rsidRDefault="00000000" w:rsidRPr="00000000" w14:paraId="0000019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Творческие конкурсы, фестивали</w:t>
            </w:r>
          </w:p>
        </w:tc>
        <w:tc>
          <w:tcPr/>
          <w:p w:rsidR="00000000" w:rsidDel="00000000" w:rsidP="00000000" w:rsidRDefault="00000000" w:rsidRPr="00000000" w14:paraId="0000019B">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 предложениям от внешних организаций края, города, федерации</w:t>
            </w:r>
          </w:p>
        </w:tc>
        <w:tc>
          <w:tcPr/>
          <w:p w:rsidR="00000000" w:rsidDel="00000000" w:rsidP="00000000" w:rsidRDefault="00000000" w:rsidRPr="00000000" w14:paraId="0000019C">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Студенческий клуб</w:t>
            </w:r>
          </w:p>
        </w:tc>
      </w:tr>
      <w:tr>
        <w:trPr>
          <w:cantSplit w:val="0"/>
          <w:trHeight w:val="645" w:hRule="atLeast"/>
          <w:tblHeader w:val="0"/>
        </w:trPr>
        <w:tc>
          <w:tcPr/>
          <w:p w:rsidR="00000000" w:rsidDel="00000000" w:rsidP="00000000" w:rsidRDefault="00000000" w:rsidRPr="00000000" w14:paraId="0000019D">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Фестиваль КВН </w:t>
            </w:r>
          </w:p>
        </w:tc>
        <w:tc>
          <w:tcPr/>
          <w:p w:rsidR="00000000" w:rsidDel="00000000" w:rsidP="00000000" w:rsidRDefault="00000000" w:rsidRPr="00000000" w14:paraId="0000019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Командное участие</w:t>
            </w:r>
          </w:p>
        </w:tc>
        <w:tc>
          <w:tcPr/>
          <w:p w:rsidR="00000000" w:rsidDel="00000000" w:rsidP="00000000" w:rsidRDefault="00000000" w:rsidRPr="00000000" w14:paraId="0000019F">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Студенческий клуб</w:t>
            </w:r>
          </w:p>
          <w:p w:rsidR="00000000" w:rsidDel="00000000" w:rsidP="00000000" w:rsidRDefault="00000000" w:rsidRPr="00000000" w14:paraId="000001A0">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577" w:hRule="atLeast"/>
          <w:tblHeader w:val="0"/>
        </w:trPr>
        <w:tc>
          <w:tcPr/>
          <w:p w:rsidR="00000000" w:rsidDel="00000000" w:rsidP="00000000" w:rsidRDefault="00000000" w:rsidRPr="00000000" w14:paraId="000001A1">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Спортивные секции </w:t>
            </w:r>
          </w:p>
        </w:tc>
        <w:tc>
          <w:tcPr/>
          <w:p w:rsidR="00000000" w:rsidDel="00000000" w:rsidP="00000000" w:rsidRDefault="00000000" w:rsidRPr="00000000" w14:paraId="000001A2">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Командное и личное участие</w:t>
            </w:r>
          </w:p>
        </w:tc>
        <w:tc>
          <w:tcPr/>
          <w:p w:rsidR="00000000" w:rsidDel="00000000" w:rsidP="00000000" w:rsidRDefault="00000000" w:rsidRPr="00000000" w14:paraId="000001A3">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Спортивный клуб «Учитель»</w:t>
            </w:r>
          </w:p>
        </w:tc>
      </w:tr>
      <w:tr>
        <w:trPr>
          <w:cantSplit w:val="0"/>
          <w:trHeight w:val="543" w:hRule="atLeast"/>
          <w:tblHeader w:val="0"/>
        </w:trPr>
        <w:tc>
          <w:tcPr/>
          <w:p w:rsidR="00000000" w:rsidDel="00000000" w:rsidP="00000000" w:rsidRDefault="00000000" w:rsidRPr="00000000" w14:paraId="000001A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Спартакиада «Учитель»</w:t>
            </w:r>
          </w:p>
        </w:tc>
        <w:tc>
          <w:tcPr/>
          <w:p w:rsidR="00000000" w:rsidDel="00000000" w:rsidP="00000000" w:rsidRDefault="00000000" w:rsidRPr="00000000" w14:paraId="000001A5">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Командное и личное участие</w:t>
            </w:r>
          </w:p>
        </w:tc>
        <w:tc>
          <w:tcPr/>
          <w:p w:rsidR="00000000" w:rsidDel="00000000" w:rsidP="00000000" w:rsidRDefault="00000000" w:rsidRPr="00000000" w14:paraId="000001A6">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Спортивный клуб «Учитель»</w:t>
            </w:r>
          </w:p>
        </w:tc>
      </w:tr>
      <w:tr>
        <w:trPr>
          <w:cantSplit w:val="0"/>
          <w:trHeight w:val="1020" w:hRule="atLeast"/>
          <w:tblHeader w:val="0"/>
        </w:trPr>
        <w:tc>
          <w:tcPr/>
          <w:p w:rsidR="00000000" w:rsidDel="00000000" w:rsidP="00000000" w:rsidRDefault="00000000" w:rsidRPr="00000000" w14:paraId="000001A7">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Первенства ПГГПУ. </w:t>
              <w:br w:type="textWrapping"/>
              <w:t xml:space="preserve">Проведение соревнований по отдельным видам спорта</w:t>
            </w:r>
          </w:p>
        </w:tc>
        <w:tc>
          <w:tcPr/>
          <w:p w:rsidR="00000000" w:rsidDel="00000000" w:rsidP="00000000" w:rsidRDefault="00000000" w:rsidRPr="00000000" w14:paraId="000001A8">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Командное и личное участие</w:t>
            </w:r>
          </w:p>
        </w:tc>
        <w:tc>
          <w:tcPr/>
          <w:p w:rsidR="00000000" w:rsidDel="00000000" w:rsidP="00000000" w:rsidRDefault="00000000" w:rsidRPr="00000000" w14:paraId="000001A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Спортивный клуб «Учитель»</w:t>
            </w:r>
          </w:p>
        </w:tc>
      </w:tr>
      <w:tr>
        <w:trPr>
          <w:cantSplit w:val="0"/>
          <w:trHeight w:val="765" w:hRule="atLeast"/>
          <w:tblHeader w:val="0"/>
        </w:trPr>
        <w:tc>
          <w:tcPr/>
          <w:p w:rsidR="00000000" w:rsidDel="00000000" w:rsidP="00000000" w:rsidRDefault="00000000" w:rsidRPr="00000000" w14:paraId="000001A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Универсиада Пермского края </w:t>
            </w:r>
          </w:p>
        </w:tc>
        <w:tc>
          <w:tcPr/>
          <w:p w:rsidR="00000000" w:rsidDel="00000000" w:rsidP="00000000" w:rsidRDefault="00000000" w:rsidRPr="00000000" w14:paraId="000001AB">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Командное и личное участие</w:t>
            </w:r>
          </w:p>
        </w:tc>
        <w:tc>
          <w:tcPr/>
          <w:p w:rsidR="00000000" w:rsidDel="00000000" w:rsidP="00000000" w:rsidRDefault="00000000" w:rsidRPr="00000000" w14:paraId="000001AC">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Спортивный клуб «Учитель»</w:t>
            </w:r>
          </w:p>
        </w:tc>
      </w:tr>
      <w:tr>
        <w:trPr>
          <w:cantSplit w:val="0"/>
          <w:trHeight w:val="300" w:hRule="atLeast"/>
          <w:tblHeader w:val="0"/>
        </w:trPr>
        <w:tc>
          <w:tcPr/>
          <w:p w:rsidR="00000000" w:rsidDel="00000000" w:rsidP="00000000" w:rsidRDefault="00000000" w:rsidRPr="00000000" w14:paraId="000001AD">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Занятия плаванием. Посещение спортивного комплекса «Олимпия» </w:t>
            </w:r>
          </w:p>
        </w:tc>
        <w:tc>
          <w:tcPr/>
          <w:p w:rsidR="00000000" w:rsidDel="00000000" w:rsidP="00000000" w:rsidRDefault="00000000" w:rsidRPr="00000000" w14:paraId="000001A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Личное участие (50 абонементов по 5 посещений)</w:t>
            </w:r>
          </w:p>
        </w:tc>
        <w:tc>
          <w:tcPr/>
          <w:p w:rsidR="00000000" w:rsidDel="00000000" w:rsidP="00000000" w:rsidRDefault="00000000" w:rsidRPr="00000000" w14:paraId="000001AF">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Профком студентов</w:t>
            </w:r>
          </w:p>
        </w:tc>
      </w:tr>
      <w:tr>
        <w:trPr>
          <w:cantSplit w:val="0"/>
          <w:trHeight w:val="600" w:hRule="atLeast"/>
          <w:tblHeader w:val="0"/>
        </w:trPr>
        <w:tc>
          <w:tcPr/>
          <w:p w:rsidR="00000000" w:rsidDel="00000000" w:rsidP="00000000" w:rsidRDefault="00000000" w:rsidRPr="00000000" w14:paraId="000001B0">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Школа актива для профоргов факультетов</w:t>
            </w:r>
          </w:p>
        </w:tc>
        <w:tc>
          <w:tcPr/>
          <w:p w:rsidR="00000000" w:rsidDel="00000000" w:rsidP="00000000" w:rsidRDefault="00000000" w:rsidRPr="00000000" w14:paraId="000001B1">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Личное участие (обучение основам профсоюзной работы, 150 - общее количество обученных)</w:t>
            </w:r>
          </w:p>
        </w:tc>
        <w:tc>
          <w:tcPr/>
          <w:p w:rsidR="00000000" w:rsidDel="00000000" w:rsidP="00000000" w:rsidRDefault="00000000" w:rsidRPr="00000000" w14:paraId="000001B2">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Профком студентов</w:t>
            </w:r>
          </w:p>
        </w:tc>
      </w:tr>
      <w:tr>
        <w:trPr>
          <w:cantSplit w:val="0"/>
          <w:trHeight w:val="780" w:hRule="atLeast"/>
          <w:tblHeader w:val="0"/>
        </w:trPr>
        <w:tc>
          <w:tcPr/>
          <w:p w:rsidR="00000000" w:rsidDel="00000000" w:rsidP="00000000" w:rsidRDefault="00000000" w:rsidRPr="00000000" w14:paraId="000001B3">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Семинар для студентов, участвующих в проектном офисе.</w:t>
            </w:r>
          </w:p>
        </w:tc>
        <w:tc>
          <w:tcPr/>
          <w:p w:rsidR="00000000" w:rsidDel="00000000" w:rsidP="00000000" w:rsidRDefault="00000000" w:rsidRPr="00000000" w14:paraId="000001B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Тренинг на заполнение грантовых заявок</w:t>
            </w:r>
          </w:p>
        </w:tc>
        <w:tc>
          <w:tcPr/>
          <w:p w:rsidR="00000000" w:rsidDel="00000000" w:rsidP="00000000" w:rsidRDefault="00000000" w:rsidRPr="00000000" w14:paraId="000001B5">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Студенческий проектный офис</w:t>
            </w:r>
          </w:p>
        </w:tc>
      </w:tr>
      <w:tr>
        <w:trPr>
          <w:cantSplit w:val="0"/>
          <w:trHeight w:val="946" w:hRule="atLeast"/>
          <w:tblHeader w:val="0"/>
        </w:trPr>
        <w:tc>
          <w:tcPr/>
          <w:p w:rsidR="00000000" w:rsidDel="00000000" w:rsidP="00000000" w:rsidRDefault="00000000" w:rsidRPr="00000000" w14:paraId="000001B6">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Мероприятия для студентов, проживающих в общежитиях</w:t>
            </w:r>
          </w:p>
        </w:tc>
        <w:tc>
          <w:tcPr/>
          <w:p w:rsidR="00000000" w:rsidDel="00000000" w:rsidP="00000000" w:rsidRDefault="00000000" w:rsidRPr="00000000" w14:paraId="000001B7">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Мероприятия, направленные на адаптацию студентов, проживающих в общежитии (дни рождения, календарные праздники и т.д.)</w:t>
            </w:r>
          </w:p>
        </w:tc>
        <w:tc>
          <w:tcPr/>
          <w:p w:rsidR="00000000" w:rsidDel="00000000" w:rsidP="00000000" w:rsidRDefault="00000000" w:rsidRPr="00000000" w14:paraId="000001B8">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Профком студентов</w:t>
            </w:r>
          </w:p>
        </w:tc>
      </w:tr>
      <w:tr>
        <w:trPr>
          <w:cantSplit w:val="0"/>
          <w:trHeight w:val="510" w:hRule="atLeast"/>
          <w:tblHeader w:val="0"/>
        </w:trPr>
        <w:tc>
          <w:tcPr/>
          <w:p w:rsidR="00000000" w:rsidDel="00000000" w:rsidP="00000000" w:rsidRDefault="00000000" w:rsidRPr="00000000" w14:paraId="000001B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Экскурсионные поездки по Пермскому краю</w:t>
            </w:r>
          </w:p>
        </w:tc>
        <w:tc>
          <w:tcPr/>
          <w:p w:rsidR="00000000" w:rsidDel="00000000" w:rsidP="00000000" w:rsidRDefault="00000000" w:rsidRPr="00000000" w14:paraId="000001B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Экскурсия</w:t>
            </w:r>
          </w:p>
        </w:tc>
        <w:tc>
          <w:tcPr/>
          <w:p w:rsidR="00000000" w:rsidDel="00000000" w:rsidP="00000000" w:rsidRDefault="00000000" w:rsidRPr="00000000" w14:paraId="000001BB">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Профком студентов</w:t>
            </w:r>
          </w:p>
        </w:tc>
      </w:tr>
      <w:tr>
        <w:trPr>
          <w:cantSplit w:val="0"/>
          <w:trHeight w:val="510" w:hRule="atLeast"/>
          <w:tblHeader w:val="0"/>
        </w:trPr>
        <w:tc>
          <w:tcPr/>
          <w:p w:rsidR="00000000" w:rsidDel="00000000" w:rsidP="00000000" w:rsidRDefault="00000000" w:rsidRPr="00000000" w14:paraId="000001BC">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Оформление стенда "Именные Стипендиаты"</w:t>
            </w:r>
          </w:p>
        </w:tc>
        <w:tc>
          <w:tcPr/>
          <w:p w:rsidR="00000000" w:rsidDel="00000000" w:rsidP="00000000" w:rsidRDefault="00000000" w:rsidRPr="00000000" w14:paraId="000001BD">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Фотосессия, изготовление продукции</w:t>
            </w:r>
          </w:p>
        </w:tc>
        <w:tc>
          <w:tcPr/>
          <w:p w:rsidR="00000000" w:rsidDel="00000000" w:rsidP="00000000" w:rsidRDefault="00000000" w:rsidRPr="00000000" w14:paraId="000001B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Профком студентов</w:t>
            </w:r>
          </w:p>
        </w:tc>
      </w:tr>
      <w:tr>
        <w:trPr>
          <w:cantSplit w:val="0"/>
          <w:trHeight w:val="765" w:hRule="atLeast"/>
          <w:tblHeader w:val="0"/>
        </w:trPr>
        <w:tc>
          <w:tcPr/>
          <w:p w:rsidR="00000000" w:rsidDel="00000000" w:rsidP="00000000" w:rsidRDefault="00000000" w:rsidRPr="00000000" w14:paraId="000001BF">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Оздоровительные мероприятия для студентов</w:t>
            </w:r>
          </w:p>
        </w:tc>
        <w:tc>
          <w:tcPr/>
          <w:p w:rsidR="00000000" w:rsidDel="00000000" w:rsidP="00000000" w:rsidRDefault="00000000" w:rsidRPr="00000000" w14:paraId="000001C0">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Приобретение оздоровительных путёвок в санатории Пермского края</w:t>
            </w:r>
          </w:p>
        </w:tc>
        <w:tc>
          <w:tcPr/>
          <w:p w:rsidR="00000000" w:rsidDel="00000000" w:rsidP="00000000" w:rsidRDefault="00000000" w:rsidRPr="00000000" w14:paraId="000001C1">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Профком студентов</w:t>
            </w:r>
          </w:p>
        </w:tc>
      </w:tr>
      <w:tr>
        <w:trPr>
          <w:cantSplit w:val="0"/>
          <w:trHeight w:val="655" w:hRule="atLeast"/>
          <w:tblHeader w:val="0"/>
        </w:trPr>
        <w:tc>
          <w:tcPr/>
          <w:p w:rsidR="00000000" w:rsidDel="00000000" w:rsidP="00000000" w:rsidRDefault="00000000" w:rsidRPr="00000000" w14:paraId="000001C2">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Турнир интеллектуальных игр «Кубок ПГГПУ» (4 тура)</w:t>
            </w:r>
          </w:p>
        </w:tc>
        <w:tc>
          <w:tcPr/>
          <w:p w:rsidR="00000000" w:rsidDel="00000000" w:rsidP="00000000" w:rsidRDefault="00000000" w:rsidRPr="00000000" w14:paraId="000001C3">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Интеллектуальные игры «ЧГК», «Квиз»</w:t>
            </w:r>
          </w:p>
        </w:tc>
        <w:tc>
          <w:tcPr/>
          <w:p w:rsidR="00000000" w:rsidDel="00000000" w:rsidP="00000000" w:rsidRDefault="00000000" w:rsidRPr="00000000" w14:paraId="000001C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Студенческое научное общество</w:t>
            </w:r>
          </w:p>
        </w:tc>
      </w:tr>
      <w:tr>
        <w:trPr>
          <w:cantSplit w:val="0"/>
          <w:trHeight w:val="843" w:hRule="atLeast"/>
          <w:tblHeader w:val="0"/>
        </w:trPr>
        <w:tc>
          <w:tcPr/>
          <w:p w:rsidR="00000000" w:rsidDel="00000000" w:rsidP="00000000" w:rsidRDefault="00000000" w:rsidRPr="00000000" w14:paraId="000001C5">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«Осенний кубок ПГГПУ» турнир по интеллектуальным играм для первокурсников</w:t>
            </w:r>
          </w:p>
        </w:tc>
        <w:tc>
          <w:tcPr/>
          <w:p w:rsidR="00000000" w:rsidDel="00000000" w:rsidP="00000000" w:rsidRDefault="00000000" w:rsidRPr="00000000" w14:paraId="000001C6">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Интеллектуальные игры «ЧГК», «Квиз»</w:t>
            </w:r>
          </w:p>
        </w:tc>
        <w:tc>
          <w:tcPr/>
          <w:p w:rsidR="00000000" w:rsidDel="00000000" w:rsidP="00000000" w:rsidRDefault="00000000" w:rsidRPr="00000000" w14:paraId="000001C7">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Студенческое научное общество</w:t>
            </w:r>
          </w:p>
        </w:tc>
      </w:tr>
      <w:tr>
        <w:trPr>
          <w:cantSplit w:val="0"/>
          <w:trHeight w:val="945" w:hRule="atLeast"/>
          <w:tblHeader w:val="0"/>
        </w:trPr>
        <w:tc>
          <w:tcPr/>
          <w:p w:rsidR="00000000" w:rsidDel="00000000" w:rsidP="00000000" w:rsidRDefault="00000000" w:rsidRPr="00000000" w14:paraId="000001C8">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Конкурс лучшая научно-исследовательская работа студентов</w:t>
            </w:r>
          </w:p>
        </w:tc>
        <w:tc>
          <w:tcPr/>
          <w:p w:rsidR="00000000" w:rsidDel="00000000" w:rsidP="00000000" w:rsidRDefault="00000000" w:rsidRPr="00000000" w14:paraId="000001C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Награждение лучших студенческих работ</w:t>
            </w:r>
          </w:p>
        </w:tc>
        <w:tc>
          <w:tcPr/>
          <w:p w:rsidR="00000000" w:rsidDel="00000000" w:rsidP="00000000" w:rsidRDefault="00000000" w:rsidRPr="00000000" w14:paraId="000001C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Студенческое научное общество</w:t>
            </w:r>
          </w:p>
        </w:tc>
      </w:tr>
      <w:tr>
        <w:trPr>
          <w:cantSplit w:val="0"/>
          <w:trHeight w:val="630" w:hRule="atLeast"/>
          <w:tblHeader w:val="0"/>
        </w:trPr>
        <w:tc>
          <w:tcPr/>
          <w:p w:rsidR="00000000" w:rsidDel="00000000" w:rsidP="00000000" w:rsidRDefault="00000000" w:rsidRPr="00000000" w14:paraId="000001CB">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Пермский свободный лекторий</w:t>
            </w:r>
          </w:p>
        </w:tc>
        <w:tc>
          <w:tcPr/>
          <w:p w:rsidR="00000000" w:rsidDel="00000000" w:rsidP="00000000" w:rsidRDefault="00000000" w:rsidRPr="00000000" w14:paraId="000001CC">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Проведение 10 открытых лекций</w:t>
            </w:r>
          </w:p>
        </w:tc>
        <w:tc>
          <w:tcPr/>
          <w:p w:rsidR="00000000" w:rsidDel="00000000" w:rsidP="00000000" w:rsidRDefault="00000000" w:rsidRPr="00000000" w14:paraId="000001CD">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Студенческое научное общество</w:t>
            </w:r>
          </w:p>
        </w:tc>
      </w:tr>
      <w:tr>
        <w:trPr>
          <w:cantSplit w:val="0"/>
          <w:trHeight w:val="629" w:hRule="atLeast"/>
          <w:tblHeader w:val="0"/>
        </w:trPr>
        <w:tc>
          <w:tcPr/>
          <w:p w:rsidR="00000000" w:rsidDel="00000000" w:rsidP="00000000" w:rsidRDefault="00000000" w:rsidRPr="00000000" w14:paraId="000001C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Фестиваль мини-спектаклей «Моё педагогическое кредо»</w:t>
            </w:r>
          </w:p>
        </w:tc>
        <w:tc>
          <w:tcPr/>
          <w:p w:rsidR="00000000" w:rsidDel="00000000" w:rsidP="00000000" w:rsidRDefault="00000000" w:rsidRPr="00000000" w14:paraId="000001CF">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Театральный конкурс</w:t>
            </w:r>
          </w:p>
        </w:tc>
        <w:tc>
          <w:tcPr/>
          <w:p w:rsidR="00000000" w:rsidDel="00000000" w:rsidP="00000000" w:rsidRDefault="00000000" w:rsidRPr="00000000" w14:paraId="000001D0">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Кафедра педагогики и психологии</w:t>
            </w:r>
          </w:p>
        </w:tc>
      </w:tr>
      <w:tr>
        <w:trPr>
          <w:cantSplit w:val="0"/>
          <w:trHeight w:val="400" w:hRule="atLeast"/>
          <w:tblHeader w:val="0"/>
        </w:trPr>
        <w:tc>
          <w:tcPr>
            <w:gridSpan w:val="3"/>
          </w:tcPr>
          <w:p w:rsidR="00000000" w:rsidDel="00000000" w:rsidP="00000000" w:rsidRDefault="00000000" w:rsidRPr="00000000" w14:paraId="000001D1">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Январь</w:t>
            </w:r>
          </w:p>
        </w:tc>
      </w:tr>
      <w:tr>
        <w:trPr>
          <w:cantSplit w:val="0"/>
          <w:trHeight w:val="681" w:hRule="atLeast"/>
          <w:tblHeader w:val="0"/>
        </w:trPr>
        <w:tc>
          <w:tcPr/>
          <w:p w:rsidR="00000000" w:rsidDel="00000000" w:rsidP="00000000" w:rsidRDefault="00000000" w:rsidRPr="00000000" w14:paraId="000001D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День студента 25 января </w:t>
            </w:r>
          </w:p>
        </w:tc>
        <w:tc>
          <w:tcPr/>
          <w:p w:rsidR="00000000" w:rsidDel="00000000" w:rsidP="00000000" w:rsidRDefault="00000000" w:rsidRPr="00000000" w14:paraId="000001D5">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Интеллектуальная игра</w:t>
            </w:r>
          </w:p>
        </w:tc>
        <w:tc>
          <w:tcPr/>
          <w:p w:rsidR="00000000" w:rsidDel="00000000" w:rsidP="00000000" w:rsidRDefault="00000000" w:rsidRPr="00000000" w14:paraId="000001D6">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ОВР, Студенческий клуб</w:t>
            </w:r>
          </w:p>
        </w:tc>
      </w:tr>
      <w:tr>
        <w:trPr>
          <w:cantSplit w:val="0"/>
          <w:trHeight w:val="510" w:hRule="atLeast"/>
          <w:tblHeader w:val="0"/>
        </w:trPr>
        <w:tc>
          <w:tcPr>
            <w:gridSpan w:val="3"/>
          </w:tcPr>
          <w:p w:rsidR="00000000" w:rsidDel="00000000" w:rsidP="00000000" w:rsidRDefault="00000000" w:rsidRPr="00000000" w14:paraId="000001D7">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Февраль</w:t>
            </w:r>
          </w:p>
        </w:tc>
      </w:tr>
      <w:tr>
        <w:trPr>
          <w:cantSplit w:val="0"/>
          <w:trHeight w:val="599" w:hRule="atLeast"/>
          <w:tblHeader w:val="0"/>
        </w:trPr>
        <w:tc>
          <w:tcPr/>
          <w:p w:rsidR="00000000" w:rsidDel="00000000" w:rsidP="00000000" w:rsidRDefault="00000000" w:rsidRPr="00000000" w14:paraId="000001D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Творческий семинар "#ИДЁМВТРОЙКУ" </w:t>
            </w:r>
          </w:p>
        </w:tc>
        <w:tc>
          <w:tcPr/>
          <w:p w:rsidR="00000000" w:rsidDel="00000000" w:rsidP="00000000" w:rsidRDefault="00000000" w:rsidRPr="00000000" w14:paraId="000001DB">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Семинар, тренинг</w:t>
            </w:r>
          </w:p>
        </w:tc>
        <w:tc>
          <w:tcPr/>
          <w:p w:rsidR="00000000" w:rsidDel="00000000" w:rsidP="00000000" w:rsidRDefault="00000000" w:rsidRPr="00000000" w14:paraId="000001DC">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ОВР, Студенческий клуб</w:t>
            </w:r>
          </w:p>
        </w:tc>
      </w:tr>
      <w:tr>
        <w:trPr>
          <w:cantSplit w:val="0"/>
          <w:trHeight w:val="565" w:hRule="atLeast"/>
          <w:tblHeader w:val="0"/>
        </w:trPr>
        <w:tc>
          <w:tcPr/>
          <w:p w:rsidR="00000000" w:rsidDel="00000000" w:rsidP="00000000" w:rsidRDefault="00000000" w:rsidRPr="00000000" w14:paraId="000001DD">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Конкурс «Лучший студент»</w:t>
            </w:r>
          </w:p>
        </w:tc>
        <w:tc>
          <w:tcPr/>
          <w:p w:rsidR="00000000" w:rsidDel="00000000" w:rsidP="00000000" w:rsidRDefault="00000000" w:rsidRPr="00000000" w14:paraId="000001D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Индивидуальный конкурс (по 1 студенту от факультета)</w:t>
            </w:r>
          </w:p>
        </w:tc>
        <w:tc>
          <w:tcPr/>
          <w:p w:rsidR="00000000" w:rsidDel="00000000" w:rsidP="00000000" w:rsidRDefault="00000000" w:rsidRPr="00000000" w14:paraId="000001DF">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ОВР, Студенческий клуб</w:t>
            </w:r>
          </w:p>
        </w:tc>
      </w:tr>
      <w:tr>
        <w:trPr>
          <w:cantSplit w:val="0"/>
          <w:trHeight w:val="673" w:hRule="atLeast"/>
          <w:tblHeader w:val="0"/>
        </w:trPr>
        <w:tc>
          <w:tcPr/>
          <w:p w:rsidR="00000000" w:rsidDel="00000000" w:rsidP="00000000" w:rsidRDefault="00000000" w:rsidRPr="00000000" w14:paraId="000001E0">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Игра "КВН-финал»</w:t>
            </w:r>
          </w:p>
          <w:p w:rsidR="00000000" w:rsidDel="00000000" w:rsidP="00000000" w:rsidRDefault="00000000" w:rsidRPr="00000000" w14:paraId="000001E1">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2">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Соревнование среди команд КВН ПГГПУ</w:t>
            </w:r>
          </w:p>
        </w:tc>
        <w:tc>
          <w:tcPr/>
          <w:p w:rsidR="00000000" w:rsidDel="00000000" w:rsidP="00000000" w:rsidRDefault="00000000" w:rsidRPr="00000000" w14:paraId="000001E3">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Студенческий клуб</w:t>
            </w:r>
          </w:p>
          <w:p w:rsidR="00000000" w:rsidDel="00000000" w:rsidP="00000000" w:rsidRDefault="00000000" w:rsidRPr="00000000" w14:paraId="000001E4">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372" w:hRule="atLeast"/>
          <w:tblHeader w:val="0"/>
        </w:trPr>
        <w:tc>
          <w:tcPr>
            <w:gridSpan w:val="3"/>
          </w:tcPr>
          <w:p w:rsidR="00000000" w:rsidDel="00000000" w:rsidP="00000000" w:rsidRDefault="00000000" w:rsidRPr="00000000" w14:paraId="000001E5">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Март</w:t>
            </w:r>
          </w:p>
        </w:tc>
      </w:tr>
      <w:tr>
        <w:trPr>
          <w:cantSplit w:val="0"/>
          <w:trHeight w:val="1117" w:hRule="atLeast"/>
          <w:tblHeader w:val="0"/>
        </w:trPr>
        <w:tc>
          <w:tcPr/>
          <w:p w:rsidR="00000000" w:rsidDel="00000000" w:rsidP="00000000" w:rsidRDefault="00000000" w:rsidRPr="00000000" w14:paraId="000001E8">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Выездной патриотический слет, посвященный 75-летию со дня победы в ВОВ «Таежный герой».</w:t>
            </w:r>
          </w:p>
        </w:tc>
        <w:tc>
          <w:tcPr/>
          <w:p w:rsidR="00000000" w:rsidDel="00000000" w:rsidP="00000000" w:rsidRDefault="00000000" w:rsidRPr="00000000" w14:paraId="000001E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Выездное мероприятие в лагере «Новое поколение»</w:t>
            </w:r>
          </w:p>
        </w:tc>
        <w:tc>
          <w:tcPr/>
          <w:p w:rsidR="00000000" w:rsidDel="00000000" w:rsidP="00000000" w:rsidRDefault="00000000" w:rsidRPr="00000000" w14:paraId="000001E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ОВР, Студенческий клуб</w:t>
            </w:r>
          </w:p>
          <w:p w:rsidR="00000000" w:rsidDel="00000000" w:rsidP="00000000" w:rsidRDefault="00000000" w:rsidRPr="00000000" w14:paraId="000001EB">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01EC">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Игра "КВН-Кубок Ректора"</w:t>
            </w:r>
          </w:p>
        </w:tc>
        <w:tc>
          <w:tcPr/>
          <w:p w:rsidR="00000000" w:rsidDel="00000000" w:rsidP="00000000" w:rsidRDefault="00000000" w:rsidRPr="00000000" w14:paraId="000001ED">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Соревнование среди команд КВН ПГГПУ</w:t>
            </w:r>
          </w:p>
        </w:tc>
        <w:tc>
          <w:tcPr/>
          <w:p w:rsidR="00000000" w:rsidDel="00000000" w:rsidP="00000000" w:rsidRDefault="00000000" w:rsidRPr="00000000" w14:paraId="000001E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Студенческий клуб</w:t>
            </w:r>
          </w:p>
          <w:p w:rsidR="00000000" w:rsidDel="00000000" w:rsidP="00000000" w:rsidRDefault="00000000" w:rsidRPr="00000000" w14:paraId="000001EF">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435" w:hRule="atLeast"/>
          <w:tblHeader w:val="0"/>
        </w:trPr>
        <w:tc>
          <w:tcPr>
            <w:gridSpan w:val="3"/>
          </w:tcPr>
          <w:p w:rsidR="00000000" w:rsidDel="00000000" w:rsidP="00000000" w:rsidRDefault="00000000" w:rsidRPr="00000000" w14:paraId="000001F0">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Апрель</w:t>
            </w:r>
          </w:p>
        </w:tc>
      </w:tr>
      <w:tr>
        <w:trPr>
          <w:cantSplit w:val="0"/>
          <w:trHeight w:val="1174" w:hRule="atLeast"/>
          <w:tblHeader w:val="0"/>
        </w:trPr>
        <w:tc>
          <w:tcPr/>
          <w:p w:rsidR="00000000" w:rsidDel="00000000" w:rsidP="00000000" w:rsidRDefault="00000000" w:rsidRPr="00000000" w14:paraId="000001F3">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Гала-концерт ПГГПУ в рамках краевого фестиваля «Студенческая концертно-театральная весна» </w:t>
            </w:r>
          </w:p>
        </w:tc>
        <w:tc>
          <w:tcPr/>
          <w:p w:rsidR="00000000" w:rsidDel="00000000" w:rsidP="00000000" w:rsidRDefault="00000000" w:rsidRPr="00000000" w14:paraId="000001F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Концерт в ДК им. Солдатова</w:t>
            </w:r>
          </w:p>
        </w:tc>
        <w:tc>
          <w:tcPr/>
          <w:p w:rsidR="00000000" w:rsidDel="00000000" w:rsidP="00000000" w:rsidRDefault="00000000" w:rsidRPr="00000000" w14:paraId="000001F5">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Студенческий клуб</w:t>
            </w:r>
          </w:p>
          <w:p w:rsidR="00000000" w:rsidDel="00000000" w:rsidP="00000000" w:rsidRDefault="00000000" w:rsidRPr="00000000" w14:paraId="000001F6">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393" w:hRule="atLeast"/>
          <w:tblHeader w:val="0"/>
        </w:trPr>
        <w:tc>
          <w:tcPr>
            <w:gridSpan w:val="3"/>
          </w:tcPr>
          <w:p w:rsidR="00000000" w:rsidDel="00000000" w:rsidP="00000000" w:rsidRDefault="00000000" w:rsidRPr="00000000" w14:paraId="000001F7">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Май</w:t>
            </w:r>
          </w:p>
        </w:tc>
      </w:tr>
      <w:tr>
        <w:trPr>
          <w:cantSplit w:val="0"/>
          <w:trHeight w:val="561" w:hRule="atLeast"/>
          <w:tblHeader w:val="0"/>
        </w:trPr>
        <w:tc>
          <w:tcPr/>
          <w:p w:rsidR="00000000" w:rsidDel="00000000" w:rsidP="00000000" w:rsidRDefault="00000000" w:rsidRPr="00000000" w14:paraId="000001F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Торжественная линейка, посвященная победе в ВОВ </w:t>
            </w:r>
          </w:p>
        </w:tc>
        <w:tc>
          <w:tcPr/>
          <w:p w:rsidR="00000000" w:rsidDel="00000000" w:rsidP="00000000" w:rsidRDefault="00000000" w:rsidRPr="00000000" w14:paraId="000001FB">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Линейка перед 4 корпусом</w:t>
            </w:r>
          </w:p>
        </w:tc>
        <w:tc>
          <w:tcPr/>
          <w:p w:rsidR="00000000" w:rsidDel="00000000" w:rsidP="00000000" w:rsidRDefault="00000000" w:rsidRPr="00000000" w14:paraId="000001FC">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ОВР, Студенческий клуб</w:t>
            </w:r>
          </w:p>
          <w:p w:rsidR="00000000" w:rsidDel="00000000" w:rsidP="00000000" w:rsidRDefault="00000000" w:rsidRPr="00000000" w14:paraId="000001FD">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745" w:hRule="atLeast"/>
          <w:tblHeader w:val="0"/>
        </w:trPr>
        <w:tc>
          <w:tcPr/>
          <w:p w:rsidR="00000000" w:rsidDel="00000000" w:rsidP="00000000" w:rsidRDefault="00000000" w:rsidRPr="00000000" w14:paraId="000001F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Бал выпускников</w:t>
            </w:r>
          </w:p>
        </w:tc>
        <w:tc>
          <w:tcPr/>
          <w:p w:rsidR="00000000" w:rsidDel="00000000" w:rsidP="00000000" w:rsidRDefault="00000000" w:rsidRPr="00000000" w14:paraId="000001FF">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Церемония награждения выпускников ПГГПУ</w:t>
            </w:r>
          </w:p>
        </w:tc>
        <w:tc>
          <w:tcPr/>
          <w:p w:rsidR="00000000" w:rsidDel="00000000" w:rsidP="00000000" w:rsidRDefault="00000000" w:rsidRPr="00000000" w14:paraId="00000200">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ОВР, Студенческий клуб</w:t>
            </w:r>
          </w:p>
        </w:tc>
      </w:tr>
      <w:tr>
        <w:trPr>
          <w:cantSplit w:val="0"/>
          <w:trHeight w:val="411" w:hRule="atLeast"/>
          <w:tblHeader w:val="0"/>
        </w:trPr>
        <w:tc>
          <w:tcPr>
            <w:gridSpan w:val="3"/>
          </w:tcPr>
          <w:p w:rsidR="00000000" w:rsidDel="00000000" w:rsidP="00000000" w:rsidRDefault="00000000" w:rsidRPr="00000000" w14:paraId="00000201">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Сентябрь</w:t>
            </w:r>
          </w:p>
        </w:tc>
      </w:tr>
      <w:tr>
        <w:trPr>
          <w:cantSplit w:val="0"/>
          <w:trHeight w:val="358" w:hRule="atLeast"/>
          <w:tblHeader w:val="0"/>
        </w:trPr>
        <w:tc>
          <w:tcPr/>
          <w:p w:rsidR="00000000" w:rsidDel="00000000" w:rsidP="00000000" w:rsidRDefault="00000000" w:rsidRPr="00000000" w14:paraId="0000020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Торжественная линейка 1 сентября 2020 г.</w:t>
            </w:r>
          </w:p>
        </w:tc>
        <w:tc>
          <w:tcPr/>
          <w:p w:rsidR="00000000" w:rsidDel="00000000" w:rsidP="00000000" w:rsidRDefault="00000000" w:rsidRPr="00000000" w14:paraId="00000205">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Линейка для первокурсников</w:t>
            </w:r>
          </w:p>
        </w:tc>
        <w:tc>
          <w:tcPr/>
          <w:p w:rsidR="00000000" w:rsidDel="00000000" w:rsidP="00000000" w:rsidRDefault="00000000" w:rsidRPr="00000000" w14:paraId="00000206">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Студенческий клуб</w:t>
            </w:r>
          </w:p>
          <w:p w:rsidR="00000000" w:rsidDel="00000000" w:rsidP="00000000" w:rsidRDefault="00000000" w:rsidRPr="00000000" w14:paraId="00000207">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645" w:hRule="atLeast"/>
          <w:tblHeader w:val="0"/>
        </w:trPr>
        <w:tc>
          <w:tcPr/>
          <w:p w:rsidR="00000000" w:rsidDel="00000000" w:rsidP="00000000" w:rsidRDefault="00000000" w:rsidRPr="00000000" w14:paraId="00000208">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День Университета – 9 сентября</w:t>
            </w:r>
          </w:p>
        </w:tc>
        <w:tc>
          <w:tcPr/>
          <w:p w:rsidR="00000000" w:rsidDel="00000000" w:rsidP="00000000" w:rsidRDefault="00000000" w:rsidRPr="00000000" w14:paraId="0000020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Ежегодный студенческий фестиваль «UniverCityFest», посвящённый дню рождения Университета</w:t>
            </w:r>
          </w:p>
        </w:tc>
        <w:tc>
          <w:tcPr/>
          <w:p w:rsidR="00000000" w:rsidDel="00000000" w:rsidP="00000000" w:rsidRDefault="00000000" w:rsidRPr="00000000" w14:paraId="0000020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ОВР, Студенческий клуб</w:t>
            </w:r>
          </w:p>
          <w:p w:rsidR="00000000" w:rsidDel="00000000" w:rsidP="00000000" w:rsidRDefault="00000000" w:rsidRPr="00000000" w14:paraId="0000020B">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677" w:hRule="atLeast"/>
          <w:tblHeader w:val="0"/>
        </w:trPr>
        <w:tc>
          <w:tcPr/>
          <w:p w:rsidR="00000000" w:rsidDel="00000000" w:rsidP="00000000" w:rsidRDefault="00000000" w:rsidRPr="00000000" w14:paraId="0000020C">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Выездной обучающий семинар «Школа Лидера»</w:t>
            </w:r>
          </w:p>
        </w:tc>
        <w:tc>
          <w:tcPr/>
          <w:p w:rsidR="00000000" w:rsidDel="00000000" w:rsidP="00000000" w:rsidRDefault="00000000" w:rsidRPr="00000000" w14:paraId="0000020D">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Выездной семинар в лагере «Новое поколение»</w:t>
            </w:r>
          </w:p>
        </w:tc>
        <w:tc>
          <w:tcPr/>
          <w:p w:rsidR="00000000" w:rsidDel="00000000" w:rsidP="00000000" w:rsidRDefault="00000000" w:rsidRPr="00000000" w14:paraId="0000020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ОВР, Студенческий клуб</w:t>
            </w:r>
          </w:p>
        </w:tc>
      </w:tr>
      <w:tr>
        <w:trPr>
          <w:cantSplit w:val="0"/>
          <w:trHeight w:val="677" w:hRule="atLeast"/>
          <w:tblHeader w:val="0"/>
        </w:trPr>
        <w:tc>
          <w:tcPr/>
          <w:p w:rsidR="00000000" w:rsidDel="00000000" w:rsidP="00000000" w:rsidRDefault="00000000" w:rsidRPr="00000000" w14:paraId="0000020F">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Чемпионат по экстремальной педагогике</w:t>
            </w:r>
          </w:p>
        </w:tc>
        <w:tc>
          <w:tcPr/>
          <w:p w:rsidR="00000000" w:rsidDel="00000000" w:rsidP="00000000" w:rsidRDefault="00000000" w:rsidRPr="00000000" w14:paraId="00000210">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Соревнование между студентами педагогических направлений подготовки</w:t>
            </w:r>
          </w:p>
        </w:tc>
        <w:tc>
          <w:tcPr/>
          <w:p w:rsidR="00000000" w:rsidDel="00000000" w:rsidP="00000000" w:rsidRDefault="00000000" w:rsidRPr="00000000" w14:paraId="00000211">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ОВР, Студенческий клуб</w:t>
            </w:r>
          </w:p>
          <w:p w:rsidR="00000000" w:rsidDel="00000000" w:rsidP="00000000" w:rsidRDefault="00000000" w:rsidRPr="00000000" w14:paraId="00000212">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453" w:hRule="atLeast"/>
          <w:tblHeader w:val="0"/>
        </w:trPr>
        <w:tc>
          <w:tcPr>
            <w:gridSpan w:val="3"/>
          </w:tcPr>
          <w:p w:rsidR="00000000" w:rsidDel="00000000" w:rsidP="00000000" w:rsidRDefault="00000000" w:rsidRPr="00000000" w14:paraId="00000213">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Октябрь</w:t>
            </w:r>
          </w:p>
        </w:tc>
      </w:tr>
      <w:tr>
        <w:trPr>
          <w:cantSplit w:val="0"/>
          <w:trHeight w:val="601" w:hRule="atLeast"/>
          <w:tblHeader w:val="0"/>
        </w:trPr>
        <w:tc>
          <w:tcPr/>
          <w:p w:rsidR="00000000" w:rsidDel="00000000" w:rsidP="00000000" w:rsidRDefault="00000000" w:rsidRPr="00000000" w14:paraId="00000216">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Студенческий конкурс «Время быть лидером»</w:t>
            </w:r>
          </w:p>
        </w:tc>
        <w:tc>
          <w:tcPr/>
          <w:p w:rsidR="00000000" w:rsidDel="00000000" w:rsidP="00000000" w:rsidRDefault="00000000" w:rsidRPr="00000000" w14:paraId="00000217">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Конкурс лидеров между факультетами (4 этапа)</w:t>
            </w:r>
          </w:p>
        </w:tc>
        <w:tc>
          <w:tcPr/>
          <w:p w:rsidR="00000000" w:rsidDel="00000000" w:rsidP="00000000" w:rsidRDefault="00000000" w:rsidRPr="00000000" w14:paraId="00000218">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ОВР, Студенческий клуб</w:t>
            </w:r>
          </w:p>
          <w:p w:rsidR="00000000" w:rsidDel="00000000" w:rsidP="00000000" w:rsidRDefault="00000000" w:rsidRPr="00000000" w14:paraId="00000219">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978" w:hRule="atLeast"/>
          <w:tblHeader w:val="0"/>
        </w:trPr>
        <w:tc>
          <w:tcPr/>
          <w:p w:rsidR="00000000" w:rsidDel="00000000" w:rsidP="00000000" w:rsidRDefault="00000000" w:rsidRPr="00000000" w14:paraId="0000021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Фестиваль творчества первокурсников «Первый шанс»</w:t>
            </w:r>
          </w:p>
        </w:tc>
        <w:tc>
          <w:tcPr/>
          <w:p w:rsidR="00000000" w:rsidDel="00000000" w:rsidP="00000000" w:rsidRDefault="00000000" w:rsidRPr="00000000" w14:paraId="0000021B">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Творческий конкурс-отбор среди первокурсников</w:t>
            </w:r>
          </w:p>
        </w:tc>
        <w:tc>
          <w:tcPr/>
          <w:p w:rsidR="00000000" w:rsidDel="00000000" w:rsidP="00000000" w:rsidRDefault="00000000" w:rsidRPr="00000000" w14:paraId="0000021C">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Студенческий клуб</w:t>
            </w:r>
          </w:p>
          <w:p w:rsidR="00000000" w:rsidDel="00000000" w:rsidP="00000000" w:rsidRDefault="00000000" w:rsidRPr="00000000" w14:paraId="0000021D">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553" w:hRule="atLeast"/>
          <w:tblHeader w:val="0"/>
        </w:trPr>
        <w:tc>
          <w:tcPr/>
          <w:p w:rsidR="00000000" w:rsidDel="00000000" w:rsidP="00000000" w:rsidRDefault="00000000" w:rsidRPr="00000000" w14:paraId="0000021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Игра "КВН-кубок первокурсников"</w:t>
            </w:r>
          </w:p>
        </w:tc>
        <w:tc>
          <w:tcPr/>
          <w:p w:rsidR="00000000" w:rsidDel="00000000" w:rsidP="00000000" w:rsidRDefault="00000000" w:rsidRPr="00000000" w14:paraId="0000021F">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КВН-чемпионат среди первокурсников</w:t>
            </w:r>
          </w:p>
        </w:tc>
        <w:tc>
          <w:tcPr/>
          <w:p w:rsidR="00000000" w:rsidDel="00000000" w:rsidP="00000000" w:rsidRDefault="00000000" w:rsidRPr="00000000" w14:paraId="00000220">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Студенческий клуб</w:t>
            </w:r>
          </w:p>
        </w:tc>
      </w:tr>
      <w:tr>
        <w:trPr>
          <w:cantSplit w:val="0"/>
          <w:trHeight w:val="535" w:hRule="atLeast"/>
          <w:tblHeader w:val="0"/>
        </w:trPr>
        <w:tc>
          <w:tcPr/>
          <w:p w:rsidR="00000000" w:rsidDel="00000000" w:rsidP="00000000" w:rsidRDefault="00000000" w:rsidRPr="00000000" w14:paraId="00000221">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Конкурс "Звезды лета"</w:t>
            </w:r>
          </w:p>
        </w:tc>
        <w:tc>
          <w:tcPr/>
          <w:p w:rsidR="00000000" w:rsidDel="00000000" w:rsidP="00000000" w:rsidRDefault="00000000" w:rsidRPr="00000000" w14:paraId="00000222">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Конкурс по итогам летней педагогической практики</w:t>
            </w:r>
          </w:p>
        </w:tc>
        <w:tc>
          <w:tcPr/>
          <w:p w:rsidR="00000000" w:rsidDel="00000000" w:rsidP="00000000" w:rsidRDefault="00000000" w:rsidRPr="00000000" w14:paraId="00000223">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Кафедра педагогики и психологии</w:t>
            </w:r>
          </w:p>
        </w:tc>
      </w:tr>
      <w:tr>
        <w:trPr>
          <w:cantSplit w:val="0"/>
          <w:trHeight w:val="357" w:hRule="atLeast"/>
          <w:tblHeader w:val="0"/>
        </w:trPr>
        <w:tc>
          <w:tcPr>
            <w:gridSpan w:val="3"/>
          </w:tcPr>
          <w:p w:rsidR="00000000" w:rsidDel="00000000" w:rsidP="00000000" w:rsidRDefault="00000000" w:rsidRPr="00000000" w14:paraId="00000224">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Ноябрь</w:t>
            </w:r>
          </w:p>
        </w:tc>
      </w:tr>
      <w:tr>
        <w:trPr>
          <w:cantSplit w:val="0"/>
          <w:trHeight w:val="979" w:hRule="atLeast"/>
          <w:tblHeader w:val="0"/>
        </w:trPr>
        <w:tc>
          <w:tcPr/>
          <w:p w:rsidR="00000000" w:rsidDel="00000000" w:rsidP="00000000" w:rsidRDefault="00000000" w:rsidRPr="00000000" w14:paraId="00000227">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Творческая школа "Артель творчества"</w:t>
            </w:r>
          </w:p>
        </w:tc>
        <w:tc>
          <w:tcPr/>
          <w:p w:rsidR="00000000" w:rsidDel="00000000" w:rsidP="00000000" w:rsidRDefault="00000000" w:rsidRPr="00000000" w14:paraId="00000228">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Обучающий семинар для участников студенческих весен факультетов</w:t>
            </w:r>
          </w:p>
        </w:tc>
        <w:tc>
          <w:tcPr/>
          <w:p w:rsidR="00000000" w:rsidDel="00000000" w:rsidP="00000000" w:rsidRDefault="00000000" w:rsidRPr="00000000" w14:paraId="0000022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Студенческий клуб</w:t>
            </w:r>
          </w:p>
          <w:p w:rsidR="00000000" w:rsidDel="00000000" w:rsidP="00000000" w:rsidRDefault="00000000" w:rsidRPr="00000000" w14:paraId="0000022A">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395" w:hRule="atLeast"/>
          <w:tblHeader w:val="0"/>
        </w:trPr>
        <w:tc>
          <w:tcPr>
            <w:gridSpan w:val="3"/>
          </w:tcPr>
          <w:p w:rsidR="00000000" w:rsidDel="00000000" w:rsidP="00000000" w:rsidRDefault="00000000" w:rsidRPr="00000000" w14:paraId="0000022B">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Декабрь</w:t>
            </w:r>
          </w:p>
        </w:tc>
      </w:tr>
      <w:tr>
        <w:trPr>
          <w:cantSplit w:val="0"/>
          <w:trHeight w:val="1431" w:hRule="atLeast"/>
          <w:tblHeader w:val="0"/>
        </w:trPr>
        <w:tc>
          <w:tcPr/>
          <w:p w:rsidR="00000000" w:rsidDel="00000000" w:rsidP="00000000" w:rsidRDefault="00000000" w:rsidRPr="00000000" w14:paraId="0000022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Фестиваль-конкурс и награждение по итогам фестиваля-конкурса "Студенческая концертно-театральная весна ПГПУ»</w:t>
            </w:r>
          </w:p>
        </w:tc>
        <w:tc>
          <w:tcPr/>
          <w:p w:rsidR="00000000" w:rsidDel="00000000" w:rsidP="00000000" w:rsidRDefault="00000000" w:rsidRPr="00000000" w14:paraId="0000022F">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Творческий конкурс между факультетскими командами</w:t>
            </w:r>
          </w:p>
        </w:tc>
        <w:tc>
          <w:tcPr/>
          <w:p w:rsidR="00000000" w:rsidDel="00000000" w:rsidP="00000000" w:rsidRDefault="00000000" w:rsidRPr="00000000" w14:paraId="00000230">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Студенческий клуб</w:t>
            </w:r>
          </w:p>
          <w:p w:rsidR="00000000" w:rsidDel="00000000" w:rsidP="00000000" w:rsidRDefault="00000000" w:rsidRPr="00000000" w14:paraId="00000231">
            <w:pPr>
              <w:spacing w:after="0" w:line="24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32">
      <w:pPr>
        <w:widowControl w:val="0"/>
        <w:spacing w:after="0" w:line="240" w:lineRule="auto"/>
        <w:ind w:left="357"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33">
      <w:pPr>
        <w:widowControl w:val="0"/>
        <w:spacing w:after="0" w:line="240" w:lineRule="auto"/>
        <w:ind w:firstLine="567"/>
        <w:jc w:val="both"/>
        <w:rPr>
          <w:rFonts w:ascii="Calibri" w:cs="Calibri" w:eastAsia="Calibri" w:hAnsi="Calibri"/>
          <w:i w:val="1"/>
          <w:sz w:val="28"/>
          <w:szCs w:val="28"/>
          <w:highlight w:val="white"/>
        </w:rPr>
      </w:pPr>
      <w:r w:rsidDel="00000000" w:rsidR="00000000" w:rsidRPr="00000000">
        <w:rPr>
          <w:rFonts w:ascii="Calibri" w:cs="Calibri" w:eastAsia="Calibri" w:hAnsi="Calibri"/>
          <w:i w:val="1"/>
          <w:sz w:val="28"/>
          <w:szCs w:val="28"/>
          <w:highlight w:val="white"/>
          <w:rtl w:val="0"/>
        </w:rPr>
        <w:t xml:space="preserve">На уровне факультетов:</w:t>
      </w:r>
    </w:p>
    <w:p w:rsidR="00000000" w:rsidDel="00000000" w:rsidP="00000000" w:rsidRDefault="00000000" w:rsidRPr="00000000" w14:paraId="0000023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rsidR="00000000" w:rsidDel="00000000" w:rsidP="00000000" w:rsidRDefault="00000000" w:rsidRPr="00000000" w14:paraId="0000023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проведение адаптационных мероприятий с обучающимися 1-х курсов и выпускных церемоний;</w:t>
      </w:r>
    </w:p>
    <w:p w:rsidR="00000000" w:rsidDel="00000000" w:rsidP="00000000" w:rsidRDefault="00000000" w:rsidRPr="00000000" w14:paraId="0000023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rsidR="00000000" w:rsidDel="00000000" w:rsidP="00000000" w:rsidRDefault="00000000" w:rsidRPr="00000000" w14:paraId="0000023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проведение иных мероприятий в соответствии с традициями факультетов.</w:t>
      </w:r>
    </w:p>
    <w:p w:rsidR="00000000" w:rsidDel="00000000" w:rsidP="00000000" w:rsidRDefault="00000000" w:rsidRPr="00000000" w14:paraId="00000238">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highlight w:val="white"/>
          <w:rtl w:val="0"/>
        </w:rPr>
        <w:t xml:space="preserve">На уровне студенческих групп:</w:t>
      </w:r>
      <w:r w:rsidDel="00000000" w:rsidR="00000000" w:rsidRPr="00000000">
        <w:rPr>
          <w:rFonts w:ascii="Calibri" w:cs="Calibri" w:eastAsia="Calibri" w:hAnsi="Calibri"/>
          <w:sz w:val="28"/>
          <w:szCs w:val="28"/>
          <w:highlight w:val="white"/>
          <w:rtl w:val="0"/>
        </w:rPr>
        <w:t xml:space="preserve"> </w:t>
      </w:r>
      <w:r w:rsidDel="00000000" w:rsidR="00000000" w:rsidRPr="00000000">
        <w:rPr>
          <w:rtl w:val="0"/>
        </w:rPr>
      </w:r>
    </w:p>
    <w:p w:rsidR="00000000" w:rsidDel="00000000" w:rsidP="00000000" w:rsidRDefault="00000000" w:rsidRPr="00000000" w14:paraId="00000239">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выбор и делегирование представителей студенческих групп в </w:t>
      </w:r>
      <w:r w:rsidDel="00000000" w:rsidR="00000000" w:rsidRPr="00000000">
        <w:rPr>
          <w:rFonts w:ascii="Calibri" w:cs="Calibri" w:eastAsia="Calibri" w:hAnsi="Calibri"/>
          <w:sz w:val="28"/>
          <w:szCs w:val="28"/>
          <w:rtl w:val="0"/>
        </w:rPr>
        <w:t xml:space="preserve">студенческие органы самоуправления;</w:t>
      </w:r>
    </w:p>
    <w:p w:rsidR="00000000" w:rsidDel="00000000" w:rsidP="00000000" w:rsidRDefault="00000000" w:rsidRPr="00000000" w14:paraId="0000023A">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участие студентов в реализации общевузовских и факультетских ключевых дел. </w:t>
      </w:r>
    </w:p>
    <w:p w:rsidR="00000000" w:rsidDel="00000000" w:rsidP="00000000" w:rsidRDefault="00000000" w:rsidRPr="00000000" w14:paraId="0000023B">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Ключевые вузовские события и мероприятия осуществляются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000000" w:rsidDel="00000000" w:rsidP="00000000" w:rsidRDefault="00000000" w:rsidRPr="00000000" w14:paraId="0000023C">
      <w:pPr>
        <w:widowControl w:val="0"/>
        <w:spacing w:after="0" w:line="240" w:lineRule="auto"/>
        <w:ind w:firstLine="720"/>
        <w:jc w:val="both"/>
        <w:rPr>
          <w:rFonts w:ascii="Calibri" w:cs="Calibri" w:eastAsia="Calibri" w:hAnsi="Calibri"/>
          <w:sz w:val="28"/>
          <w:szCs w:val="28"/>
          <w:highlight w:val="white"/>
        </w:rPr>
      </w:pPr>
      <w:r w:rsidDel="00000000" w:rsidR="00000000" w:rsidRPr="00000000">
        <w:rPr>
          <w:rFonts w:ascii="Calibri" w:cs="Calibri" w:eastAsia="Calibri" w:hAnsi="Calibri"/>
          <w:b w:val="1"/>
          <w:i w:val="1"/>
          <w:sz w:val="28"/>
          <w:szCs w:val="28"/>
          <w:rtl w:val="0"/>
        </w:rPr>
        <w:t xml:space="preserve">Модуль 9. «Вузовские медиа». </w:t>
      </w:r>
      <w:r w:rsidDel="00000000" w:rsidR="00000000" w:rsidRPr="00000000">
        <w:rPr>
          <w:rFonts w:ascii="Calibri" w:cs="Calibri" w:eastAsia="Calibri" w:hAnsi="Calibri"/>
          <w:sz w:val="28"/>
          <w:szCs w:val="28"/>
          <w:highlight w:val="white"/>
          <w:rtl w:val="0"/>
        </w:rPr>
        <w:t xml:space="preserve">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rsidR="00000000" w:rsidDel="00000000" w:rsidP="00000000" w:rsidRDefault="00000000" w:rsidRPr="00000000" w14:paraId="0000023D">
      <w:pPr>
        <w:widowControl w:val="0"/>
        <w:spacing w:after="0" w:line="240" w:lineRule="auto"/>
        <w:ind w:firstLine="567"/>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В ПГГПУ медиадеятельность осуществляется в следующих формах:</w:t>
      </w:r>
    </w:p>
    <w:p w:rsidR="00000000" w:rsidDel="00000000" w:rsidP="00000000" w:rsidRDefault="00000000" w:rsidRPr="00000000" w14:paraId="0000023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участие обучающихся в деятельности вузовского медиацентра «LOFT»,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rsidR="00000000" w:rsidDel="00000000" w:rsidP="00000000" w:rsidRDefault="00000000" w:rsidRPr="00000000" w14:paraId="0000023F">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rsidR="00000000" w:rsidDel="00000000" w:rsidP="00000000" w:rsidRDefault="00000000" w:rsidRPr="00000000" w14:paraId="00000240">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проведение конкурсов среди обучающихся на создание видео, фото и текстового материалов о жизни вуза;</w:t>
      </w:r>
    </w:p>
    <w:p w:rsidR="00000000" w:rsidDel="00000000" w:rsidP="00000000" w:rsidRDefault="00000000" w:rsidRPr="00000000" w14:paraId="00000241">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проведение обучающих мероприятий в сфере медиа для студентов ПГГПУ (в том числе в виде элективных курсов и т.д.). </w:t>
      </w:r>
    </w:p>
    <w:p w:rsidR="00000000" w:rsidDel="00000000" w:rsidP="00000000" w:rsidRDefault="00000000" w:rsidRPr="00000000" w14:paraId="00000242">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r w:rsidDel="00000000" w:rsidR="00000000" w:rsidRPr="00000000">
        <w:rPr>
          <w:rtl w:val="0"/>
        </w:rPr>
      </w:r>
    </w:p>
    <w:p w:rsidR="00000000" w:rsidDel="00000000" w:rsidP="00000000" w:rsidRDefault="00000000" w:rsidRPr="00000000" w14:paraId="00000243">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b w:val="1"/>
          <w:i w:val="1"/>
          <w:sz w:val="28"/>
          <w:szCs w:val="28"/>
          <w:rtl w:val="0"/>
        </w:rPr>
        <w:t xml:space="preserve">Модуль 10. «Молодежные общественные объединения». </w:t>
      </w:r>
      <w:r w:rsidDel="00000000" w:rsidR="00000000" w:rsidRPr="00000000">
        <w:rPr>
          <w:rFonts w:ascii="Calibri" w:cs="Calibri" w:eastAsia="Calibri" w:hAnsi="Calibri"/>
          <w:sz w:val="28"/>
          <w:szCs w:val="28"/>
          <w:rtl w:val="0"/>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rsidR="00000000" w:rsidDel="00000000" w:rsidP="00000000" w:rsidRDefault="00000000" w:rsidRPr="00000000" w14:paraId="00000244">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 ПГГПУ действуют следующие молодежные объединения:</w:t>
      </w:r>
    </w:p>
    <w:p w:rsidR="00000000" w:rsidDel="00000000" w:rsidP="00000000" w:rsidRDefault="00000000" w:rsidRPr="00000000" w14:paraId="00000245">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первичная профсоюзная организация студентов Пермского государственного гуманитарно-педагогического университета;</w:t>
      </w:r>
    </w:p>
    <w:p w:rsidR="00000000" w:rsidDel="00000000" w:rsidP="00000000" w:rsidRDefault="00000000" w:rsidRPr="00000000" w14:paraId="00000246">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 </w:t>
      </w:r>
    </w:p>
    <w:p w:rsidR="00000000" w:rsidDel="00000000" w:rsidP="00000000" w:rsidRDefault="00000000" w:rsidRPr="00000000" w14:paraId="0000024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студенческое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оповещение науко-ориентированных студентов о различных конференциях, конкурсах, которые проводятся как в нашем регионе, так и в других городах страны;</w:t>
      </w:r>
    </w:p>
    <w:p w:rsidR="00000000" w:rsidDel="00000000" w:rsidP="00000000" w:rsidRDefault="00000000" w:rsidRPr="00000000" w14:paraId="0000024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получение качественного образования;</w:t>
      </w:r>
    </w:p>
    <w:p w:rsidR="00000000" w:rsidDel="00000000" w:rsidP="00000000" w:rsidRDefault="00000000" w:rsidRPr="00000000" w14:paraId="0000024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задач и проведения мероприятий;</w:t>
      </w:r>
    </w:p>
    <w:p w:rsidR="00000000" w:rsidDel="00000000" w:rsidP="00000000" w:rsidRDefault="00000000" w:rsidRPr="00000000" w14:paraId="0000024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постоянные и временные творческие коллективы студентов в области искусств, науки, интеллектуального творчества и т.д. </w:t>
      </w:r>
    </w:p>
    <w:p w:rsidR="00000000" w:rsidDel="00000000" w:rsidP="00000000" w:rsidRDefault="00000000" w:rsidRPr="00000000" w14:paraId="0000024B">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На факультетах и кафедрах ПГГПУ для ведения воспитательной работы могут создаваться собственные молодежные объединения. </w:t>
      </w:r>
    </w:p>
    <w:p w:rsidR="00000000" w:rsidDel="00000000" w:rsidP="00000000" w:rsidRDefault="00000000" w:rsidRPr="00000000" w14:paraId="0000024C">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r w:rsidDel="00000000" w:rsidR="00000000" w:rsidRPr="00000000">
        <w:rPr>
          <w:rtl w:val="0"/>
        </w:rPr>
      </w:r>
    </w:p>
    <w:p w:rsidR="00000000" w:rsidDel="00000000" w:rsidP="00000000" w:rsidRDefault="00000000" w:rsidRPr="00000000" w14:paraId="0000024D">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b w:val="1"/>
          <w:i w:val="1"/>
          <w:sz w:val="28"/>
          <w:szCs w:val="28"/>
          <w:rtl w:val="0"/>
        </w:rPr>
        <w:t xml:space="preserve">Модуль 11. «Международное студенческое сотрудничество».</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инокультурную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rsidR="00000000" w:rsidDel="00000000" w:rsidP="00000000" w:rsidRDefault="00000000" w:rsidRPr="00000000" w14:paraId="0000024E">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Воспитание в рамках международного студенческого сотрудничества осуществляется через:</w:t>
      </w:r>
    </w:p>
    <w:p w:rsidR="00000000" w:rsidDel="00000000" w:rsidP="00000000" w:rsidRDefault="00000000" w:rsidRPr="00000000" w14:paraId="0000024F">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академическую мобильность студентов и преподавателей;</w:t>
      </w:r>
    </w:p>
    <w:p w:rsidR="00000000" w:rsidDel="00000000" w:rsidP="00000000" w:rsidRDefault="00000000" w:rsidRPr="00000000" w14:paraId="00000250">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научно-исследовательское и проектное сотрудничество;</w:t>
      </w:r>
    </w:p>
    <w:p w:rsidR="00000000" w:rsidDel="00000000" w:rsidP="00000000" w:rsidRDefault="00000000" w:rsidRPr="00000000" w14:paraId="00000251">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создание консорциумов и вузовских сетей, которые способствуют продвижению идеи интернационализации высшего образования;</w:t>
      </w:r>
    </w:p>
    <w:p w:rsidR="00000000" w:rsidDel="00000000" w:rsidP="00000000" w:rsidRDefault="00000000" w:rsidRPr="00000000" w14:paraId="00000252">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участие в международных творческих проектах;</w:t>
      </w:r>
    </w:p>
    <w:p w:rsidR="00000000" w:rsidDel="00000000" w:rsidP="00000000" w:rsidRDefault="00000000" w:rsidRPr="00000000" w14:paraId="00000253">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реализацию международных социальных и культурологических проектов;</w:t>
      </w:r>
    </w:p>
    <w:p w:rsidR="00000000" w:rsidDel="00000000" w:rsidP="00000000" w:rsidRDefault="00000000" w:rsidRPr="00000000" w14:paraId="00000254">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международное волонтёрское движение;</w:t>
      </w:r>
    </w:p>
    <w:p w:rsidR="00000000" w:rsidDel="00000000" w:rsidP="00000000" w:rsidRDefault="00000000" w:rsidRPr="00000000" w14:paraId="00000255">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интернациональные клубы;</w:t>
      </w:r>
    </w:p>
    <w:p w:rsidR="00000000" w:rsidDel="00000000" w:rsidP="00000000" w:rsidRDefault="00000000" w:rsidRPr="00000000" w14:paraId="00000256">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проведение летних школ по направлению подготовки (семинары, студии, лабораторные практикумы и т.п.), предполагающих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rsidR="00000000" w:rsidDel="00000000" w:rsidP="00000000" w:rsidRDefault="00000000" w:rsidRPr="00000000" w14:paraId="00000257">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r w:rsidDel="00000000" w:rsidR="00000000" w:rsidRPr="00000000">
        <w:rPr>
          <w:rtl w:val="0"/>
        </w:rPr>
      </w:r>
    </w:p>
    <w:p w:rsidR="00000000" w:rsidDel="00000000" w:rsidP="00000000" w:rsidRDefault="00000000" w:rsidRPr="00000000" w14:paraId="00000258">
      <w:pPr>
        <w:widowControl w:val="0"/>
        <w:spacing w:after="0" w:line="240" w:lineRule="auto"/>
        <w:ind w:firstLine="567"/>
        <w:jc w:val="both"/>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Модуль 12. «Организация предметно-эстетической среды вуза».</w:t>
      </w:r>
    </w:p>
    <w:p w:rsidR="00000000" w:rsidDel="00000000" w:rsidP="00000000" w:rsidRDefault="00000000" w:rsidRPr="00000000" w14:paraId="00000259">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rsidR="00000000" w:rsidDel="00000000" w:rsidP="00000000" w:rsidRDefault="00000000" w:rsidRPr="00000000" w14:paraId="0000025A">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Воспитывающее влияние на студента осуществляется через такие формы работы с предметно-эстетической средой высшей школы как:</w:t>
      </w:r>
    </w:p>
    <w:p w:rsidR="00000000" w:rsidDel="00000000" w:rsidP="00000000" w:rsidRDefault="00000000" w:rsidRPr="00000000" w14:paraId="0000025B">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
    <w:p w:rsidR="00000000" w:rsidDel="00000000" w:rsidP="00000000" w:rsidRDefault="00000000" w:rsidRPr="00000000" w14:paraId="0000025C">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rsidR="00000000" w:rsidDel="00000000" w:rsidP="00000000" w:rsidRDefault="00000000" w:rsidRPr="00000000" w14:paraId="0000025D">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благоутройство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rsidR="00000000" w:rsidDel="00000000" w:rsidP="00000000" w:rsidRDefault="00000000" w:rsidRPr="00000000" w14:paraId="0000025E">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rsidR="00000000" w:rsidDel="00000000" w:rsidP="00000000" w:rsidRDefault="00000000" w:rsidRPr="00000000" w14:paraId="0000025F">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
    <w:p w:rsidR="00000000" w:rsidDel="00000000" w:rsidP="00000000" w:rsidRDefault="00000000" w:rsidRPr="00000000" w14:paraId="00000260">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
    <w:p w:rsidR="00000000" w:rsidDel="00000000" w:rsidP="00000000" w:rsidRDefault="00000000" w:rsidRPr="00000000" w14:paraId="00000261">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rsidR="00000000" w:rsidDel="00000000" w:rsidP="00000000" w:rsidRDefault="00000000" w:rsidRPr="00000000" w14:paraId="00000262">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Модуль «Организация предметно-эстетической среды вуза»</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i w:val="1"/>
          <w:sz w:val="28"/>
          <w:szCs w:val="28"/>
          <w:rtl w:val="0"/>
        </w:rPr>
        <w:t xml:space="preserve">реализуется через включение студентов в проектную, социокультурную, творческую, досуговую деятельность.</w:t>
      </w:r>
      <w:r w:rsidDel="00000000" w:rsidR="00000000" w:rsidRPr="00000000">
        <w:rPr>
          <w:rtl w:val="0"/>
        </w:rPr>
      </w:r>
    </w:p>
    <w:p w:rsidR="00000000" w:rsidDel="00000000" w:rsidP="00000000" w:rsidRDefault="00000000" w:rsidRPr="00000000" w14:paraId="00000263">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b w:val="1"/>
          <w:i w:val="1"/>
          <w:sz w:val="28"/>
          <w:szCs w:val="28"/>
          <w:rtl w:val="0"/>
        </w:rPr>
        <w:t xml:space="preserve">Модуль 13. «Социально-педагогическое взаимодействие студенчества с лицами с инвалидностью и ОВЗ (в условиях инклюзии)». </w:t>
      </w:r>
      <w:r w:rsidDel="00000000" w:rsidR="00000000" w:rsidRPr="00000000">
        <w:rPr>
          <w:rFonts w:ascii="Calibri" w:cs="Calibri" w:eastAsia="Calibri" w:hAnsi="Calibri"/>
          <w:sz w:val="28"/>
          <w:szCs w:val="28"/>
          <w:rtl w:val="0"/>
        </w:rPr>
        <w:t xml:space="preserve">Педагогический потенциал данного модуля заключается в формировании потребности и освоении опыта заботы о другом человеке; в воспитании чувства сострадания, сопереживания, эмпатийности к другому как нравственной характеристики личности; в формировании толерантного отношения к инаковому,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rsidR="00000000" w:rsidDel="00000000" w:rsidP="00000000" w:rsidRDefault="00000000" w:rsidRPr="00000000" w14:paraId="00000264">
      <w:pPr>
        <w:widowControl w:val="0"/>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 </w:t>
      </w:r>
      <w:r w:rsidDel="00000000" w:rsidR="00000000" w:rsidRPr="00000000">
        <w:rPr>
          <w:rtl w:val="0"/>
        </w:rPr>
      </w:r>
    </w:p>
    <w:p w:rsidR="00000000" w:rsidDel="00000000" w:rsidP="00000000" w:rsidRDefault="00000000" w:rsidRPr="00000000" w14:paraId="00000265">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rsidR="00000000" w:rsidDel="00000000" w:rsidP="00000000" w:rsidRDefault="00000000" w:rsidRPr="00000000" w14:paraId="00000266">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профориентация среди выпускников школ и студентов выпускных курсов колледжей региона, проведение онлайн и офлайн встреч или подобных мероприятий на базе вуза;</w:t>
      </w:r>
    </w:p>
    <w:p w:rsidR="00000000" w:rsidDel="00000000" w:rsidP="00000000" w:rsidRDefault="00000000" w:rsidRPr="00000000" w14:paraId="00000267">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инициирование и социально-педагогическое сопровождение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rsidR="00000000" w:rsidDel="00000000" w:rsidP="00000000" w:rsidRDefault="00000000" w:rsidRPr="00000000" w14:paraId="00000268">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участие студентов в подготовке и проведении масштабных мероприятий 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«ЛюдиКакЛюди» (ежегодно, апрель), онлайн-конкурса «Детство без границ»;</w:t>
      </w:r>
    </w:p>
    <w:p w:rsidR="00000000" w:rsidDel="00000000" w:rsidP="00000000" w:rsidRDefault="00000000" w:rsidRPr="00000000" w14:paraId="00000269">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участие студентов в подготовке праздничных театрализаций с сурдопереводом и тифлокомментированием как проявление заботы и внимания к другому;</w:t>
      </w:r>
    </w:p>
    <w:p w:rsidR="00000000" w:rsidDel="00000000" w:rsidP="00000000" w:rsidRDefault="00000000" w:rsidRPr="00000000" w14:paraId="0000026A">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студенческая акция «Мир на ощупь» как средство привлечения внимания общественности к проблемам незрячих людей;</w:t>
      </w:r>
    </w:p>
    <w:p w:rsidR="00000000" w:rsidDel="00000000" w:rsidP="00000000" w:rsidRDefault="00000000" w:rsidRPr="00000000" w14:paraId="0000026B">
      <w:pPr>
        <w:widowControl w:val="0"/>
        <w:numPr>
          <w:ilvl w:val="0"/>
          <w:numId w:val="1"/>
        </w:numPr>
        <w:spacing w:after="0" w:line="240" w:lineRule="auto"/>
        <w:ind w:left="357" w:hanging="35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организация и проведение студентами вуза выездных консультаций для граждан с ограниченными возможностями здоровья.</w:t>
      </w:r>
    </w:p>
    <w:p w:rsidR="00000000" w:rsidDel="00000000" w:rsidP="00000000" w:rsidRDefault="00000000" w:rsidRPr="00000000" w14:paraId="0000026C">
      <w:pPr>
        <w:widowControl w:val="0"/>
        <w:spacing w:after="0" w:line="240" w:lineRule="auto"/>
        <w:ind w:firstLine="567"/>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p w:rsidR="00000000" w:rsidDel="00000000" w:rsidP="00000000" w:rsidRDefault="00000000" w:rsidRPr="00000000" w14:paraId="0000026D">
      <w:pPr>
        <w:pStyle w:val="Heading2"/>
        <w:tabs>
          <w:tab w:val="left" w:pos="720"/>
        </w:tabs>
        <w:spacing w:line="240" w:lineRule="auto"/>
        <w:ind w:firstLine="30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6E">
      <w:pPr>
        <w:pStyle w:val="Heading2"/>
        <w:tabs>
          <w:tab w:val="left" w:pos="720"/>
        </w:tabs>
        <w:spacing w:line="240" w:lineRule="auto"/>
        <w:ind w:firstLine="300"/>
        <w:rPr>
          <w:rFonts w:ascii="Calibri" w:cs="Calibri" w:eastAsia="Calibri" w:hAnsi="Calibri"/>
          <w:b w:val="1"/>
          <w:i w:val="0"/>
          <w:sz w:val="28"/>
          <w:szCs w:val="28"/>
        </w:rPr>
      </w:pPr>
      <w:r w:rsidDel="00000000" w:rsidR="00000000" w:rsidRPr="00000000">
        <w:rPr>
          <w:rFonts w:ascii="Calibri" w:cs="Calibri" w:eastAsia="Calibri" w:hAnsi="Calibri"/>
          <w:b w:val="1"/>
          <w:i w:val="0"/>
          <w:sz w:val="28"/>
          <w:szCs w:val="28"/>
          <w:rtl w:val="0"/>
        </w:rPr>
        <w:t xml:space="preserve">5.4. Ресурсное обеспечение реализации рабочей программы воспитания </w:t>
      </w:r>
      <w:r w:rsidDel="00000000" w:rsidR="00000000" w:rsidRPr="00000000">
        <w:rPr>
          <w:rFonts w:ascii="Calibri" w:cs="Calibri" w:eastAsia="Calibri" w:hAnsi="Calibri"/>
          <w:sz w:val="28"/>
          <w:szCs w:val="28"/>
          <w:rtl w:val="0"/>
        </w:rPr>
        <w:t xml:space="preserve">ООП направления подготовки  44.03.01 Педагогическое образование, 44.03.05 Педагогическое образование (с двумя профилями подготовки)  направленность/профиль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r w:rsidDel="00000000" w:rsidR="00000000" w:rsidRPr="00000000">
        <w:rPr>
          <w:rtl w:val="0"/>
        </w:rPr>
      </w:r>
    </w:p>
    <w:p w:rsidR="00000000" w:rsidDel="00000000" w:rsidP="00000000" w:rsidRDefault="00000000" w:rsidRPr="00000000" w14:paraId="0000026F">
      <w:pPr>
        <w:spacing w:after="0" w:line="240" w:lineRule="auto"/>
        <w:ind w:firstLine="567"/>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Ресурсное обеспечение реализации рабочей программы воспитания </w:t>
        <w:br w:type="textWrapping"/>
        <w:t xml:space="preserve">в ПГГПУ </w:t>
      </w:r>
      <w:r w:rsidDel="00000000" w:rsidR="00000000" w:rsidRPr="00000000">
        <w:rPr>
          <w:rFonts w:ascii="Calibri" w:cs="Calibri" w:eastAsia="Calibri" w:hAnsi="Calibri"/>
          <w:sz w:val="28"/>
          <w:szCs w:val="28"/>
          <w:rtl w:val="0"/>
        </w:rPr>
        <w:t xml:space="preserve">включает следующие его </w:t>
      </w:r>
      <w:r w:rsidDel="00000000" w:rsidR="00000000" w:rsidRPr="00000000">
        <w:rPr>
          <w:rFonts w:ascii="Calibri" w:cs="Calibri" w:eastAsia="Calibri" w:hAnsi="Calibri"/>
          <w:i w:val="1"/>
          <w:sz w:val="28"/>
          <w:szCs w:val="28"/>
          <w:rtl w:val="0"/>
        </w:rPr>
        <w:t xml:space="preserve">виды:</w:t>
      </w:r>
    </w:p>
    <w:tbl>
      <w:tblPr>
        <w:tblStyle w:val="Table4"/>
        <w:tblW w:w="9346.0" w:type="dxa"/>
        <w:jc w:val="left"/>
        <w:tblInd w:w="0.0" w:type="dxa"/>
        <w:tblLayout w:type="fixed"/>
        <w:tblLook w:val="0400"/>
      </w:tblPr>
      <w:tblGrid>
        <w:gridCol w:w="665"/>
        <w:gridCol w:w="2332"/>
        <w:gridCol w:w="6349"/>
        <w:tblGridChange w:id="0">
          <w:tblGrid>
            <w:gridCol w:w="665"/>
            <w:gridCol w:w="2332"/>
            <w:gridCol w:w="6349"/>
          </w:tblGrid>
        </w:tblGridChange>
      </w:tblGrid>
      <w:tr>
        <w:trPr>
          <w:cantSplit w:val="0"/>
          <w:trHeight w:val="37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 п/п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Вид ресурсного обеспечения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Содержание ресурсного обеспечения</w:t>
            </w:r>
            <w:r w:rsidDel="00000000" w:rsidR="00000000" w:rsidRPr="00000000">
              <w:rPr>
                <w:rtl w:val="0"/>
              </w:rPr>
            </w:r>
          </w:p>
        </w:tc>
      </w:tr>
      <w:tr>
        <w:trPr>
          <w:cantSplit w:val="0"/>
          <w:trHeight w:val="76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Нормативно-правовое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0" w:line="240" w:lineRule="auto"/>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На уровне ПГГПУ:</w:t>
            </w:r>
          </w:p>
          <w:p w:rsidR="00000000" w:rsidDel="00000000" w:rsidP="00000000" w:rsidRDefault="00000000" w:rsidRPr="00000000" w14:paraId="0000027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1.   программа воспитания в ПГГПУ </w:t>
            </w:r>
            <w:r w:rsidDel="00000000" w:rsidR="00000000" w:rsidRPr="00000000">
              <w:rPr>
                <w:rtl w:val="0"/>
              </w:rPr>
            </w:r>
          </w:p>
          <w:p w:rsidR="00000000" w:rsidDel="00000000" w:rsidP="00000000" w:rsidRDefault="00000000" w:rsidRPr="00000000" w14:paraId="00000277">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2. План воспитательной работы ПГГПУ на учебный год.</w:t>
            </w:r>
            <w:r w:rsidDel="00000000" w:rsidR="00000000" w:rsidRPr="00000000">
              <w:rPr>
                <w:rtl w:val="0"/>
              </w:rPr>
            </w:r>
          </w:p>
          <w:p w:rsidR="00000000" w:rsidDel="00000000" w:rsidP="00000000" w:rsidRDefault="00000000" w:rsidRPr="00000000" w14:paraId="00000278">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3. Должностные инструкции специалистов, отвечающих за организацию воспитательной деятельности в ПГГПУ.</w:t>
            </w:r>
            <w:r w:rsidDel="00000000" w:rsidR="00000000" w:rsidRPr="00000000">
              <w:rPr>
                <w:rtl w:val="0"/>
              </w:rPr>
            </w:r>
          </w:p>
          <w:p w:rsidR="00000000" w:rsidDel="00000000" w:rsidP="00000000" w:rsidRDefault="00000000" w:rsidRPr="00000000" w14:paraId="0000027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4.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r w:rsidDel="00000000" w:rsidR="00000000" w:rsidRPr="00000000">
              <w:rPr>
                <w:rtl w:val="0"/>
              </w:rPr>
            </w:r>
          </w:p>
          <w:p w:rsidR="00000000" w:rsidDel="00000000" w:rsidP="00000000" w:rsidRDefault="00000000" w:rsidRPr="00000000" w14:paraId="0000027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Del="00000000" w:rsidR="00000000" w:rsidRPr="00000000">
              <w:rPr>
                <w:rFonts w:ascii="Calibri" w:cs="Calibri" w:eastAsia="Calibri" w:hAnsi="Calibri"/>
                <w:color w:val="000000"/>
                <w:sz w:val="24"/>
                <w:szCs w:val="24"/>
                <w:highlight w:val="white"/>
                <w:rtl w:val="0"/>
              </w:rPr>
              <w:t xml:space="preserve">ПГГПУ</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27B">
            <w:pPr>
              <w:spacing w:after="0" w:line="240" w:lineRule="auto"/>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На уровне факультета:</w:t>
            </w:r>
          </w:p>
          <w:p w:rsidR="00000000" w:rsidDel="00000000" w:rsidP="00000000" w:rsidRDefault="00000000" w:rsidRPr="00000000" w14:paraId="0000027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6. Рабочие программы воспитания по ООП (реализуемые как компонент основных образовательных программ).</w:t>
            </w:r>
            <w:r w:rsidDel="00000000" w:rsidR="00000000" w:rsidRPr="00000000">
              <w:rPr>
                <w:rtl w:val="0"/>
              </w:rPr>
            </w:r>
          </w:p>
          <w:p w:rsidR="00000000" w:rsidDel="00000000" w:rsidP="00000000" w:rsidRDefault="00000000" w:rsidRPr="00000000" w14:paraId="0000027D">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7. Календарный график воспитательной работы по ООП на учебный год.</w:t>
            </w:r>
            <w:r w:rsidDel="00000000" w:rsidR="00000000" w:rsidRPr="00000000">
              <w:rPr>
                <w:rtl w:val="0"/>
              </w:rPr>
            </w:r>
          </w:p>
          <w:p w:rsidR="00000000" w:rsidDel="00000000" w:rsidP="00000000" w:rsidRDefault="00000000" w:rsidRPr="00000000" w14:paraId="0000027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Положения о структурных подразделениях факультета.</w:t>
            </w:r>
          </w:p>
          <w:p w:rsidR="00000000" w:rsidDel="00000000" w:rsidP="00000000" w:rsidRDefault="00000000" w:rsidRPr="00000000" w14:paraId="0000027F">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8. Положения о проведении мероприятий.</w:t>
            </w:r>
            <w:r w:rsidDel="00000000" w:rsidR="00000000" w:rsidRPr="00000000">
              <w:rPr>
                <w:rtl w:val="0"/>
              </w:rPr>
            </w:r>
          </w:p>
        </w:tc>
      </w:tr>
      <w:tr>
        <w:trPr>
          <w:cantSplit w:val="0"/>
          <w:trHeight w:val="59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Кадровое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82">
            <w:pPr>
              <w:spacing w:after="0"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color w:val="000000"/>
                <w:sz w:val="24"/>
                <w:szCs w:val="24"/>
                <w:rtl w:val="0"/>
              </w:rPr>
              <w:t xml:space="preserve">На уровне ПГГПУ:</w:t>
            </w:r>
            <w:r w:rsidDel="00000000" w:rsidR="00000000" w:rsidRPr="00000000">
              <w:rPr>
                <w:rtl w:val="0"/>
              </w:rPr>
            </w:r>
          </w:p>
          <w:p w:rsidR="00000000" w:rsidDel="00000000" w:rsidP="00000000" w:rsidRDefault="00000000" w:rsidRPr="00000000" w14:paraId="0000028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1. Структуры, обеспечивающие основные направления воспитательной деятельности (управления, отделы, иные структуры).</w:t>
            </w:r>
            <w:r w:rsidDel="00000000" w:rsidR="00000000" w:rsidRPr="00000000">
              <w:rPr>
                <w:rtl w:val="0"/>
              </w:rPr>
            </w:r>
          </w:p>
          <w:p w:rsidR="00000000" w:rsidDel="00000000" w:rsidP="00000000" w:rsidRDefault="00000000" w:rsidRPr="00000000" w14:paraId="0000028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2. Кадры, занимающиеся управлением воспитательной деятельностью на уровне ПГГПУ.</w:t>
            </w:r>
            <w:r w:rsidDel="00000000" w:rsidR="00000000" w:rsidRPr="00000000">
              <w:rPr>
                <w:rtl w:val="0"/>
              </w:rPr>
            </w:r>
          </w:p>
          <w:p w:rsidR="00000000" w:rsidDel="00000000" w:rsidP="00000000" w:rsidRDefault="00000000" w:rsidRPr="00000000" w14:paraId="0000028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3. Работники, обеспечивающие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r w:rsidDel="00000000" w:rsidR="00000000" w:rsidRPr="00000000">
              <w:rPr>
                <w:rtl w:val="0"/>
              </w:rPr>
            </w:r>
          </w:p>
          <w:p w:rsidR="00000000" w:rsidDel="00000000" w:rsidP="00000000" w:rsidRDefault="00000000" w:rsidRPr="00000000" w14:paraId="0000028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4. Повышение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r w:rsidDel="00000000" w:rsidR="00000000" w:rsidRPr="00000000">
              <w:rPr>
                <w:rtl w:val="0"/>
              </w:rPr>
            </w:r>
          </w:p>
          <w:p w:rsidR="00000000" w:rsidDel="00000000" w:rsidP="00000000" w:rsidRDefault="00000000" w:rsidRPr="00000000" w14:paraId="00000287">
            <w:pPr>
              <w:spacing w:after="0"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color w:val="000000"/>
                <w:sz w:val="24"/>
                <w:szCs w:val="24"/>
                <w:rtl w:val="0"/>
              </w:rPr>
              <w:t xml:space="preserve">На уровне факультета:</w:t>
            </w:r>
            <w:r w:rsidDel="00000000" w:rsidR="00000000" w:rsidRPr="00000000">
              <w:rPr>
                <w:rtl w:val="0"/>
              </w:rPr>
            </w:r>
          </w:p>
          <w:p w:rsidR="00000000" w:rsidDel="00000000" w:rsidP="00000000" w:rsidRDefault="00000000" w:rsidRPr="00000000" w14:paraId="00000288">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5. Заместители деканов по внеучебной работе.</w:t>
            </w:r>
            <w:r w:rsidDel="00000000" w:rsidR="00000000" w:rsidRPr="00000000">
              <w:rPr>
                <w:rtl w:val="0"/>
              </w:rPr>
            </w:r>
          </w:p>
          <w:p w:rsidR="00000000" w:rsidDel="00000000" w:rsidP="00000000" w:rsidRDefault="00000000" w:rsidRPr="00000000" w14:paraId="0000028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6. Кураторы студенческих групп.</w:t>
            </w:r>
            <w:r w:rsidDel="00000000" w:rsidR="00000000" w:rsidRPr="00000000">
              <w:rPr>
                <w:rtl w:val="0"/>
              </w:rPr>
            </w:r>
          </w:p>
          <w:p w:rsidR="00000000" w:rsidDel="00000000" w:rsidP="00000000" w:rsidRDefault="00000000" w:rsidRPr="00000000" w14:paraId="0000028A">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7. ППС.</w:t>
            </w:r>
            <w:r w:rsidDel="00000000" w:rsidR="00000000" w:rsidRPr="00000000">
              <w:rPr>
                <w:rtl w:val="0"/>
              </w:rPr>
            </w:r>
          </w:p>
          <w:p w:rsidR="00000000" w:rsidDel="00000000" w:rsidP="00000000" w:rsidRDefault="00000000" w:rsidRPr="00000000" w14:paraId="0000028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8. Другие участники (волонтеры, выпускники, партнеры).</w:t>
            </w:r>
            <w:r w:rsidDel="00000000" w:rsidR="00000000" w:rsidRPr="00000000">
              <w:rPr>
                <w:rtl w:val="0"/>
              </w:rPr>
            </w:r>
          </w:p>
        </w:tc>
      </w:tr>
      <w:tr>
        <w:trPr>
          <w:cantSplit w:val="0"/>
          <w:trHeight w:val="648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Финансовое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0"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color w:val="000000"/>
                <w:sz w:val="24"/>
                <w:szCs w:val="24"/>
                <w:rtl w:val="0"/>
              </w:rPr>
              <w:t xml:space="preserve">На уровне Университета:</w:t>
            </w:r>
            <w:r w:rsidDel="00000000" w:rsidR="00000000" w:rsidRPr="00000000">
              <w:rPr>
                <w:rtl w:val="0"/>
              </w:rPr>
            </w:r>
          </w:p>
          <w:p w:rsidR="00000000" w:rsidDel="00000000" w:rsidP="00000000" w:rsidRDefault="00000000" w:rsidRPr="00000000" w14:paraId="0000028F">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highlight w:val="white"/>
                <w:rtl w:val="0"/>
              </w:rPr>
              <w:t xml:space="preserve">1. Финансовое обеспечение реализации ООП и рабочей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r w:rsidDel="00000000" w:rsidR="00000000" w:rsidRPr="00000000">
              <w:rPr>
                <w:rtl w:val="0"/>
              </w:rPr>
            </w:r>
          </w:p>
          <w:p w:rsidR="00000000" w:rsidDel="00000000" w:rsidP="00000000" w:rsidRDefault="00000000" w:rsidRPr="00000000" w14:paraId="00000290">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highlight w:val="white"/>
                <w:rtl w:val="0"/>
              </w:rPr>
              <w:t xml:space="preserve">2. Оплата труда штатных единиц, </w:t>
            </w:r>
            <w:r w:rsidDel="00000000" w:rsidR="00000000" w:rsidRPr="00000000">
              <w:rPr>
                <w:rFonts w:ascii="Calibri" w:cs="Calibri" w:eastAsia="Calibri" w:hAnsi="Calibri"/>
                <w:color w:val="000000"/>
                <w:sz w:val="24"/>
                <w:szCs w:val="24"/>
                <w:rtl w:val="0"/>
              </w:rPr>
              <w:t xml:space="preserve">отвечающих за воспитательную работу в </w:t>
            </w:r>
            <w:r w:rsidDel="00000000" w:rsidR="00000000" w:rsidRPr="00000000">
              <w:rPr>
                <w:rFonts w:ascii="Calibri" w:cs="Calibri" w:eastAsia="Calibri" w:hAnsi="Calibri"/>
                <w:color w:val="000000"/>
                <w:sz w:val="24"/>
                <w:szCs w:val="24"/>
                <w:highlight w:val="white"/>
                <w:rtl w:val="0"/>
              </w:rPr>
              <w:t xml:space="preserve">ПГГПУ</w:t>
            </w:r>
            <w:r w:rsidDel="00000000" w:rsidR="00000000" w:rsidRPr="00000000">
              <w:rPr>
                <w:rFonts w:ascii="Calibri" w:cs="Calibri" w:eastAsia="Calibri" w:hAnsi="Calibri"/>
                <w:color w:val="000000"/>
                <w:sz w:val="24"/>
                <w:szCs w:val="24"/>
                <w:rtl w:val="0"/>
              </w:rPr>
              <w:t xml:space="preserve">; руководителей структурных подразделений, отвечающих за воспитательную работу, руководителей творческих и спортивных коллективов.</w:t>
            </w:r>
            <w:r w:rsidDel="00000000" w:rsidR="00000000" w:rsidRPr="00000000">
              <w:rPr>
                <w:rtl w:val="0"/>
              </w:rPr>
            </w:r>
          </w:p>
          <w:p w:rsidR="00000000" w:rsidDel="00000000" w:rsidP="00000000" w:rsidRDefault="00000000" w:rsidRPr="00000000" w14:paraId="00000291">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 Оплата повышения квалификации и профессиональной переподготовки ППС и управленческих кадров по вопросам воспитания обучающихся.</w:t>
            </w:r>
          </w:p>
          <w:p w:rsidR="00000000" w:rsidDel="00000000" w:rsidP="00000000" w:rsidRDefault="00000000" w:rsidRPr="00000000" w14:paraId="00000292">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i w:val="1"/>
                <w:color w:val="000000"/>
                <w:sz w:val="24"/>
                <w:szCs w:val="24"/>
                <w:rtl w:val="0"/>
              </w:rPr>
              <w:t xml:space="preserve">На уровне факультета</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29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4. В ПГГПУ предусмотрены средства:</w:t>
            </w:r>
            <w:r w:rsidDel="00000000" w:rsidR="00000000" w:rsidRPr="00000000">
              <w:rPr>
                <w:rtl w:val="0"/>
              </w:rPr>
            </w:r>
          </w:p>
          <w:p w:rsidR="00000000" w:rsidDel="00000000" w:rsidP="00000000" w:rsidRDefault="00000000" w:rsidRPr="00000000" w14:paraId="0000029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на компенсацию работы кураторов академических групп;</w:t>
            </w:r>
            <w:r w:rsidDel="00000000" w:rsidR="00000000" w:rsidRPr="00000000">
              <w:rPr>
                <w:rtl w:val="0"/>
              </w:rPr>
            </w:r>
          </w:p>
          <w:p w:rsidR="00000000" w:rsidDel="00000000" w:rsidP="00000000" w:rsidRDefault="00000000" w:rsidRPr="00000000" w14:paraId="0000029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на компенсацию деятельности заместителей деканов по внеучебной работе.</w:t>
            </w:r>
            <w:r w:rsidDel="00000000" w:rsidR="00000000" w:rsidRPr="00000000">
              <w:rPr>
                <w:rtl w:val="0"/>
              </w:rPr>
            </w:r>
          </w:p>
          <w:p w:rsidR="00000000" w:rsidDel="00000000" w:rsidP="00000000" w:rsidRDefault="00000000" w:rsidRPr="00000000" w14:paraId="0000029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на реализацию факультетских воспитательных мероприятий.</w:t>
            </w:r>
            <w:r w:rsidDel="00000000" w:rsidR="00000000" w:rsidRPr="00000000">
              <w:rPr>
                <w:rtl w:val="0"/>
              </w:rPr>
            </w:r>
          </w:p>
          <w:p w:rsidR="00000000" w:rsidDel="00000000" w:rsidP="00000000" w:rsidRDefault="00000000" w:rsidRPr="00000000" w14:paraId="00000297">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5. Средства грантов, субсидий и иных внешних источников финансирования.</w:t>
            </w:r>
            <w:r w:rsidDel="00000000" w:rsidR="00000000" w:rsidRPr="00000000">
              <w:rPr>
                <w:rtl w:val="0"/>
              </w:rPr>
            </w:r>
          </w:p>
        </w:tc>
      </w:tr>
      <w:tr>
        <w:trPr>
          <w:cantSplit w:val="0"/>
          <w:trHeight w:val="40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Информационное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i w:val="1"/>
                <w:color w:val="000000"/>
                <w:sz w:val="24"/>
                <w:szCs w:val="24"/>
                <w:rtl w:val="0"/>
              </w:rPr>
              <w:t xml:space="preserve">На уровне ПГГПУ</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29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1. Наличие на официальном сайте ПГГПУ содержательно наполненных разделов по внеучебной работе.</w:t>
            </w:r>
            <w:r w:rsidDel="00000000" w:rsidR="00000000" w:rsidRPr="00000000">
              <w:rPr>
                <w:rtl w:val="0"/>
              </w:rPr>
            </w:r>
          </w:p>
          <w:p w:rsidR="00000000" w:rsidDel="00000000" w:rsidP="00000000" w:rsidRDefault="00000000" w:rsidRPr="00000000" w14:paraId="0000029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2. Размещение нормативно-правовых документов по организации воспитательной деятельности на соответствующем разделе на сайте ПГГПУ.</w:t>
            </w:r>
            <w:r w:rsidDel="00000000" w:rsidR="00000000" w:rsidRPr="00000000">
              <w:rPr>
                <w:rtl w:val="0"/>
              </w:rPr>
            </w:r>
          </w:p>
          <w:p w:rsidR="00000000" w:rsidDel="00000000" w:rsidP="00000000" w:rsidRDefault="00000000" w:rsidRPr="00000000" w14:paraId="0000029D">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3. Своевременное отражение деятельности на сайте ПГГПУ.</w:t>
            </w:r>
            <w:r w:rsidDel="00000000" w:rsidR="00000000" w:rsidRPr="00000000">
              <w:rPr>
                <w:rtl w:val="0"/>
              </w:rPr>
            </w:r>
          </w:p>
          <w:p w:rsidR="00000000" w:rsidDel="00000000" w:rsidP="00000000" w:rsidRDefault="00000000" w:rsidRPr="00000000" w14:paraId="0000029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 Наличие официальных групп ПГГПУ в социальных сетях, мессенджерах и на иных интернет-ресурсах.</w:t>
            </w:r>
          </w:p>
          <w:p w:rsidR="00000000" w:rsidDel="00000000" w:rsidP="00000000" w:rsidRDefault="00000000" w:rsidRPr="00000000" w14:paraId="0000029F">
            <w:pPr>
              <w:spacing w:after="0"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color w:val="000000"/>
                <w:sz w:val="24"/>
                <w:szCs w:val="24"/>
                <w:rtl w:val="0"/>
              </w:rPr>
              <w:t xml:space="preserve">На уровне факультета:</w:t>
            </w:r>
            <w:r w:rsidDel="00000000" w:rsidR="00000000" w:rsidRPr="00000000">
              <w:rPr>
                <w:rtl w:val="0"/>
              </w:rPr>
            </w:r>
          </w:p>
          <w:p w:rsidR="00000000" w:rsidDel="00000000" w:rsidP="00000000" w:rsidRDefault="00000000" w:rsidRPr="00000000" w14:paraId="000002A0">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5. Наличие официальных и неофициальных групп факультетов в социальных сетях и мессенджерах.</w:t>
            </w:r>
            <w:r w:rsidDel="00000000" w:rsidR="00000000" w:rsidRPr="00000000">
              <w:rPr>
                <w:rtl w:val="0"/>
              </w:rPr>
            </w:r>
          </w:p>
          <w:p w:rsidR="00000000" w:rsidDel="00000000" w:rsidP="00000000" w:rsidRDefault="00000000" w:rsidRPr="00000000" w14:paraId="000002A1">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 Наличие информационных стендов, посвященных внеучебной работе.</w:t>
            </w:r>
          </w:p>
        </w:tc>
      </w:tr>
      <w:tr>
        <w:trPr>
          <w:cantSplit w:val="0"/>
          <w:trHeight w:val="91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2">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3">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Научно-методическое и учебно-методическое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Наличие научно-методических, учебно-методических и методических пособий и рекомендаций как условие реализации основной образовательной программы, рабочей программы воспитания и календарного графика (плана) воспитательной работы ПГГПУ.</w:t>
            </w:r>
          </w:p>
          <w:p w:rsidR="00000000" w:rsidDel="00000000" w:rsidP="00000000" w:rsidRDefault="00000000" w:rsidRPr="00000000" w14:paraId="000002A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r w:rsidDel="00000000" w:rsidR="00000000" w:rsidRPr="00000000">
              <w:rPr>
                <w:rtl w:val="0"/>
              </w:rPr>
            </w:r>
          </w:p>
        </w:tc>
      </w:tr>
      <w:tr>
        <w:trPr>
          <w:cantSplit w:val="0"/>
          <w:trHeight w:val="26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7">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Материально-техническое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A8">
            <w:pPr>
              <w:spacing w:after="0"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color w:val="000000"/>
                <w:sz w:val="24"/>
                <w:szCs w:val="24"/>
                <w:rtl w:val="0"/>
              </w:rPr>
              <w:t xml:space="preserve">На уровне ПГГПУ:</w:t>
            </w:r>
            <w:r w:rsidDel="00000000" w:rsidR="00000000" w:rsidRPr="00000000">
              <w:rPr>
                <w:rtl w:val="0"/>
              </w:rPr>
            </w:r>
          </w:p>
          <w:p w:rsidR="00000000" w:rsidDel="00000000" w:rsidP="00000000" w:rsidRDefault="00000000" w:rsidRPr="00000000" w14:paraId="000002A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 Наличие помещений для проведения мероприятий по внеучебной работе, в том числе:</w:t>
            </w:r>
          </w:p>
          <w:p w:rsidR="00000000" w:rsidDel="00000000" w:rsidP="00000000" w:rsidRDefault="00000000" w:rsidRPr="00000000" w14:paraId="000002AA">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актовых залов;</w:t>
            </w:r>
          </w:p>
          <w:p w:rsidR="00000000" w:rsidDel="00000000" w:rsidP="00000000" w:rsidRDefault="00000000" w:rsidRPr="00000000" w14:paraId="000002A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спортивных залов;</w:t>
            </w:r>
          </w:p>
          <w:p w:rsidR="00000000" w:rsidDel="00000000" w:rsidP="00000000" w:rsidRDefault="00000000" w:rsidRPr="00000000" w14:paraId="000002A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аудиторий;</w:t>
            </w:r>
          </w:p>
          <w:p w:rsidR="00000000" w:rsidDel="00000000" w:rsidP="00000000" w:rsidRDefault="00000000" w:rsidRPr="00000000" w14:paraId="000002AD">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помещений для занятий студенческих объединений и студенческого актива;</w:t>
            </w:r>
          </w:p>
          <w:p w:rsidR="00000000" w:rsidDel="00000000" w:rsidP="00000000" w:rsidRDefault="00000000" w:rsidRPr="00000000" w14:paraId="000002AE">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музейных экспозиций.</w:t>
            </w:r>
          </w:p>
          <w:p w:rsidR="00000000" w:rsidDel="00000000" w:rsidP="00000000" w:rsidRDefault="00000000" w:rsidRPr="00000000" w14:paraId="000002AF">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2. Наличие оргтехники и медиатехники.</w:t>
            </w:r>
            <w:r w:rsidDel="00000000" w:rsidR="00000000" w:rsidRPr="00000000">
              <w:rPr>
                <w:rtl w:val="0"/>
              </w:rPr>
            </w:r>
          </w:p>
          <w:p w:rsidR="00000000" w:rsidDel="00000000" w:rsidP="00000000" w:rsidRDefault="00000000" w:rsidRPr="00000000" w14:paraId="000002B0">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 Наличие спортинвентаря, аппаратуры, реквизита и т.д.</w:t>
            </w:r>
          </w:p>
          <w:p w:rsidR="00000000" w:rsidDel="00000000" w:rsidP="00000000" w:rsidRDefault="00000000" w:rsidRPr="00000000" w14:paraId="000002B1">
            <w:pPr>
              <w:spacing w:after="0"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color w:val="000000"/>
                <w:sz w:val="24"/>
                <w:szCs w:val="24"/>
                <w:rtl w:val="0"/>
              </w:rPr>
              <w:t xml:space="preserve">На уровне факультета:</w:t>
            </w:r>
            <w:r w:rsidDel="00000000" w:rsidR="00000000" w:rsidRPr="00000000">
              <w:rPr>
                <w:rtl w:val="0"/>
              </w:rPr>
            </w:r>
          </w:p>
          <w:p w:rsidR="00000000" w:rsidDel="00000000" w:rsidP="00000000" w:rsidRDefault="00000000" w:rsidRPr="00000000" w14:paraId="000002B2">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1. Предоставление спортинвентаря, аппаратуры, реквизита и т.д. для проведения воспитательных мероприятий.</w:t>
            </w:r>
            <w:r w:rsidDel="00000000" w:rsidR="00000000" w:rsidRPr="00000000">
              <w:rPr>
                <w:rtl w:val="0"/>
              </w:rPr>
            </w:r>
          </w:p>
          <w:p w:rsidR="00000000" w:rsidDel="00000000" w:rsidP="00000000" w:rsidRDefault="00000000" w:rsidRPr="00000000" w14:paraId="000002B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2. Наличие оргтехники.</w:t>
            </w:r>
            <w:r w:rsidDel="00000000" w:rsidR="00000000" w:rsidRPr="00000000">
              <w:rPr>
                <w:rtl w:val="0"/>
              </w:rPr>
            </w:r>
          </w:p>
          <w:p w:rsidR="00000000" w:rsidDel="00000000" w:rsidP="00000000" w:rsidRDefault="00000000" w:rsidRPr="00000000" w14:paraId="000002B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3. Предоставление помещений для проведения воспитательных мероприятий.</w:t>
            </w:r>
            <w:r w:rsidDel="00000000" w:rsidR="00000000" w:rsidRPr="00000000">
              <w:rPr>
                <w:rtl w:val="0"/>
              </w:rPr>
            </w:r>
          </w:p>
        </w:tc>
      </w:tr>
    </w:tbl>
    <w:p w:rsidR="00000000" w:rsidDel="00000000" w:rsidP="00000000" w:rsidRDefault="00000000" w:rsidRPr="00000000" w14:paraId="000002B5">
      <w:pPr>
        <w:spacing w:after="0"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B6">
      <w:pPr>
        <w:pStyle w:val="Heading2"/>
        <w:tabs>
          <w:tab w:val="left" w:pos="720"/>
        </w:tabs>
        <w:spacing w:line="240" w:lineRule="auto"/>
        <w:ind w:firstLine="300"/>
        <w:rPr>
          <w:rFonts w:ascii="Calibri" w:cs="Calibri" w:eastAsia="Calibri" w:hAnsi="Calibri"/>
          <w:b w:val="1"/>
          <w:i w:val="0"/>
          <w:sz w:val="28"/>
          <w:szCs w:val="28"/>
        </w:rPr>
      </w:pPr>
      <w:bookmarkStart w:colFirst="0" w:colLast="0" w:name="_heading=h.1ci93xb" w:id="23"/>
      <w:bookmarkEnd w:id="23"/>
      <w:r w:rsidDel="00000000" w:rsidR="00000000" w:rsidRPr="00000000">
        <w:rPr>
          <w:rFonts w:ascii="Calibri" w:cs="Calibri" w:eastAsia="Calibri" w:hAnsi="Calibri"/>
          <w:b w:val="1"/>
          <w:i w:val="0"/>
          <w:sz w:val="28"/>
          <w:szCs w:val="28"/>
          <w:rtl w:val="0"/>
        </w:rPr>
        <w:t xml:space="preserve">5.5. Инфраструктура ПГГПУ, обеспечивающая реализацию рабочей программы воспитания</w:t>
      </w:r>
      <w:r w:rsidDel="00000000" w:rsidR="00000000" w:rsidRPr="00000000">
        <w:rPr>
          <w:rFonts w:ascii="Calibri" w:cs="Calibri" w:eastAsia="Calibri" w:hAnsi="Calibri"/>
          <w:b w:val="1"/>
          <w:i w:val="0"/>
          <w:sz w:val="28"/>
          <w:szCs w:val="28"/>
          <w:rtl w:val="0"/>
        </w:rPr>
        <w:t xml:space="preserve"> ООП направления подготовки 44.03.01 Педагогическое образование, 44.03.05 Педагогическое образование (с двумя профилями подготовки)  направленность/профиль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p>
    <w:p w:rsidR="00000000" w:rsidDel="00000000" w:rsidP="00000000" w:rsidRDefault="00000000" w:rsidRPr="00000000" w14:paraId="000002B7">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5.5.1. Инфраструктура ПГГПУ, обеспечивающая реализацию рабочей программы воспитания, включает в себя:</w:t>
      </w:r>
      <w:r w:rsidDel="00000000" w:rsidR="00000000" w:rsidRPr="00000000">
        <w:rPr>
          <w:rtl w:val="0"/>
        </w:rPr>
      </w:r>
    </w:p>
    <w:p w:rsidR="00000000" w:rsidDel="00000000" w:rsidP="00000000" w:rsidRDefault="00000000" w:rsidRPr="00000000" w14:paraId="000002B8">
      <w:pPr>
        <w:spacing w:after="0" w:line="240" w:lineRule="auto"/>
        <w:ind w:firstLine="567"/>
        <w:jc w:val="both"/>
        <w:rPr>
          <w:rFonts w:ascii="Calibri" w:cs="Calibri" w:eastAsia="Calibri" w:hAnsi="Calibri"/>
          <w:i w:val="1"/>
          <w:sz w:val="28"/>
          <w:szCs w:val="28"/>
        </w:rPr>
      </w:pPr>
      <w:r w:rsidDel="00000000" w:rsidR="00000000" w:rsidRPr="00000000">
        <w:rPr>
          <w:rFonts w:ascii="Calibri" w:cs="Calibri" w:eastAsia="Calibri" w:hAnsi="Calibri"/>
          <w:i w:val="1"/>
          <w:color w:val="000000"/>
          <w:sz w:val="28"/>
          <w:szCs w:val="28"/>
          <w:rtl w:val="0"/>
        </w:rPr>
        <w:t xml:space="preserve">На общеуниверситетском уровне:</w:t>
      </w:r>
      <w:r w:rsidDel="00000000" w:rsidR="00000000" w:rsidRPr="00000000">
        <w:rPr>
          <w:rtl w:val="0"/>
        </w:rPr>
      </w:r>
    </w:p>
    <w:p w:rsidR="00000000" w:rsidDel="00000000" w:rsidP="00000000" w:rsidRDefault="00000000" w:rsidRPr="00000000" w14:paraId="000002B9">
      <w:pP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помещения для проведения мероприятий творческой, спортивной и социальной направленности (конференц-зал 4-го корпуса, помещения ФОКа; музей истории </w:t>
      </w:r>
      <w:r w:rsidDel="00000000" w:rsidR="00000000" w:rsidRPr="00000000">
        <w:rPr>
          <w:rFonts w:ascii="Calibri" w:cs="Calibri" w:eastAsia="Calibri" w:hAnsi="Calibri"/>
          <w:color w:val="000000"/>
          <w:sz w:val="28"/>
          <w:szCs w:val="28"/>
          <w:highlight w:val="white"/>
          <w:rtl w:val="0"/>
        </w:rPr>
        <w:t xml:space="preserve">ПГГПУ, именные аудитории ПГГПУ, </w:t>
      </w:r>
      <w:r w:rsidDel="00000000" w:rsidR="00000000" w:rsidRPr="00000000">
        <w:rPr>
          <w:rFonts w:ascii="Calibri" w:cs="Calibri" w:eastAsia="Calibri" w:hAnsi="Calibri"/>
          <w:color w:val="000000"/>
          <w:sz w:val="28"/>
          <w:szCs w:val="28"/>
          <w:rtl w:val="0"/>
        </w:rPr>
        <w:t xml:space="preserve">иное);</w:t>
      </w:r>
    </w:p>
    <w:p w:rsidR="00000000" w:rsidDel="00000000" w:rsidP="00000000" w:rsidRDefault="00000000" w:rsidRPr="00000000" w14:paraId="000002BA">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-помещения для проведения собраний студенческих объединений и общественных организаций;</w:t>
      </w:r>
      <w:r w:rsidDel="00000000" w:rsidR="00000000" w:rsidRPr="00000000">
        <w:rPr>
          <w:rtl w:val="0"/>
        </w:rPr>
      </w:r>
    </w:p>
    <w:p w:rsidR="00000000" w:rsidDel="00000000" w:rsidP="00000000" w:rsidRDefault="00000000" w:rsidRPr="00000000" w14:paraId="000002BB">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 наличие типографии ПГГПУ, транспорта и Wi-Fi покрытия территории ПГГПУ, доступного студентам.</w:t>
      </w:r>
      <w:r w:rsidDel="00000000" w:rsidR="00000000" w:rsidRPr="00000000">
        <w:rPr>
          <w:rtl w:val="0"/>
        </w:rPr>
      </w:r>
    </w:p>
    <w:p w:rsidR="00000000" w:rsidDel="00000000" w:rsidP="00000000" w:rsidRDefault="00000000" w:rsidRPr="00000000" w14:paraId="000002BC">
      <w:pPr>
        <w:spacing w:after="0" w:line="240" w:lineRule="auto"/>
        <w:ind w:firstLine="567"/>
        <w:jc w:val="both"/>
        <w:rPr>
          <w:rFonts w:ascii="Calibri" w:cs="Calibri" w:eastAsia="Calibri" w:hAnsi="Calibri"/>
          <w:i w:val="1"/>
          <w:sz w:val="28"/>
          <w:szCs w:val="28"/>
        </w:rPr>
      </w:pPr>
      <w:r w:rsidDel="00000000" w:rsidR="00000000" w:rsidRPr="00000000">
        <w:rPr>
          <w:rFonts w:ascii="Calibri" w:cs="Calibri" w:eastAsia="Calibri" w:hAnsi="Calibri"/>
          <w:i w:val="1"/>
          <w:color w:val="000000"/>
          <w:sz w:val="28"/>
          <w:szCs w:val="28"/>
          <w:rtl w:val="0"/>
        </w:rPr>
        <w:t xml:space="preserve">На факультетском уровне:</w:t>
      </w:r>
      <w:r w:rsidDel="00000000" w:rsidR="00000000" w:rsidRPr="00000000">
        <w:rPr>
          <w:rtl w:val="0"/>
        </w:rPr>
      </w:r>
    </w:p>
    <w:p w:rsidR="00000000" w:rsidDel="00000000" w:rsidP="00000000" w:rsidRDefault="00000000" w:rsidRPr="00000000" w14:paraId="000002BD">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r w:rsidDel="00000000" w:rsidR="00000000" w:rsidRPr="00000000">
        <w:rPr>
          <w:rtl w:val="0"/>
        </w:rPr>
      </w:r>
    </w:p>
    <w:p w:rsidR="00000000" w:rsidDel="00000000" w:rsidP="00000000" w:rsidRDefault="00000000" w:rsidRPr="00000000" w14:paraId="000002BE">
      <w:pPr>
        <w:spacing w:after="0" w:line="240" w:lineRule="auto"/>
        <w:ind w:firstLine="709"/>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BF">
      <w:pPr>
        <w:pStyle w:val="Heading2"/>
        <w:tabs>
          <w:tab w:val="left" w:pos="720"/>
        </w:tabs>
        <w:spacing w:line="240" w:lineRule="auto"/>
        <w:ind w:firstLine="300"/>
        <w:rPr>
          <w:rFonts w:ascii="Calibri" w:cs="Calibri" w:eastAsia="Calibri" w:hAnsi="Calibri"/>
          <w:b w:val="1"/>
          <w:i w:val="0"/>
          <w:sz w:val="28"/>
          <w:szCs w:val="28"/>
        </w:rPr>
      </w:pPr>
      <w:bookmarkStart w:colFirst="0" w:colLast="0" w:name="_heading=h.3whwml4" w:id="24"/>
      <w:bookmarkEnd w:id="24"/>
      <w:r w:rsidDel="00000000" w:rsidR="00000000" w:rsidRPr="00000000">
        <w:rPr>
          <w:rFonts w:ascii="Calibri" w:cs="Calibri" w:eastAsia="Calibri" w:hAnsi="Calibri"/>
          <w:b w:val="1"/>
          <w:i w:val="0"/>
          <w:sz w:val="28"/>
          <w:szCs w:val="28"/>
          <w:rtl w:val="0"/>
        </w:rPr>
        <w:t xml:space="preserve">5.6. Социокультурное пространство. Сетевое взаимодействие с организациями, социальными институтами и субъектами воспитания</w:t>
      </w:r>
    </w:p>
    <w:p w:rsidR="00000000" w:rsidDel="00000000" w:rsidP="00000000" w:rsidRDefault="00000000" w:rsidRPr="00000000" w14:paraId="000002C0">
      <w:pPr>
        <w:spacing w:after="0" w:line="240" w:lineRule="auto"/>
        <w:ind w:firstLine="567"/>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5.6.1. Социокультурное пространство Университета включает:</w:t>
      </w:r>
    </w:p>
    <w:tbl>
      <w:tblPr>
        <w:tblStyle w:val="Table5"/>
        <w:tblW w:w="9259.0" w:type="dxa"/>
        <w:jc w:val="left"/>
        <w:tblInd w:w="0.0" w:type="dxa"/>
        <w:tblLayout w:type="fixed"/>
        <w:tblLook w:val="0400"/>
      </w:tblPr>
      <w:tblGrid>
        <w:gridCol w:w="2683"/>
        <w:gridCol w:w="4737"/>
        <w:gridCol w:w="1839"/>
        <w:tblGridChange w:id="0">
          <w:tblGrid>
            <w:gridCol w:w="2683"/>
            <w:gridCol w:w="4737"/>
            <w:gridCol w:w="1839"/>
          </w:tblGrid>
        </w:tblGridChange>
      </w:tblGrid>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1">
            <w:pPr>
              <w:spacing w:after="0"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Учреждения</w:t>
            </w:r>
            <w:r w:rsidDel="00000000" w:rsidR="00000000" w:rsidRPr="00000000">
              <w:rPr>
                <w:rtl w:val="0"/>
              </w:rPr>
            </w:r>
          </w:p>
          <w:p w:rsidR="00000000" w:rsidDel="00000000" w:rsidP="00000000" w:rsidRDefault="00000000" w:rsidRPr="00000000" w14:paraId="000002C2">
            <w:pPr>
              <w:spacing w:after="0"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(культуры, образования, НКО и т.д.), органы власти.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3">
            <w:pPr>
              <w:spacing w:after="0"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Направления сотрудничества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4">
            <w:pPr>
              <w:spacing w:after="0"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Характер сотрудничества</w:t>
            </w:r>
            <w:r w:rsidDel="00000000" w:rsidR="00000000" w:rsidRPr="00000000">
              <w:rPr>
                <w:rtl w:val="0"/>
              </w:rPr>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5">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Министерство образования и науки Пермского края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6">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Профессионализирующая деятельность, воспитательные мероприятия в области творчества, самоуправления, волонтерской и социальной работы</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7">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Постоянное </w:t>
            </w:r>
          </w:p>
        </w:tc>
      </w:tr>
      <w:tr>
        <w:trPr>
          <w:cantSplit w:val="0"/>
          <w:trHeight w:val="10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8">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Департамент образования г. Перми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9">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Профессионализирующая деятельность, воспитательные мероприятия в области творчества, самоуправления, волонтерской и социальной работы</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A">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Постоянное </w:t>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B">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Агентство по туризму и молодежной политике Пермского края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C">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D">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Периодическое</w:t>
            </w:r>
          </w:p>
          <w:p w:rsidR="00000000" w:rsidDel="00000000" w:rsidP="00000000" w:rsidRDefault="00000000" w:rsidRPr="00000000" w14:paraId="000002CE">
            <w:pPr>
              <w:spacing w:after="0" w:line="240" w:lineRule="auto"/>
              <w:jc w:val="both"/>
              <w:rPr>
                <w:rFonts w:ascii="Calibri" w:cs="Calibri" w:eastAsia="Calibri" w:hAnsi="Calibri"/>
                <w:sz w:val="24"/>
                <w:szCs w:val="24"/>
                <w:highlight w:val="white"/>
              </w:rPr>
            </w:pPr>
            <w:r w:rsidDel="00000000" w:rsidR="00000000" w:rsidRPr="00000000">
              <w:rPr>
                <w:rtl w:val="0"/>
              </w:rPr>
            </w:r>
          </w:p>
        </w:tc>
      </w:tr>
      <w:tr>
        <w:trPr>
          <w:cantSplit w:val="0"/>
          <w:trHeight w:val="19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F">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Департамент культуры и молодежной политики г. Перми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0">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1">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Периодическое </w:t>
            </w:r>
          </w:p>
          <w:p w:rsidR="00000000" w:rsidDel="00000000" w:rsidP="00000000" w:rsidRDefault="00000000" w:rsidRPr="00000000" w14:paraId="000002D2">
            <w:pPr>
              <w:spacing w:after="0" w:line="240" w:lineRule="auto"/>
              <w:jc w:val="both"/>
              <w:rPr>
                <w:rFonts w:ascii="Calibri" w:cs="Calibri" w:eastAsia="Calibri" w:hAnsi="Calibri"/>
                <w:sz w:val="24"/>
                <w:szCs w:val="24"/>
                <w:highlight w:val="white"/>
              </w:rPr>
            </w:pPr>
            <w:r w:rsidDel="00000000" w:rsidR="00000000" w:rsidRPr="00000000">
              <w:rPr>
                <w:rtl w:val="0"/>
              </w:rPr>
            </w:r>
          </w:p>
        </w:tc>
      </w:tr>
      <w:tr>
        <w:trPr>
          <w:cantSplit w:val="0"/>
          <w:trHeight w:val="19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3">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Всероссийское общество «Знание»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4">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Мероприятия в области культурно-просветительской деятельности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5">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Периодическое </w:t>
            </w:r>
          </w:p>
          <w:p w:rsidR="00000000" w:rsidDel="00000000" w:rsidP="00000000" w:rsidRDefault="00000000" w:rsidRPr="00000000" w14:paraId="000002D6">
            <w:pPr>
              <w:spacing w:after="0" w:line="240" w:lineRule="auto"/>
              <w:jc w:val="both"/>
              <w:rPr>
                <w:rFonts w:ascii="Calibri" w:cs="Calibri" w:eastAsia="Calibri" w:hAnsi="Calibri"/>
                <w:sz w:val="24"/>
                <w:szCs w:val="24"/>
                <w:highlight w:val="white"/>
              </w:rPr>
            </w:pPr>
            <w:r w:rsidDel="00000000" w:rsidR="00000000" w:rsidRPr="00000000">
              <w:rPr>
                <w:rtl w:val="0"/>
              </w:rPr>
            </w:r>
          </w:p>
        </w:tc>
      </w:tr>
      <w:tr>
        <w:trPr>
          <w:cantSplit w:val="0"/>
          <w:trHeight w:val="61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7">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Исторический парк «Россия – моя история»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8">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Мероприятия по воспитанию патриотизма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9">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Периодическое </w:t>
            </w:r>
          </w:p>
          <w:p w:rsidR="00000000" w:rsidDel="00000000" w:rsidP="00000000" w:rsidRDefault="00000000" w:rsidRPr="00000000" w14:paraId="000002DA">
            <w:pPr>
              <w:spacing w:after="0" w:line="240" w:lineRule="auto"/>
              <w:jc w:val="both"/>
              <w:rPr>
                <w:rFonts w:ascii="Calibri" w:cs="Calibri" w:eastAsia="Calibri" w:hAnsi="Calibri"/>
                <w:sz w:val="24"/>
                <w:szCs w:val="24"/>
                <w:highlight w:val="white"/>
              </w:rPr>
            </w:pPr>
            <w:r w:rsidDel="00000000" w:rsidR="00000000" w:rsidRPr="00000000">
              <w:rPr>
                <w:rtl w:val="0"/>
              </w:rPr>
            </w:r>
          </w:p>
        </w:tc>
      </w:tr>
      <w:tr>
        <w:trPr>
          <w:cantSplit w:val="0"/>
          <w:trHeight w:val="3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B">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Пермская государственная художественная галерея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C">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Проведение культурно-массовых мероприятий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D">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Регулярное </w:t>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E">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Точка кипения ("Платформа НТИ" и "Агентство инвестиционного развития Пермского края")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F">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Развитие студенческой проектной деятельности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0">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Периодическое</w:t>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1">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Региональный штаб студенческих отрядов Пермского края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2">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Развитие студенческих отрядов ПГГПУ</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3">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Постоянное</w:t>
            </w:r>
          </w:p>
        </w:tc>
      </w:tr>
      <w:tr>
        <w:trPr>
          <w:cantSplit w:val="0"/>
          <w:trHeight w:val="45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4">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Пермский оперный театр</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5">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Проведение культурно-массовых мероприятий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6">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Регулярное </w:t>
            </w:r>
          </w:p>
        </w:tc>
      </w:tr>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7">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Музей современного искусства PERMM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8">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Проведение культурно-массовых мероприятий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9">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Регулярное </w:t>
            </w:r>
          </w:p>
        </w:tc>
      </w:tr>
      <w:tr>
        <w:trPr>
          <w:cantSplit w:val="0"/>
          <w:trHeight w:val="49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A">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Пермский краеведческий музей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B">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Проведение культурно-массовых мероприятий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C">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Регулярное </w:t>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D">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Краевой дворец молодежи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E">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Творческая деятельность</w:t>
            </w:r>
          </w:p>
          <w:p w:rsidR="00000000" w:rsidDel="00000000" w:rsidP="00000000" w:rsidRDefault="00000000" w:rsidRPr="00000000" w14:paraId="000002EF">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Проведение культурно-массовых мероприятий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0">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Регулярное </w:t>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1">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Пермская официальная лига Международного союза КВН</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2">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Творческая деятельность</w:t>
            </w:r>
          </w:p>
          <w:p w:rsidR="00000000" w:rsidDel="00000000" w:rsidP="00000000" w:rsidRDefault="00000000" w:rsidRPr="00000000" w14:paraId="000002F3">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Проведение культурно-массовых мероприятий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4">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Постоянное </w:t>
            </w:r>
          </w:p>
        </w:tc>
      </w:tr>
      <w:tr>
        <w:trPr>
          <w:cantSplit w:val="0"/>
          <w:trHeight w:val="51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5">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Общеобразовательные учреждения Пермского края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6">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По всем направлениям</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7">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Постоянное </w:t>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8">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Пермская синематека и международный фестиваль документального кино «Флаэртиана»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9">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Творческая деятельность</w:t>
            </w:r>
          </w:p>
          <w:p w:rsidR="00000000" w:rsidDel="00000000" w:rsidP="00000000" w:rsidRDefault="00000000" w:rsidRPr="00000000" w14:paraId="000002FA">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Проведение культурно-массовых мероприятий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B">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Периодическое </w:t>
            </w:r>
          </w:p>
        </w:tc>
      </w:tr>
      <w:tr>
        <w:trPr>
          <w:cantSplit w:val="0"/>
          <w:trHeight w:val="76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C">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Администрации муниципалитетов Пермского края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D">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По всем направлениям</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E">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Периодическое </w:t>
            </w:r>
          </w:p>
          <w:p w:rsidR="00000000" w:rsidDel="00000000" w:rsidP="00000000" w:rsidRDefault="00000000" w:rsidRPr="00000000" w14:paraId="000002FF">
            <w:pPr>
              <w:spacing w:after="0" w:line="240" w:lineRule="auto"/>
              <w:jc w:val="both"/>
              <w:rPr>
                <w:rFonts w:ascii="Calibri" w:cs="Calibri" w:eastAsia="Calibri" w:hAnsi="Calibri"/>
                <w:sz w:val="24"/>
                <w:szCs w:val="24"/>
                <w:highlight w:val="white"/>
              </w:rPr>
            </w:pPr>
            <w:r w:rsidDel="00000000" w:rsidR="00000000" w:rsidRPr="00000000">
              <w:rPr>
                <w:rtl w:val="0"/>
              </w:rPr>
            </w:r>
          </w:p>
        </w:tc>
      </w:tr>
      <w:tr>
        <w:trPr>
          <w:cantSplit w:val="0"/>
          <w:trHeight w:val="49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0">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Международный детский центр «Артек»</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1">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Профессионализирующпя деятельность</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2">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Регулярное </w:t>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3">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Медиахолдинг «Местное время», включающий 1 радиостанцию («Эхо Перми»), 1 телекомпанию (UTV), 3 периодических издания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4">
            <w:pPr>
              <w:spacing w:after="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Медиадеятельность, профессионализирующая деятельность</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5">
            <w:pPr>
              <w:spacing w:after="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Постоянное </w:t>
            </w:r>
          </w:p>
        </w:tc>
      </w:tr>
    </w:tbl>
    <w:p w:rsidR="00000000" w:rsidDel="00000000" w:rsidP="00000000" w:rsidRDefault="00000000" w:rsidRPr="00000000" w14:paraId="00000306">
      <w:pPr>
        <w:spacing w:after="0" w:line="240" w:lineRule="auto"/>
        <w:ind w:firstLine="709"/>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07">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rsidR="00000000" w:rsidDel="00000000" w:rsidP="00000000" w:rsidRDefault="00000000" w:rsidRPr="00000000" w14:paraId="00000308">
      <w:pPr>
        <w:spacing w:after="0" w:line="240" w:lineRule="auto"/>
        <w:ind w:firstLine="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09">
      <w:pPr>
        <w:pStyle w:val="Heading1"/>
        <w:spacing w:after="0" w:before="0" w:lineRule="auto"/>
        <w:jc w:val="center"/>
        <w:rPr>
          <w:rFonts w:ascii="Calibri" w:cs="Calibri" w:eastAsia="Calibri" w:hAnsi="Calibri"/>
          <w:sz w:val="28"/>
          <w:szCs w:val="28"/>
        </w:rPr>
      </w:pPr>
      <w:bookmarkStart w:colFirst="0" w:colLast="0" w:name="_heading=h.2bn6wsx" w:id="25"/>
      <w:bookmarkEnd w:id="25"/>
      <w:r w:rsidDel="00000000" w:rsidR="00000000" w:rsidRPr="00000000">
        <w:rPr>
          <w:rFonts w:ascii="Calibri" w:cs="Calibri" w:eastAsia="Calibri" w:hAnsi="Calibri"/>
          <w:sz w:val="28"/>
          <w:szCs w:val="28"/>
          <w:rtl w:val="0"/>
        </w:rPr>
        <w:t xml:space="preserve">6. УПРАВЛЕНИЕ СИСТЕМОЙ ВОСПИТАТЕЛЬНОЙ РАБОТЫ В ПГГПУ И МОНИТОРИНГ КАЧЕСТВА ОРГАНИЗАЦИИ ВОСПИТАТЕЛЬНОЙ ДЕЯТЕЛЬНОСТИ</w:t>
      </w:r>
      <w:r w:rsidDel="00000000" w:rsidR="00000000" w:rsidRPr="00000000">
        <w:rPr>
          <w:rFonts w:ascii="Calibri" w:cs="Calibri" w:eastAsia="Calibri" w:hAnsi="Calibri"/>
          <w:sz w:val="28"/>
          <w:szCs w:val="28"/>
          <w:highlight w:val="yellow"/>
          <w:rtl w:val="0"/>
        </w:rPr>
        <w:t xml:space="preserve"> </w:t>
      </w:r>
      <w:r w:rsidDel="00000000" w:rsidR="00000000" w:rsidRPr="00000000">
        <w:rPr>
          <w:rFonts w:ascii="Calibri" w:cs="Calibri" w:eastAsia="Calibri" w:hAnsi="Calibri"/>
          <w:sz w:val="28"/>
          <w:szCs w:val="28"/>
          <w:rtl w:val="0"/>
        </w:rPr>
        <w:t xml:space="preserve">В РАМКАХ ООП НАПРАВЛЕНИЯ ПОДГОТОВКИ 44.03.01 Педагогическое образование, 44.03.05 Педагогическое образование (с двумя профилями подготовки)  НАПРАВЛЕННОСТЬ/ПРОФИЛЬ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p>
    <w:p w:rsidR="00000000" w:rsidDel="00000000" w:rsidP="00000000" w:rsidRDefault="00000000" w:rsidRPr="00000000" w14:paraId="0000030A">
      <w:pPr>
        <w:pStyle w:val="Heading2"/>
        <w:tabs>
          <w:tab w:val="left" w:pos="720"/>
        </w:tabs>
        <w:spacing w:line="240" w:lineRule="auto"/>
        <w:ind w:firstLine="300"/>
        <w:rPr>
          <w:rFonts w:ascii="Calibri" w:cs="Calibri" w:eastAsia="Calibri" w:hAnsi="Calibri"/>
          <w:b w:val="1"/>
          <w:i w:val="0"/>
          <w:sz w:val="28"/>
          <w:szCs w:val="28"/>
        </w:rPr>
      </w:pPr>
      <w:bookmarkStart w:colFirst="0" w:colLast="0" w:name="_heading=h.qsh70q" w:id="26"/>
      <w:bookmarkEnd w:id="26"/>
      <w:r w:rsidDel="00000000" w:rsidR="00000000" w:rsidRPr="00000000">
        <w:rPr>
          <w:rFonts w:ascii="Calibri" w:cs="Calibri" w:eastAsia="Calibri" w:hAnsi="Calibri"/>
          <w:b w:val="1"/>
          <w:sz w:val="28"/>
          <w:szCs w:val="28"/>
          <w:rtl w:val="0"/>
        </w:rPr>
        <w:t xml:space="preserve">6.1. </w:t>
      </w:r>
      <w:r w:rsidDel="00000000" w:rsidR="00000000" w:rsidRPr="00000000">
        <w:rPr>
          <w:rFonts w:ascii="Calibri" w:cs="Calibri" w:eastAsia="Calibri" w:hAnsi="Calibri"/>
          <w:b w:val="1"/>
          <w:i w:val="0"/>
          <w:sz w:val="28"/>
          <w:szCs w:val="28"/>
          <w:rtl w:val="0"/>
        </w:rPr>
        <w:t xml:space="preserve">Система управления воспитательной работой в ПГГПУ</w:t>
      </w:r>
    </w:p>
    <w:p w:rsidR="00000000" w:rsidDel="00000000" w:rsidP="00000000" w:rsidRDefault="00000000" w:rsidRPr="00000000" w14:paraId="0000030B">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6.1.1. Главными органами управления воспитательной работой в ПГГПУ выступают:</w:t>
      </w:r>
    </w:p>
    <w:p w:rsidR="00000000" w:rsidDel="00000000" w:rsidP="00000000" w:rsidRDefault="00000000" w:rsidRPr="00000000" w14:paraId="0000030C">
      <w:pPr>
        <w:spacing w:after="0" w:line="240" w:lineRule="auto"/>
        <w:ind w:firstLine="567"/>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На университетском уровне:</w:t>
      </w:r>
    </w:p>
    <w:p w:rsidR="00000000" w:rsidDel="00000000" w:rsidP="00000000" w:rsidRDefault="00000000" w:rsidRPr="00000000" w14:paraId="0000030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rsidR="00000000" w:rsidDel="00000000" w:rsidP="00000000" w:rsidRDefault="00000000" w:rsidRPr="00000000" w14:paraId="0000030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проректор во внеучебной и социальной работе ПГГПУ;</w:t>
      </w:r>
    </w:p>
    <w:p w:rsidR="00000000" w:rsidDel="00000000" w:rsidP="00000000" w:rsidRDefault="00000000" w:rsidRPr="00000000" w14:paraId="0000030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отдел внеучебной работы ПГГПУ;</w:t>
      </w:r>
    </w:p>
    <w:p w:rsidR="00000000" w:rsidDel="00000000" w:rsidP="00000000" w:rsidRDefault="00000000" w:rsidRPr="00000000" w14:paraId="00000310">
      <w:pPr>
        <w:spacing w:after="0" w:line="240" w:lineRule="auto"/>
        <w:ind w:firstLine="567"/>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На уровне факультетов: </w:t>
      </w:r>
    </w:p>
    <w:p w:rsidR="00000000" w:rsidDel="00000000" w:rsidP="00000000" w:rsidRDefault="00000000" w:rsidRPr="00000000" w14:paraId="0000031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заместители деканов по внеучебной работе.</w:t>
      </w:r>
    </w:p>
    <w:p w:rsidR="00000000" w:rsidDel="00000000" w:rsidP="00000000" w:rsidRDefault="00000000" w:rsidRPr="00000000" w14:paraId="00000312">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6.1.2. Основным инструментом управления воспитательной работой в ПГГПУ является типовая рабочая программа воспитания ПГГПУ, рабочая программа воспитания ООП и календарный график (план) воспитательной деятельности.</w:t>
      </w:r>
    </w:p>
    <w:p w:rsidR="00000000" w:rsidDel="00000000" w:rsidP="00000000" w:rsidRDefault="00000000" w:rsidRPr="00000000" w14:paraId="00000313">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6.1.3. Ключевые задачи администрации ПГГПУ, факультетов, кафедр в области управления воспитательной деятельностью:</w:t>
      </w:r>
    </w:p>
    <w:p w:rsidR="00000000" w:rsidDel="00000000" w:rsidP="00000000" w:rsidRDefault="00000000" w:rsidRPr="00000000" w14:paraId="0000031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создание условий, позволяющих профессорско-преподавательскому составу реализовать воспитательную деятельность в образовательном процессе;</w:t>
      </w:r>
    </w:p>
    <w:p w:rsidR="00000000" w:rsidDel="00000000" w:rsidP="00000000" w:rsidRDefault="00000000" w:rsidRPr="00000000" w14:paraId="0000031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rsidR="00000000" w:rsidDel="00000000" w:rsidP="00000000" w:rsidRDefault="00000000" w:rsidRPr="00000000" w14:paraId="00000316">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6.1.4. Основные направления управленческой деятельности в реализации рабочей программы воспитания в ПГГПУ:</w:t>
      </w:r>
    </w:p>
    <w:p w:rsidR="00000000" w:rsidDel="00000000" w:rsidP="00000000" w:rsidRDefault="00000000" w:rsidRPr="00000000" w14:paraId="0000031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анализ возможностей имеющихся структур для организации воспитательной деятельности (создание Карты ресурсов воспитательной работы) и создание новых объединений, ориентированных на реализацию воспитательной деятельности;</w:t>
      </w:r>
    </w:p>
    <w:p w:rsidR="00000000" w:rsidDel="00000000" w:rsidP="00000000" w:rsidRDefault="00000000" w:rsidRPr="00000000" w14:paraId="0000031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разработка необходимых для управления воспитательной деятельностью в ПГГПУ нормативных документов;</w:t>
      </w:r>
    </w:p>
    <w:p w:rsidR="00000000" w:rsidDel="00000000" w:rsidP="00000000" w:rsidRDefault="00000000" w:rsidRPr="00000000" w14:paraId="0000031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планирование работы по организации воспитательной деятельности;</w:t>
      </w:r>
    </w:p>
    <w:p w:rsidR="00000000" w:rsidDel="00000000" w:rsidP="00000000" w:rsidRDefault="00000000" w:rsidRPr="00000000" w14:paraId="0000031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организация практической деятельности по выполнению календарного графика воспитательной деятельности;</w:t>
      </w:r>
    </w:p>
    <w:p w:rsidR="00000000" w:rsidDel="00000000" w:rsidP="00000000" w:rsidRDefault="00000000" w:rsidRPr="00000000" w14:paraId="0000031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проведение мониторинга состояния воспитательной деятельности на кафедрах, факультетах, в институтах и в ПГГПУ в целом.</w:t>
      </w:r>
    </w:p>
    <w:p w:rsidR="00000000" w:rsidDel="00000000" w:rsidP="00000000" w:rsidRDefault="00000000" w:rsidRPr="00000000" w14:paraId="0000031C">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6.1.5. Управление воспитательной деятельностью включает:</w:t>
      </w:r>
    </w:p>
    <w:p w:rsidR="00000000" w:rsidDel="00000000" w:rsidP="00000000" w:rsidRDefault="00000000" w:rsidRPr="00000000" w14:paraId="0000031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 деятельности;</w:t>
      </w:r>
    </w:p>
    <w:p w:rsidR="00000000" w:rsidDel="00000000" w:rsidP="00000000" w:rsidRDefault="00000000" w:rsidRPr="00000000" w14:paraId="0000031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информирование о возможностях и достижениях участия студентов в социально значимой деятельности, преподавателей в воспитательной деятельности;</w:t>
      </w:r>
    </w:p>
    <w:p w:rsidR="00000000" w:rsidDel="00000000" w:rsidP="00000000" w:rsidRDefault="00000000" w:rsidRPr="00000000" w14:paraId="0000031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внутриуниверситетских студенческих СМИ;</w:t>
      </w:r>
    </w:p>
    <w:p w:rsidR="00000000" w:rsidDel="00000000" w:rsidP="00000000" w:rsidRDefault="00000000" w:rsidRPr="00000000" w14:paraId="0000032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организация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rsidR="00000000" w:rsidDel="00000000" w:rsidP="00000000" w:rsidRDefault="00000000" w:rsidRPr="00000000" w14:paraId="0000032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взаимодействие с органами студенческого самоуправления; развитие разнообразных форм студенческого самоуправления;</w:t>
      </w:r>
    </w:p>
    <w:p w:rsidR="00000000" w:rsidDel="00000000" w:rsidP="00000000" w:rsidRDefault="00000000" w:rsidRPr="00000000" w14:paraId="0000032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расширение спектра студенческих сообществ, создание условий для их взаимодействия между собой, поддержку созидательной инициативы обучающихся;</w:t>
      </w:r>
    </w:p>
    <w:p w:rsidR="00000000" w:rsidDel="00000000" w:rsidP="00000000" w:rsidRDefault="00000000" w:rsidRPr="00000000" w14:paraId="0000032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осуществление организационно-координационной работы по проведению общеуниверситетских воспитательных мероприятий и их анализ;</w:t>
      </w:r>
    </w:p>
    <w:p w:rsidR="00000000" w:rsidDel="00000000" w:rsidP="00000000" w:rsidRDefault="00000000" w:rsidRPr="00000000" w14:paraId="0000032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обеспечение участия студентов Университета в городских, всероссийских и международных программах, проектах, конкурсах и т.д.,</w:t>
      </w:r>
    </w:p>
    <w:p w:rsidR="00000000" w:rsidDel="00000000" w:rsidP="00000000" w:rsidRDefault="00000000" w:rsidRPr="00000000" w14:paraId="0000032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обеспечение научно-методического сопровождения воспитательной деятельности и студенческих инициатив;</w:t>
      </w:r>
    </w:p>
    <w:p w:rsidR="00000000" w:rsidDel="00000000" w:rsidP="00000000" w:rsidRDefault="00000000" w:rsidRPr="00000000" w14:paraId="0000032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создание необходимой для осуществления воспитательной деятельности инфраструктуры;</w:t>
      </w:r>
    </w:p>
    <w:p w:rsidR="00000000" w:rsidDel="00000000" w:rsidP="00000000" w:rsidRDefault="00000000" w:rsidRPr="00000000" w14:paraId="0000032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развитие сотрудничества с социальными партнерами;</w:t>
      </w:r>
    </w:p>
    <w:p w:rsidR="00000000" w:rsidDel="00000000" w:rsidP="00000000" w:rsidRDefault="00000000" w:rsidRPr="00000000" w14:paraId="0000032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стимулирование активной воспитательной деятельности преподавателей;</w:t>
      </w:r>
    </w:p>
    <w:p w:rsidR="00000000" w:rsidDel="00000000" w:rsidP="00000000" w:rsidRDefault="00000000" w:rsidRPr="00000000" w14:paraId="0000032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B">
      <w:pPr>
        <w:pStyle w:val="Heading2"/>
        <w:tabs>
          <w:tab w:val="left" w:pos="720"/>
        </w:tabs>
        <w:spacing w:line="240" w:lineRule="auto"/>
        <w:ind w:firstLine="300"/>
        <w:rPr>
          <w:rFonts w:ascii="Calibri" w:cs="Calibri" w:eastAsia="Calibri" w:hAnsi="Calibri"/>
          <w:b w:val="1"/>
          <w:i w:val="0"/>
          <w:sz w:val="28"/>
          <w:szCs w:val="28"/>
        </w:rPr>
      </w:pPr>
      <w:bookmarkStart w:colFirst="0" w:colLast="0" w:name="_heading=h.3as4poj" w:id="27"/>
      <w:bookmarkEnd w:id="27"/>
      <w:r w:rsidDel="00000000" w:rsidR="00000000" w:rsidRPr="00000000">
        <w:rPr>
          <w:rFonts w:ascii="Calibri" w:cs="Calibri" w:eastAsia="Calibri" w:hAnsi="Calibri"/>
          <w:b w:val="1"/>
          <w:i w:val="0"/>
          <w:sz w:val="28"/>
          <w:szCs w:val="28"/>
          <w:rtl w:val="0"/>
        </w:rPr>
        <w:t xml:space="preserve">6.2. Студенческое самоуправление (со-управление) в ПГГПУ</w:t>
      </w:r>
    </w:p>
    <w:p w:rsidR="00000000" w:rsidDel="00000000" w:rsidP="00000000" w:rsidRDefault="00000000" w:rsidRPr="00000000" w14:paraId="0000032C">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6.2.1. Студенческое самоуправление в </w:t>
      </w:r>
      <w:r w:rsidDel="00000000" w:rsidR="00000000" w:rsidRPr="00000000">
        <w:rPr>
          <w:rFonts w:ascii="Calibri" w:cs="Calibri" w:eastAsia="Calibri" w:hAnsi="Calibri"/>
          <w:color w:val="000000"/>
          <w:sz w:val="28"/>
          <w:szCs w:val="28"/>
          <w:highlight w:val="white"/>
          <w:rtl w:val="0"/>
        </w:rPr>
        <w:t xml:space="preserve">ПГГПУ</w:t>
      </w:r>
      <w:r w:rsidDel="00000000" w:rsidR="00000000" w:rsidRPr="00000000">
        <w:rPr>
          <w:rFonts w:ascii="Calibri" w:cs="Calibri" w:eastAsia="Calibri" w:hAnsi="Calibri"/>
          <w:color w:val="000000"/>
          <w:sz w:val="28"/>
          <w:szCs w:val="28"/>
          <w:rtl w:val="0"/>
        </w:rPr>
        <w:t xml:space="preserve"> рассматривается как:</w:t>
      </w:r>
      <w:r w:rsidDel="00000000" w:rsidR="00000000" w:rsidRPr="00000000">
        <w:rPr>
          <w:rtl w:val="0"/>
        </w:rPr>
      </w:r>
    </w:p>
    <w:p w:rsidR="00000000" w:rsidDel="00000000" w:rsidP="00000000" w:rsidRDefault="00000000" w:rsidRPr="00000000" w14:paraId="000003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rsidR="00000000" w:rsidDel="00000000" w:rsidP="00000000" w:rsidRDefault="00000000" w:rsidRPr="00000000" w14:paraId="000003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элемент общей системы управления учебно-воспитательным процессом в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ПГГПУ</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предполагающий максимальный учет интересов, потребностей студентов на основе их общественного мнения;</w:t>
      </w:r>
    </w:p>
    <w:p w:rsidR="00000000" w:rsidDel="00000000" w:rsidP="00000000" w:rsidRDefault="00000000" w:rsidRPr="00000000" w14:paraId="000003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ПГГПУ</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rsidR="00000000" w:rsidDel="00000000" w:rsidP="00000000" w:rsidRDefault="00000000" w:rsidRPr="00000000" w14:paraId="000003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«ресурс самоорганизации» студентов в учебной деятельности.</w:t>
      </w:r>
    </w:p>
    <w:p w:rsidR="00000000" w:rsidDel="00000000" w:rsidP="00000000" w:rsidRDefault="00000000" w:rsidRPr="00000000" w14:paraId="00000332">
      <w:pPr>
        <w:spacing w:after="0" w:line="240" w:lineRule="auto"/>
        <w:ind w:left="567" w:firstLine="0"/>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6.2.2. На уровне университета студенческое самоуправление реализуется в формах:</w:t>
      </w:r>
      <w:r w:rsidDel="00000000" w:rsidR="00000000" w:rsidRPr="00000000">
        <w:rPr>
          <w:rtl w:val="0"/>
        </w:rPr>
      </w:r>
    </w:p>
    <w:p w:rsidR="00000000" w:rsidDel="00000000" w:rsidP="00000000" w:rsidRDefault="00000000" w:rsidRPr="00000000" w14:paraId="00000333">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6.2.2.1. 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6.2.2.2. Советы:</w:t>
      </w:r>
    </w:p>
    <w:p w:rsidR="00000000" w:rsidDel="00000000" w:rsidP="00000000" w:rsidRDefault="00000000" w:rsidRPr="00000000" w14:paraId="000003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культоргов;</w:t>
      </w:r>
    </w:p>
    <w:p w:rsidR="00000000" w:rsidDel="00000000" w:rsidP="00000000" w:rsidRDefault="00000000" w:rsidRPr="00000000" w14:paraId="000003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физоргов;</w:t>
      </w:r>
    </w:p>
    <w:p w:rsidR="00000000" w:rsidDel="00000000" w:rsidP="00000000" w:rsidRDefault="00000000" w:rsidRPr="00000000" w14:paraId="000003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старост студенческих групп;</w:t>
      </w:r>
    </w:p>
    <w:p w:rsidR="00000000" w:rsidDel="00000000" w:rsidP="00000000" w:rsidRDefault="00000000" w:rsidRPr="00000000" w14:paraId="000003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студенческий совет по качеству образования.</w:t>
      </w:r>
    </w:p>
    <w:p w:rsidR="00000000" w:rsidDel="00000000" w:rsidP="00000000" w:rsidRDefault="00000000" w:rsidRPr="00000000" w14:paraId="00000339">
      <w:pPr>
        <w:spacing w:after="0" w:line="240" w:lineRule="auto"/>
        <w:ind w:left="567" w:firstLine="0"/>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6.2.2.3. Студенческие объединения:</w:t>
      </w:r>
      <w:r w:rsidDel="00000000" w:rsidR="00000000" w:rsidRPr="00000000">
        <w:rPr>
          <w:rtl w:val="0"/>
        </w:rPr>
      </w:r>
    </w:p>
    <w:p w:rsidR="00000000" w:rsidDel="00000000" w:rsidP="00000000" w:rsidRDefault="00000000" w:rsidRPr="00000000" w14:paraId="000003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студенческий медиацентр «LOFT»;</w:t>
      </w:r>
    </w:p>
    <w:p w:rsidR="00000000" w:rsidDel="00000000" w:rsidP="00000000" w:rsidRDefault="00000000" w:rsidRPr="00000000" w14:paraId="000003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волонтерские отряды на постоянной основе;</w:t>
      </w:r>
    </w:p>
    <w:p w:rsidR="00000000" w:rsidDel="00000000" w:rsidP="00000000" w:rsidRDefault="00000000" w:rsidRPr="00000000" w14:paraId="000003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студенческие отряды (штаб студенческих отрядов ПГГПУ);</w:t>
      </w:r>
    </w:p>
    <w:p w:rsidR="00000000" w:rsidDel="00000000" w:rsidP="00000000" w:rsidRDefault="00000000" w:rsidRPr="00000000" w14:paraId="000003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профсоюз студентов;</w:t>
      </w:r>
    </w:p>
    <w:p w:rsidR="00000000" w:rsidDel="00000000" w:rsidP="00000000" w:rsidRDefault="00000000" w:rsidRPr="00000000" w14:paraId="000003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студенческий совет по качеству образования;</w:t>
      </w:r>
    </w:p>
    <w:p w:rsidR="00000000" w:rsidDel="00000000" w:rsidP="00000000" w:rsidRDefault="00000000" w:rsidRPr="00000000" w14:paraId="000003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иные студенческие объединения, существующие на постоянной или временной основе в ПГГПУ.</w:t>
      </w:r>
    </w:p>
    <w:p w:rsidR="00000000" w:rsidDel="00000000" w:rsidP="00000000" w:rsidRDefault="00000000" w:rsidRPr="00000000" w14:paraId="00000340">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6.2.3.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r w:rsidDel="00000000" w:rsidR="00000000" w:rsidRPr="00000000">
        <w:rPr>
          <w:rtl w:val="0"/>
        </w:rPr>
      </w:r>
    </w:p>
    <w:p w:rsidR="00000000" w:rsidDel="00000000" w:rsidP="00000000" w:rsidRDefault="00000000" w:rsidRPr="00000000" w14:paraId="00000341">
      <w:pPr>
        <w:spacing w:after="0" w:line="240" w:lineRule="auto"/>
        <w:ind w:firstLine="70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342">
      <w:pPr>
        <w:pStyle w:val="Heading2"/>
        <w:tabs>
          <w:tab w:val="left" w:pos="720"/>
        </w:tabs>
        <w:spacing w:line="240" w:lineRule="auto"/>
        <w:ind w:firstLine="300"/>
        <w:rPr>
          <w:rFonts w:ascii="Calibri" w:cs="Calibri" w:eastAsia="Calibri" w:hAnsi="Calibri"/>
          <w:b w:val="1"/>
          <w:i w:val="0"/>
          <w:sz w:val="28"/>
          <w:szCs w:val="28"/>
        </w:rPr>
      </w:pPr>
      <w:bookmarkStart w:colFirst="0" w:colLast="0" w:name="_heading=h.1pxezwc" w:id="28"/>
      <w:bookmarkEnd w:id="28"/>
      <w:r w:rsidDel="00000000" w:rsidR="00000000" w:rsidRPr="00000000">
        <w:rPr>
          <w:rFonts w:ascii="Calibri" w:cs="Calibri" w:eastAsia="Calibri" w:hAnsi="Calibri"/>
          <w:b w:val="1"/>
          <w:i w:val="0"/>
          <w:sz w:val="28"/>
          <w:szCs w:val="28"/>
          <w:rtl w:val="0"/>
        </w:rPr>
        <w:t xml:space="preserve">6.3. Мониторинг качества воспитательной работы и условий реализации содержания воспитательной деятельности в рамках </w:t>
      </w:r>
      <w:r w:rsidDel="00000000" w:rsidR="00000000" w:rsidRPr="00000000">
        <w:rPr>
          <w:rFonts w:ascii="Calibri" w:cs="Calibri" w:eastAsia="Calibri" w:hAnsi="Calibri"/>
          <w:b w:val="1"/>
          <w:i w:val="0"/>
          <w:sz w:val="28"/>
          <w:szCs w:val="28"/>
          <w:rtl w:val="0"/>
        </w:rPr>
        <w:t xml:space="preserve">ООП направления подготовки 44.03.01 Педагогическое образование, 44.03.05 Педагогическое образование (с двумя профилями подготовки)направленность/профиль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p>
    <w:p w:rsidR="00000000" w:rsidDel="00000000" w:rsidP="00000000" w:rsidRDefault="00000000" w:rsidRPr="00000000" w14:paraId="00000343">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непрерывный анализ и прогнозирование развития данной системы.</w:t>
      </w:r>
    </w:p>
    <w:p w:rsidR="00000000" w:rsidDel="00000000" w:rsidP="00000000" w:rsidRDefault="00000000" w:rsidRPr="00000000" w14:paraId="00000344">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6.3.2 Ключевыми группами показателей эффективности </w:t>
      </w:r>
      <w:r w:rsidDel="00000000" w:rsidR="00000000" w:rsidRPr="00000000">
        <w:rPr>
          <w:rFonts w:ascii="Calibri" w:cs="Calibri" w:eastAsia="Calibri" w:hAnsi="Calibri"/>
          <w:i w:val="1"/>
          <w:sz w:val="28"/>
          <w:szCs w:val="28"/>
          <w:rtl w:val="0"/>
        </w:rPr>
        <w:t xml:space="preserve">качества воспитательной работы</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и условий реализации содержания воспитательной деятельности по ООП направления подготовки</w:t>
      </w:r>
      <w:r w:rsidDel="00000000" w:rsidR="00000000" w:rsidRPr="00000000">
        <w:rPr>
          <w:i w:val="1"/>
          <w:sz w:val="28"/>
          <w:szCs w:val="28"/>
          <w:rtl w:val="0"/>
        </w:rPr>
        <w:t xml:space="preserve"> 44.03.01 Педагогическое образование, 44.03.05 Педагогическое образование (с двумя профилями подготовки)</w:t>
      </w:r>
      <w:r w:rsidDel="00000000" w:rsidR="00000000" w:rsidRPr="00000000">
        <w:rPr>
          <w:rFonts w:ascii="Calibri" w:cs="Calibri" w:eastAsia="Calibri" w:hAnsi="Calibri"/>
          <w:i w:val="1"/>
          <w:sz w:val="28"/>
          <w:szCs w:val="28"/>
          <w:rtl w:val="0"/>
        </w:rPr>
        <w:t xml:space="preserve"> направленность/профиль </w:t>
      </w:r>
      <w:r w:rsidDel="00000000" w:rsidR="00000000" w:rsidRPr="00000000">
        <w:rPr>
          <w:i w:val="1"/>
          <w:sz w:val="28"/>
          <w:szCs w:val="28"/>
          <w:rtl w:val="0"/>
        </w:rPr>
        <w:t xml:space="preserve">"Мировая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 </w:t>
      </w:r>
      <w:r w:rsidDel="00000000" w:rsidR="00000000" w:rsidRPr="00000000">
        <w:rPr>
          <w:rFonts w:ascii="Calibri" w:cs="Calibri" w:eastAsia="Calibri" w:hAnsi="Calibri"/>
          <w:i w:val="1"/>
          <w:sz w:val="28"/>
          <w:szCs w:val="28"/>
          <w:rtl w:val="0"/>
        </w:rPr>
        <w:t xml:space="preserve">выступа</w:t>
      </w:r>
      <w:r w:rsidDel="00000000" w:rsidR="00000000" w:rsidRPr="00000000">
        <w:rPr>
          <w:rFonts w:ascii="Calibri" w:cs="Calibri" w:eastAsia="Calibri" w:hAnsi="Calibri"/>
          <w:sz w:val="28"/>
          <w:szCs w:val="28"/>
          <w:rtl w:val="0"/>
        </w:rPr>
        <w:t xml:space="preserve">ют: </w:t>
      </w:r>
    </w:p>
    <w:p w:rsidR="00000000" w:rsidDel="00000000" w:rsidP="00000000" w:rsidRDefault="00000000" w:rsidRPr="00000000" w14:paraId="0000034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качество ресурсного обеспечения и инфраструктуры воспитательной деятельности; </w:t>
      </w:r>
    </w:p>
    <w:p w:rsidR="00000000" w:rsidDel="00000000" w:rsidP="00000000" w:rsidRDefault="00000000" w:rsidRPr="00000000" w14:paraId="0000034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доля студентов, охваченных мероприятиями воспитательного характера в ПГГПУ;</w:t>
      </w:r>
    </w:p>
    <w:p w:rsidR="00000000" w:rsidDel="00000000" w:rsidP="00000000" w:rsidRDefault="00000000" w:rsidRPr="00000000" w14:paraId="0000034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удовлетворенность участников воспитательной деятельности качеством воспитательных мероприятий, проводимых в ПГГПУ;</w:t>
      </w:r>
    </w:p>
    <w:p w:rsidR="00000000" w:rsidDel="00000000" w:rsidP="00000000" w:rsidRDefault="00000000" w:rsidRPr="00000000" w14:paraId="0000034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сформированность универсальных компетенций обучающихся, уровень их психолого-педагогической подготовки.</w:t>
      </w:r>
    </w:p>
    <w:p w:rsidR="00000000" w:rsidDel="00000000" w:rsidP="00000000" w:rsidRDefault="00000000" w:rsidRPr="00000000" w14:paraId="00000349">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6.3.2.1. Качество ресурсного обеспечения и инфраструктуры воспитательной деятельности. </w:t>
      </w:r>
      <w:r w:rsidDel="00000000" w:rsidR="00000000" w:rsidRPr="00000000">
        <w:rPr>
          <w:rFonts w:ascii="Calibri" w:cs="Calibri" w:eastAsia="Calibri" w:hAnsi="Calibri"/>
          <w:sz w:val="28"/>
          <w:szCs w:val="28"/>
          <w:rtl w:val="0"/>
        </w:rPr>
        <w:t xml:space="preserve">Показателем оценки являются:</w:t>
      </w:r>
    </w:p>
    <w:p w:rsidR="00000000" w:rsidDel="00000000" w:rsidP="00000000" w:rsidRDefault="00000000" w:rsidRPr="00000000" w14:paraId="000003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наличие положительных внешних рецензий рабочей программы воспитания представителями работодателей;</w:t>
      </w:r>
    </w:p>
    <w:p w:rsidR="00000000" w:rsidDel="00000000" w:rsidP="00000000" w:rsidRDefault="00000000" w:rsidRPr="00000000" w14:paraId="000003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положительная 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rsidR="00000000" w:rsidDel="00000000" w:rsidP="00000000" w:rsidRDefault="00000000" w:rsidRPr="00000000" w14:paraId="000003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выполнение установленных нормативов финансового обеспечения внеучебной и воспитательной деятельности ПГГПУ;</w:t>
      </w:r>
    </w:p>
    <w:p w:rsidR="00000000" w:rsidDel="00000000" w:rsidP="00000000" w:rsidRDefault="00000000" w:rsidRPr="00000000" w14:paraId="0000034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удовлетворенность обучающихся ресурсным обеспечением и инфраструктурой воспитательной деятельности ПГГПУ (по результатам опроса).</w:t>
      </w:r>
    </w:p>
    <w:p w:rsidR="00000000" w:rsidDel="00000000" w:rsidP="00000000" w:rsidRDefault="00000000" w:rsidRPr="00000000" w14:paraId="0000034E">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6.3.2.1. Доля студентов </w:t>
      </w:r>
      <w:r w:rsidDel="00000000" w:rsidR="00000000" w:rsidRPr="00000000">
        <w:rPr>
          <w:rFonts w:ascii="Calibri" w:cs="Calibri" w:eastAsia="Calibri" w:hAnsi="Calibri"/>
          <w:i w:val="1"/>
          <w:sz w:val="28"/>
          <w:szCs w:val="28"/>
          <w:rtl w:val="0"/>
        </w:rPr>
        <w:t xml:space="preserve">ООП направления подготовки </w:t>
      </w:r>
      <w:r w:rsidDel="00000000" w:rsidR="00000000" w:rsidRPr="00000000">
        <w:rPr>
          <w:i w:val="1"/>
          <w:sz w:val="28"/>
          <w:szCs w:val="28"/>
          <w:rtl w:val="0"/>
        </w:rPr>
        <w:t xml:space="preserve">44.03.01 Педагогическое образование, 44.03.05 Педагогическое образование (с двумя профилями подготовки)</w:t>
      </w:r>
      <w:r w:rsidDel="00000000" w:rsidR="00000000" w:rsidRPr="00000000">
        <w:rPr>
          <w:rFonts w:ascii="Calibri" w:cs="Calibri" w:eastAsia="Calibri" w:hAnsi="Calibri"/>
          <w:i w:val="1"/>
          <w:sz w:val="28"/>
          <w:szCs w:val="28"/>
          <w:rtl w:val="0"/>
        </w:rPr>
        <w:t xml:space="preserve"> направленность/профиль </w:t>
      </w:r>
      <w:r w:rsidDel="00000000" w:rsidR="00000000" w:rsidRPr="00000000">
        <w:rPr>
          <w:i w:val="1"/>
          <w:sz w:val="28"/>
          <w:szCs w:val="28"/>
          <w:rtl w:val="0"/>
        </w:rPr>
        <w:t xml:space="preserve">"Мировая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r w:rsidDel="00000000" w:rsidR="00000000" w:rsidRPr="00000000">
        <w:rPr>
          <w:rFonts w:ascii="Calibri" w:cs="Calibri" w:eastAsia="Calibri" w:hAnsi="Calibri"/>
          <w:i w:val="1"/>
          <w:sz w:val="28"/>
          <w:szCs w:val="28"/>
          <w:rtl w:val="0"/>
        </w:rPr>
        <w:t xml:space="preserve">, охваченных мероприятиями воспитательного характера в ПГГПУ. </w:t>
      </w:r>
      <w:r w:rsidDel="00000000" w:rsidR="00000000" w:rsidRPr="00000000">
        <w:rPr>
          <w:rFonts w:ascii="Calibri" w:cs="Calibri" w:eastAsia="Calibri" w:hAnsi="Calibri"/>
          <w:sz w:val="28"/>
          <w:szCs w:val="28"/>
          <w:rtl w:val="0"/>
        </w:rPr>
        <w:t xml:space="preserve">Показателями оценки являются:</w:t>
      </w:r>
    </w:p>
    <w:p w:rsidR="00000000" w:rsidDel="00000000" w:rsidP="00000000" w:rsidRDefault="00000000" w:rsidRPr="00000000" w14:paraId="000003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доля студентов, указавших свое участие в воспитательных мероприятиях, проводимых ПГГПУ в течение учебного года;</w:t>
      </w:r>
    </w:p>
    <w:p w:rsidR="00000000" w:rsidDel="00000000" w:rsidP="00000000" w:rsidRDefault="00000000" w:rsidRPr="00000000" w14:paraId="00000350">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Данный показатель высчитывается по следующим индикаторам:</w:t>
      </w:r>
    </w:p>
    <w:p w:rsidR="00000000" w:rsidDel="00000000" w:rsidP="00000000" w:rsidRDefault="00000000" w:rsidRPr="00000000" w14:paraId="000003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доля студентов, информированных о проведении воспитательных мероприятий;</w:t>
      </w:r>
    </w:p>
    <w:p w:rsidR="00000000" w:rsidDel="00000000" w:rsidP="00000000" w:rsidRDefault="00000000" w:rsidRPr="00000000" w14:paraId="000003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доля студентов, вовлеченных в организацию и проведение воспитательных мероприятий ПГГПУ и факультетов;</w:t>
      </w:r>
    </w:p>
    <w:p w:rsidR="00000000" w:rsidDel="00000000" w:rsidP="00000000" w:rsidRDefault="00000000" w:rsidRPr="00000000" w14:paraId="0000035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посещаемость данных мероприятий студентами в качестве зрителей.</w:t>
      </w:r>
    </w:p>
    <w:p w:rsidR="00000000" w:rsidDel="00000000" w:rsidP="00000000" w:rsidRDefault="00000000" w:rsidRPr="00000000" w14:paraId="00000354">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rsidR="00000000" w:rsidDel="00000000" w:rsidP="00000000" w:rsidRDefault="00000000" w:rsidRPr="00000000" w14:paraId="00000355">
      <w:pPr>
        <w:spacing w:after="0" w:line="240" w:lineRule="auto"/>
        <w:ind w:firstLine="567"/>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6.3.2.3. Качество воспитательных мероприятий, проводимых в ПГГПУ.</w:t>
      </w:r>
    </w:p>
    <w:p w:rsidR="00000000" w:rsidDel="00000000" w:rsidP="00000000" w:rsidRDefault="00000000" w:rsidRPr="00000000" w14:paraId="00000356">
      <w:pPr>
        <w:spacing w:after="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Показателями оценки являются:</w:t>
      </w:r>
    </w:p>
    <w:p w:rsidR="00000000" w:rsidDel="00000000" w:rsidP="00000000" w:rsidRDefault="00000000" w:rsidRPr="00000000" w14:paraId="00000357">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tab/>
        <w:t xml:space="preserve">доля студентов, удовлетворенных качеством взаимодействия руководства факультетом и кафедрой со студентами в рамках реализации внеучебной деятельности;</w:t>
      </w:r>
    </w:p>
    <w:p w:rsidR="00000000" w:rsidDel="00000000" w:rsidP="00000000" w:rsidRDefault="00000000" w:rsidRPr="00000000" w14:paraId="0000035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доля студентов, удовлетворенных эффективностью работы внеучебных структурных подразделений Университета;</w:t>
      </w:r>
    </w:p>
    <w:p w:rsidR="00000000" w:rsidDel="00000000" w:rsidP="00000000" w:rsidRDefault="00000000" w:rsidRPr="00000000" w14:paraId="0000035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доля студентов, удовлетворенных качеством организации деятельности молодежных движений; </w:t>
      </w:r>
    </w:p>
    <w:p w:rsidR="00000000" w:rsidDel="00000000" w:rsidP="00000000" w:rsidRDefault="00000000" w:rsidRPr="00000000" w14:paraId="0000035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доля студентов, удовлетворенных качеством проведения воспитательных мероприятий/событий; </w:t>
      </w:r>
    </w:p>
    <w:p w:rsidR="00000000" w:rsidDel="00000000" w:rsidP="00000000" w:rsidRDefault="00000000" w:rsidRPr="00000000" w14:paraId="0000035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доля студентов, удовлетворенных широтой спектра направлений воспитательной работы; </w:t>
      </w:r>
    </w:p>
    <w:p w:rsidR="00000000" w:rsidDel="00000000" w:rsidP="00000000" w:rsidRDefault="00000000" w:rsidRPr="00000000" w14:paraId="0000035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доля студентов, удовлетворенных возможностями участия студентов в воспитательных мероприятиях/событиях; </w:t>
      </w:r>
    </w:p>
    <w:p w:rsidR="00000000" w:rsidDel="00000000" w:rsidP="00000000" w:rsidRDefault="00000000" w:rsidRPr="00000000" w14:paraId="0000035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доля студентов, удовлетворенных системой стимулирования студентов по итогам участия в воспитательных мероприятиях/событиях. </w:t>
      </w:r>
      <w:r w:rsidDel="00000000" w:rsidR="00000000" w:rsidRPr="00000000">
        <w:rPr>
          <w:rtl w:val="0"/>
        </w:rPr>
      </w:r>
    </w:p>
    <w:p w:rsidR="00000000" w:rsidDel="00000000" w:rsidP="00000000" w:rsidRDefault="00000000" w:rsidRPr="00000000" w14:paraId="0000035E">
      <w:pPr>
        <w:spacing w:after="0" w:line="240" w:lineRule="auto"/>
        <w:ind w:firstLine="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rsidR="00000000" w:rsidDel="00000000" w:rsidP="00000000" w:rsidRDefault="00000000" w:rsidRPr="00000000" w14:paraId="0000035F">
      <w:pPr>
        <w:spacing w:after="0" w:line="240" w:lineRule="auto"/>
        <w:ind w:firstLine="567"/>
        <w:jc w:val="both"/>
        <w:rPr>
          <w:rFonts w:ascii="Calibri" w:cs="Calibri" w:eastAsia="Calibri" w:hAnsi="Calibri"/>
          <w:sz w:val="28"/>
          <w:szCs w:val="28"/>
        </w:rPr>
      </w:pPr>
      <w:bookmarkStart w:colFirst="0" w:colLast="0" w:name="_heading=h.49x2ik5" w:id="29"/>
      <w:bookmarkEnd w:id="29"/>
      <w:r w:rsidDel="00000000" w:rsidR="00000000" w:rsidRPr="00000000">
        <w:rPr>
          <w:rFonts w:ascii="Calibri" w:cs="Calibri" w:eastAsia="Calibri" w:hAnsi="Calibri"/>
          <w:sz w:val="28"/>
          <w:szCs w:val="28"/>
          <w:rtl w:val="0"/>
        </w:rPr>
        <w:t xml:space="preserve">6.3.3. Основными методами мониторинга воспитательной работы в рамках </w:t>
      </w:r>
      <w:r w:rsidDel="00000000" w:rsidR="00000000" w:rsidRPr="00000000">
        <w:rPr>
          <w:rFonts w:ascii="Calibri" w:cs="Calibri" w:eastAsia="Calibri" w:hAnsi="Calibri"/>
          <w:sz w:val="28"/>
          <w:szCs w:val="28"/>
          <w:rtl w:val="0"/>
        </w:rPr>
        <w:t xml:space="preserve">ООП направления подготовки </w:t>
      </w:r>
      <w:r w:rsidDel="00000000" w:rsidR="00000000" w:rsidRPr="00000000">
        <w:rPr>
          <w:sz w:val="28"/>
          <w:szCs w:val="28"/>
          <w:rtl w:val="0"/>
        </w:rPr>
        <w:t xml:space="preserve">44.03.01 Педагогическое образование, 44.03.05 Педагогическое образование (с двумя профилями подготовки)</w:t>
      </w:r>
      <w:r w:rsidDel="00000000" w:rsidR="00000000" w:rsidRPr="00000000">
        <w:rPr>
          <w:rFonts w:ascii="Calibri" w:cs="Calibri" w:eastAsia="Calibri" w:hAnsi="Calibri"/>
          <w:sz w:val="28"/>
          <w:szCs w:val="28"/>
          <w:rtl w:val="0"/>
        </w:rPr>
        <w:t xml:space="preserve"> направленность/профиль</w:t>
      </w:r>
      <w:r w:rsidDel="00000000" w:rsidR="00000000" w:rsidRPr="00000000">
        <w:rPr>
          <w:sz w:val="28"/>
          <w:szCs w:val="28"/>
          <w:rtl w:val="0"/>
        </w:rPr>
        <w:t xml:space="preserve"> "Мировая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r w:rsidDel="00000000" w:rsidR="00000000" w:rsidRPr="00000000">
        <w:rPr>
          <w:rFonts w:ascii="Calibri" w:cs="Calibri" w:eastAsia="Calibri" w:hAnsi="Calibri"/>
          <w:sz w:val="28"/>
          <w:szCs w:val="28"/>
          <w:rtl w:val="0"/>
        </w:rPr>
        <w:t xml:space="preserve"> являются:</w:t>
      </w:r>
    </w:p>
    <w:p w:rsidR="00000000" w:rsidDel="00000000" w:rsidP="00000000" w:rsidRDefault="00000000" w:rsidRPr="00000000" w14:paraId="0000036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экспертиза документов на соответствие требованиям, предъявляемым нормативно-правовыми актами, регулирующими воспитательную работу в ООВО;</w:t>
      </w:r>
    </w:p>
    <w:p w:rsidR="00000000" w:rsidDel="00000000" w:rsidP="00000000" w:rsidRDefault="00000000" w:rsidRPr="00000000" w14:paraId="0000036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2p2csry" w:id="30"/>
      <w:bookmarkEnd w:id="30"/>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опрос обучающихся по</w:t>
      </w: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ООП направления подготовки </w:t>
      </w:r>
      <w:r w:rsidDel="00000000" w:rsidR="00000000" w:rsidRPr="00000000">
        <w:rPr>
          <w:sz w:val="28"/>
          <w:szCs w:val="28"/>
          <w:rtl w:val="0"/>
        </w:rPr>
        <w:t xml:space="preserve">44.03.01 Педагогическое образование, 44.03.05 Педагогическое образование (с двумя профилями подготовки)</w:t>
      </w: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 направленность/профиль </w:t>
      </w:r>
      <w:r w:rsidDel="00000000" w:rsidR="00000000" w:rsidRPr="00000000">
        <w:rPr>
          <w:sz w:val="28"/>
          <w:szCs w:val="28"/>
          <w:rtl w:val="0"/>
        </w:rPr>
        <w:t xml:space="preserve">"Мировая художественная культура",  "Мировая художественная культура и дополнительное образование (в образовательной области "Искусство")", "Мировая художественная культура и Профиль по выбору" (Дополнительное образование в области искусства/ Иностранный язык/ Обществознание), "Музыкальное образование и Дополнительное образование", "Музыкальное образование и Профиль по выбору" (Дополнительное образование (музыкально-инструментальное и вокальное искусство)/Мировая художественная культура/Иностранный язык)</w:t>
      </w: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на предмет уровня их вовлеченности в воспитательную деятельность и степени их удовлетворенности качеством воспитательной работы в ПГГПУ;</w:t>
      </w:r>
    </w:p>
    <w:p w:rsidR="00000000" w:rsidDel="00000000" w:rsidP="00000000" w:rsidRDefault="00000000" w:rsidRPr="00000000" w14:paraId="0000036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оценка сформированности универсальных компетенций в рамках ООП.</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14"/>
        </w:tabs>
        <w:spacing w:after="0" w:before="0" w:line="240" w:lineRule="auto"/>
        <w:ind w:left="72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364">
      <w:pPr>
        <w:spacing w:after="0"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365">
      <w:pPr>
        <w:spacing w:after="0" w:line="240" w:lineRule="auto"/>
        <w:jc w:val="both"/>
        <w:rPr>
          <w:rFonts w:ascii="Calibri" w:cs="Calibri" w:eastAsia="Calibri" w:hAnsi="Calibri"/>
          <w:sz w:val="28"/>
          <w:szCs w:val="28"/>
        </w:rPr>
      </w:pPr>
      <w:r w:rsidDel="00000000" w:rsidR="00000000" w:rsidRPr="00000000">
        <w:rPr>
          <w:rtl w:val="0"/>
        </w:rPr>
      </w:r>
    </w:p>
    <w:sectPr>
      <w:headerReference r:id="rId29" w:type="default"/>
      <w:footerReference r:id="rId30" w:type="default"/>
      <w:footerReference r:id="rId31" w:type="even"/>
      <w:pgSz w:h="16838" w:w="11906" w:orient="portrait"/>
      <w:pgMar w:bottom="1134" w:top="1134" w:left="1701" w:right="92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Courier New"/>
  <w:font w:name="Play">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160" w:before="0" w:line="259"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160" w:before="0" w:line="259"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160" w:before="0" w:line="259"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160" w:before="0" w:line="259"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Указ Президента Российской Федерации от 31 декабря 2015 г. № 683 «О Стратегии национальной безопасности Российской Федерации» (с изменениями от 6 марта 2018 г.).</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8079"/>
      <w:tblGridChange w:id="0">
        <w:tblGrid>
          <w:gridCol w:w="1668"/>
          <w:gridCol w:w="8079"/>
        </w:tblGrid>
      </w:tblGridChange>
    </w:tblGrid>
    <w:tr>
      <w:trPr>
        <w:cantSplit w:val="0"/>
        <w:trHeight w:val="435" w:hRule="atLeast"/>
        <w:tblHeader w:val="0"/>
      </w:trPr>
      <w:tc>
        <w:tcPr>
          <w:vMerge w:val="restart"/>
        </w:tcPr>
        <w:p w:rsidR="00000000" w:rsidDel="00000000" w:rsidP="00000000" w:rsidRDefault="00000000" w:rsidRPr="00000000" w14:paraId="00000368">
          <w:pPr>
            <w:spacing w:before="88" w:lineRule="auto"/>
            <w:ind w:right="360"/>
            <w:rPr>
              <w:rFonts w:ascii="Times New Roman" w:cs="Times New Roman" w:eastAsia="Times New Roman" w:hAnsi="Times New Roman"/>
              <w:b w:val="1"/>
              <w:i w:val="1"/>
              <w:color w:val="000000"/>
              <w:sz w:val="30"/>
              <w:szCs w:val="30"/>
            </w:rPr>
          </w:pPr>
          <w:r w:rsidDel="00000000" w:rsidR="00000000" w:rsidRPr="00000000">
            <w:rPr>
              <w:rFonts w:ascii="Times New Roman" w:cs="Times New Roman" w:eastAsia="Times New Roman" w:hAnsi="Times New Roman"/>
              <w:sz w:val="28"/>
              <w:szCs w:val="28"/>
            </w:rPr>
            <w:drawing>
              <wp:inline distB="0" distT="0" distL="0" distR="0">
                <wp:extent cx="809625" cy="8477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9625" cy="84772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369">
          <w:pPr>
            <w:tabs>
              <w:tab w:val="left" w:pos="1485"/>
            </w:tabs>
            <w:ind w:right="214"/>
            <w:jc w:val="center"/>
            <w:rPr>
              <w:b w:val="1"/>
              <w:color w:val="000000"/>
              <w:sz w:val="24"/>
              <w:szCs w:val="24"/>
              <w:highlight w:val="cyan"/>
            </w:rPr>
          </w:pPr>
          <w:r w:rsidDel="00000000" w:rsidR="00000000" w:rsidRPr="00000000">
            <w:rPr>
              <w:b w:val="1"/>
              <w:color w:val="000000"/>
              <w:sz w:val="24"/>
              <w:szCs w:val="24"/>
              <w:rtl w:val="0"/>
            </w:rPr>
            <w:t xml:space="preserve">Система менеджмента качества </w:t>
          </w:r>
          <w:r w:rsidDel="00000000" w:rsidR="00000000" w:rsidRPr="00000000">
            <w:rPr>
              <w:rtl w:val="0"/>
            </w:rPr>
          </w:r>
        </w:p>
      </w:tc>
    </w:tr>
    <w:tr>
      <w:trPr>
        <w:cantSplit w:val="0"/>
        <w:trHeight w:val="526" w:hRule="atLeast"/>
        <w:tblHeader w:val="0"/>
      </w:trPr>
      <w:tc>
        <w:tcPr>
          <w:vMerge w:val="continue"/>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highlight w:val="cyan"/>
            </w:rPr>
          </w:pPr>
          <w:r w:rsidDel="00000000" w:rsidR="00000000" w:rsidRPr="00000000">
            <w:rPr>
              <w:rtl w:val="0"/>
            </w:rPr>
          </w:r>
        </w:p>
      </w:tc>
      <w:tc>
        <w:tcPr>
          <w:vAlign w:val="center"/>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160" w:before="0" w:line="259"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ФГБОУ ВО «ПЕРМСКИЙ ГОСУДАРСТВЕННЫЙ ГУМАНИТАРНО-ПЕДАГОГИЧЕСКИЙ УНИВЕРСИТЕТ»</w:t>
          </w:r>
        </w:p>
      </w:tc>
    </w:tr>
    <w:tr>
      <w:trPr>
        <w:cantSplit w:val="0"/>
        <w:trHeight w:val="259" w:hRule="atLeast"/>
        <w:tblHeader w:val="0"/>
      </w:trPr>
      <w:tc>
        <w:tcPr>
          <w:vMerge w:val="continue"/>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D">
          <w:pPr>
            <w:spacing w:after="0" w:line="276" w:lineRule="auto"/>
            <w:jc w:val="center"/>
            <w:rPr>
              <w:rFonts w:ascii="Calibri" w:cs="Calibri" w:eastAsia="Calibri" w:hAnsi="Calibri"/>
              <w:b w:val="1"/>
              <w:sz w:val="28"/>
              <w:szCs w:val="28"/>
            </w:rPr>
          </w:pPr>
          <w:r w:rsidDel="00000000" w:rsidR="00000000" w:rsidRPr="00000000">
            <w:rPr>
              <w:rFonts w:ascii="Calibri" w:cs="Calibri" w:eastAsia="Calibri" w:hAnsi="Calibri"/>
              <w:sz w:val="20"/>
              <w:szCs w:val="20"/>
              <w:rtl w:val="0"/>
            </w:rPr>
            <w:t xml:space="preserve">  РАБОЧАЯ ПРОГРАММА ВОСПИТАНИЯ ФГБОУ ВО «ПЕРМСКИЙ ГОСУДАРСТВЕННЫЙ ГУМАНИТАРНО-ПЕДАГОГИЧЕСКИЙ УНИВЕРСИТЕТ»</w:t>
          </w:r>
          <w:r w:rsidDel="00000000" w:rsidR="00000000" w:rsidRPr="00000000">
            <w:rPr>
              <w:rtl w:val="0"/>
            </w:rPr>
          </w:r>
        </w:p>
      </w:tc>
    </w:tr>
  </w:tbl>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1069" w:hanging="360"/>
      </w:pPr>
      <w:rPr>
        <w:i w:val="0"/>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3">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Play" w:cs="Play" w:eastAsia="Play" w:hAnsi="Play"/>
        <w:color w:val="000000"/>
        <w:sz w:val="28"/>
        <w:szCs w:val="28"/>
      </w:rPr>
    </w:lvl>
    <w:lvl w:ilvl="1">
      <w:start w:val="1"/>
      <w:numFmt w:val="bullet"/>
      <w:lvlText w:val="·"/>
      <w:lvlJc w:val="left"/>
      <w:pPr>
        <w:ind w:left="1440" w:hanging="360"/>
      </w:pPr>
      <w:rPr>
        <w:rFonts w:ascii="Arial" w:cs="Arial" w:eastAsia="Arial" w:hAnsi="Arial"/>
        <w:color w:val="000000"/>
        <w:sz w:val="28"/>
        <w:szCs w:val="28"/>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29" w:hanging="360"/>
      </w:pPr>
      <w:rPr>
        <w:rFonts w:ascii="Play" w:cs="Play" w:eastAsia="Play" w:hAnsi="Play"/>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Play" w:cs="Play" w:eastAsia="Play" w:hAnsi="Play"/>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7">
    <w:lvl w:ilvl="0">
      <w:start w:val="1"/>
      <w:numFmt w:val="decimal"/>
      <w:lvlText w:val="%1."/>
      <w:lvlJc w:val="left"/>
      <w:pPr>
        <w:ind w:left="1069" w:hanging="360"/>
      </w:pPr>
      <w:rPr/>
    </w:lvl>
    <w:lvl w:ilvl="1">
      <w:start w:val="2"/>
      <w:numFmt w:val="decimal"/>
      <w:lvlText w:val="%1.%2."/>
      <w:lvlJc w:val="left"/>
      <w:pPr>
        <w:ind w:left="1594" w:hanging="885"/>
      </w:pPr>
      <w:rPr>
        <w:color w:val="000000"/>
      </w:rPr>
    </w:lvl>
    <w:lvl w:ilvl="2">
      <w:start w:val="2"/>
      <w:numFmt w:val="decimal"/>
      <w:lvlText w:val="%1.%2.%3."/>
      <w:lvlJc w:val="left"/>
      <w:pPr>
        <w:ind w:left="1594" w:hanging="885"/>
      </w:pPr>
      <w:rPr>
        <w:color w:val="000000"/>
      </w:rPr>
    </w:lvl>
    <w:lvl w:ilvl="3">
      <w:start w:val="1"/>
      <w:numFmt w:val="decimal"/>
      <w:lvlText w:val="%1.%2.%3.%4."/>
      <w:lvlJc w:val="left"/>
      <w:pPr>
        <w:ind w:left="1789" w:hanging="1080"/>
      </w:pPr>
      <w:rPr>
        <w:color w:val="000000"/>
      </w:rPr>
    </w:lvl>
    <w:lvl w:ilvl="4">
      <w:start w:val="1"/>
      <w:numFmt w:val="decimal"/>
      <w:lvlText w:val="%1.%2.%3.%4.%5."/>
      <w:lvlJc w:val="left"/>
      <w:pPr>
        <w:ind w:left="1789" w:hanging="1080"/>
      </w:pPr>
      <w:rPr>
        <w:color w:val="000000"/>
      </w:rPr>
    </w:lvl>
    <w:lvl w:ilvl="5">
      <w:start w:val="1"/>
      <w:numFmt w:val="decimal"/>
      <w:lvlText w:val="%1.%2.%3.%4.%5.%6."/>
      <w:lvlJc w:val="left"/>
      <w:pPr>
        <w:ind w:left="2149" w:hanging="1440"/>
      </w:pPr>
      <w:rPr>
        <w:color w:val="000000"/>
      </w:rPr>
    </w:lvl>
    <w:lvl w:ilvl="6">
      <w:start w:val="1"/>
      <w:numFmt w:val="decimal"/>
      <w:lvlText w:val="%1.%2.%3.%4.%5.%6.%7."/>
      <w:lvlJc w:val="left"/>
      <w:pPr>
        <w:ind w:left="2509" w:hanging="1800"/>
      </w:pPr>
      <w:rPr>
        <w:color w:val="000000"/>
      </w:rPr>
    </w:lvl>
    <w:lvl w:ilvl="7">
      <w:start w:val="1"/>
      <w:numFmt w:val="decimal"/>
      <w:lvlText w:val="%1.%2.%3.%4.%5.%6.%7.%8."/>
      <w:lvlJc w:val="left"/>
      <w:pPr>
        <w:ind w:left="2509" w:hanging="1800"/>
      </w:pPr>
      <w:rPr>
        <w:color w:val="000000"/>
      </w:rPr>
    </w:lvl>
    <w:lvl w:ilvl="8">
      <w:start w:val="1"/>
      <w:numFmt w:val="decimal"/>
      <w:lvlText w:val="%1.%2.%3.%4.%5.%6.%7.%8.%9."/>
      <w:lvlJc w:val="left"/>
      <w:pPr>
        <w:ind w:left="2869" w:hanging="2160"/>
      </w:pPr>
      <w:rPr>
        <w:color w:val="000000"/>
      </w:rPr>
    </w:lvl>
  </w:abstractNum>
  <w:abstractNum w:abstractNumId="8">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Play" w:cs="Play" w:eastAsia="Play" w:hAnsi="Play"/>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Play" w:cs="Play" w:eastAsia="Play" w:hAnsi="Play"/>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Play" w:cs="Play" w:eastAsia="Play" w:hAnsi="Play"/>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3"/>
      <w:numFmt w:val="decimal"/>
      <w:lvlText w:val="%1.%2."/>
      <w:lvlJc w:val="left"/>
      <w:pPr>
        <w:ind w:left="1245" w:hanging="885"/>
      </w:pPr>
      <w:rPr>
        <w:i w:val="1"/>
      </w:rPr>
    </w:lvl>
    <w:lvl w:ilvl="2">
      <w:start w:val="2"/>
      <w:numFmt w:val="decimal"/>
      <w:lvlText w:val="%1.%2.%3."/>
      <w:lvlJc w:val="left"/>
      <w:pPr>
        <w:ind w:left="1245" w:hanging="885"/>
      </w:pPr>
      <w:rPr>
        <w:i w:val="1"/>
      </w:rPr>
    </w:lvl>
    <w:lvl w:ilvl="3">
      <w:start w:val="2"/>
      <w:numFmt w:val="decimal"/>
      <w:lvlText w:val="%1.%2.%3.%4."/>
      <w:lvlJc w:val="left"/>
      <w:pPr>
        <w:ind w:left="1440" w:hanging="1080"/>
      </w:pPr>
      <w:rPr>
        <w:i w:val="1"/>
      </w:rPr>
    </w:lvl>
    <w:lvl w:ilvl="4">
      <w:start w:val="1"/>
      <w:numFmt w:val="decimal"/>
      <w:lvlText w:val="%1.%2.%3.%4.%5."/>
      <w:lvlJc w:val="left"/>
      <w:pPr>
        <w:ind w:left="1440" w:hanging="1080"/>
      </w:pPr>
      <w:rPr>
        <w:i w:val="1"/>
      </w:rPr>
    </w:lvl>
    <w:lvl w:ilvl="5">
      <w:start w:val="1"/>
      <w:numFmt w:val="decimal"/>
      <w:lvlText w:val="%1.%2.%3.%4.%5.%6."/>
      <w:lvlJc w:val="left"/>
      <w:pPr>
        <w:ind w:left="1800" w:hanging="1440"/>
      </w:pPr>
      <w:rPr>
        <w:i w:val="1"/>
      </w:rPr>
    </w:lvl>
    <w:lvl w:ilvl="6">
      <w:start w:val="1"/>
      <w:numFmt w:val="decimal"/>
      <w:lvlText w:val="%1.%2.%3.%4.%5.%6.%7."/>
      <w:lvlJc w:val="left"/>
      <w:pPr>
        <w:ind w:left="2160" w:hanging="1800"/>
      </w:pPr>
      <w:rPr>
        <w:i w:val="1"/>
      </w:rPr>
    </w:lvl>
    <w:lvl w:ilvl="7">
      <w:start w:val="1"/>
      <w:numFmt w:val="decimal"/>
      <w:lvlText w:val="%1.%2.%3.%4.%5.%6.%7.%8."/>
      <w:lvlJc w:val="left"/>
      <w:pPr>
        <w:ind w:left="2160" w:hanging="1800"/>
      </w:pPr>
      <w:rPr>
        <w:i w:val="1"/>
      </w:rPr>
    </w:lvl>
    <w:lvl w:ilvl="8">
      <w:start w:val="1"/>
      <w:numFmt w:val="decimal"/>
      <w:lvlText w:val="%1.%2.%3.%4.%5.%6.%7.%8.%9."/>
      <w:lvlJc w:val="left"/>
      <w:pPr>
        <w:ind w:left="2520" w:hanging="2160"/>
      </w:pPr>
      <w:rPr>
        <w:i w:val="1"/>
      </w:rPr>
    </w:lvl>
  </w:abstractNum>
  <w:abstractNum w:abstractNumId="20">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Play" w:cs="Play" w:eastAsia="Play" w:hAnsi="Pla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decimal"/>
      <w:lvlText w:val="%1."/>
      <w:lvlJc w:val="left"/>
      <w:pPr>
        <w:ind w:left="720" w:hanging="360"/>
      </w:pPr>
      <w:rPr/>
    </w:lvl>
    <w:lvl w:ilvl="1">
      <w:start w:val="1"/>
      <w:numFmt w:val="decimal"/>
      <w:lvlText w:val="%1.%2."/>
      <w:lvlJc w:val="left"/>
      <w:pPr>
        <w:ind w:left="1080" w:hanging="72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2160" w:hanging="180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520" w:hanging="2160"/>
      </w:pPr>
      <w:rPr>
        <w:color w:val="000000"/>
      </w:rPr>
    </w:lvl>
  </w:abstractNum>
  <w:abstractNum w:abstractNumId="3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4">
    <w:lvl w:ilvl="0">
      <w:start w:val="5"/>
      <w:numFmt w:val="decimal"/>
      <w:lvlText w:val="%1."/>
      <w:lvlJc w:val="left"/>
      <w:pPr>
        <w:ind w:left="675" w:hanging="675"/>
      </w:pPr>
      <w:rPr/>
    </w:lvl>
    <w:lvl w:ilvl="1">
      <w:start w:val="2"/>
      <w:numFmt w:val="decimal"/>
      <w:lvlText w:val="%1.%2."/>
      <w:lvlJc w:val="left"/>
      <w:pPr>
        <w:ind w:left="720" w:hanging="720"/>
      </w:pPr>
      <w:rPr/>
    </w:lvl>
    <w:lvl w:ilvl="2">
      <w:start w:val="2"/>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color w:val="000000"/>
        <w:sz w:val="28"/>
        <w:szCs w:val="28"/>
      </w:rPr>
    </w:lvl>
    <w:lvl w:ilvl="1">
      <w:start w:val="1"/>
      <w:numFmt w:val="bullet"/>
      <w:lvlText w:val="-"/>
      <w:lvlJc w:val="left"/>
      <w:pPr>
        <w:ind w:left="1440" w:hanging="360"/>
      </w:pPr>
      <w:rPr>
        <w:rFonts w:ascii="Play" w:cs="Play" w:eastAsia="Play" w:hAnsi="Play"/>
        <w:color w:val="000000"/>
        <w:sz w:val="28"/>
        <w:szCs w:val="28"/>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color w:val="000000"/>
        <w:sz w:val="28"/>
        <w:szCs w:val="28"/>
      </w:rPr>
    </w:lvl>
    <w:lvl w:ilvl="1">
      <w:start w:val="1"/>
      <w:numFmt w:val="bullet"/>
      <w:lvlText w:val="-"/>
      <w:lvlJc w:val="left"/>
      <w:pPr>
        <w:ind w:left="1440" w:hanging="360"/>
      </w:pPr>
      <w:rPr>
        <w:rFonts w:ascii="Play" w:cs="Play" w:eastAsia="Play" w:hAnsi="Play"/>
        <w:color w:val="000000"/>
        <w:sz w:val="28"/>
        <w:szCs w:val="28"/>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color w:val="000000"/>
        <w:sz w:val="28"/>
        <w:szCs w:val="28"/>
      </w:rPr>
    </w:lvl>
    <w:lvl w:ilvl="1">
      <w:start w:val="1"/>
      <w:numFmt w:val="bullet"/>
      <w:lvlText w:val="-"/>
      <w:lvlJc w:val="left"/>
      <w:pPr>
        <w:ind w:left="1440" w:hanging="360"/>
      </w:pPr>
      <w:rPr>
        <w:rFonts w:ascii="Play" w:cs="Play" w:eastAsia="Play" w:hAnsi="Play"/>
        <w:color w:val="000000"/>
        <w:sz w:val="28"/>
        <w:szCs w:val="28"/>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tabs>
        <w:tab w:val="left" w:pos="720"/>
      </w:tabs>
      <w:spacing w:after="0" w:line="360" w:lineRule="auto"/>
      <w:ind w:left="300"/>
      <w:jc w:val="center"/>
    </w:pPr>
    <w:rPr>
      <w:rFonts w:ascii="Times New Roman" w:cs="Times New Roman" w:eastAsia="Times New Roman" w:hAnsi="Times New Roman"/>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a" w:default="1">
    <w:name w:val="Normal"/>
    <w:qFormat w:val="1"/>
    <w:rsid w:val="009079D5"/>
    <w:rPr>
      <w:rFonts w:ascii="Calibri" w:cs="Times New Roman" w:eastAsia="Times New Roman" w:hAnsi="Calibri"/>
    </w:rPr>
  </w:style>
  <w:style w:type="paragraph" w:styleId="1">
    <w:name w:val="heading 1"/>
    <w:basedOn w:val="a"/>
    <w:next w:val="a"/>
    <w:link w:val="10"/>
    <w:uiPriority w:val="99"/>
    <w:qFormat w:val="1"/>
    <w:rsid w:val="009079D5"/>
    <w:pPr>
      <w:keepNext w:val="1"/>
      <w:spacing w:after="60" w:before="240" w:line="240" w:lineRule="auto"/>
      <w:outlineLvl w:val="0"/>
    </w:pPr>
    <w:rPr>
      <w:rFonts w:ascii="Arial" w:hAnsi="Arial"/>
      <w:b w:val="1"/>
      <w:kern w:val="32"/>
      <w:sz w:val="32"/>
      <w:szCs w:val="20"/>
      <w:lang w:eastAsia="ru-RU" w:val="x-none"/>
    </w:rPr>
  </w:style>
  <w:style w:type="paragraph" w:styleId="2">
    <w:name w:val="heading 2"/>
    <w:basedOn w:val="a"/>
    <w:next w:val="a"/>
    <w:link w:val="20"/>
    <w:uiPriority w:val="99"/>
    <w:qFormat w:val="1"/>
    <w:rsid w:val="009079D5"/>
    <w:pPr>
      <w:keepNext w:val="1"/>
      <w:tabs>
        <w:tab w:val="left" w:pos="720"/>
      </w:tabs>
      <w:spacing w:after="0" w:line="360" w:lineRule="auto"/>
      <w:ind w:left="300"/>
      <w:jc w:val="center"/>
      <w:outlineLvl w:val="1"/>
    </w:pPr>
    <w:rPr>
      <w:rFonts w:ascii="Times New Roman" w:hAnsi="Times New Roman"/>
      <w:i w:val="1"/>
      <w:sz w:val="24"/>
      <w:szCs w:val="20"/>
      <w:lang w:eastAsia="ru-RU" w:val="x-none"/>
    </w:rPr>
  </w:style>
  <w:style w:type="paragraph" w:styleId="4">
    <w:name w:val="heading 4"/>
    <w:basedOn w:val="a"/>
    <w:next w:val="a"/>
    <w:link w:val="40"/>
    <w:uiPriority w:val="99"/>
    <w:qFormat w:val="1"/>
    <w:rsid w:val="009079D5"/>
    <w:pPr>
      <w:keepNext w:val="1"/>
      <w:spacing w:after="60" w:before="240" w:line="240" w:lineRule="auto"/>
      <w:outlineLvl w:val="3"/>
    </w:pPr>
    <w:rPr>
      <w:rFonts w:ascii="Times New Roman" w:hAnsi="Times New Roman"/>
      <w:b w:val="1"/>
      <w:sz w:val="28"/>
      <w:szCs w:val="20"/>
      <w:lang w:eastAsia="ru-RU" w:val="x-none"/>
    </w:rPr>
  </w:style>
  <w:style w:type="paragraph" w:styleId="9">
    <w:name w:val="heading 9"/>
    <w:basedOn w:val="a"/>
    <w:next w:val="a"/>
    <w:link w:val="90"/>
    <w:uiPriority w:val="99"/>
    <w:qFormat w:val="1"/>
    <w:rsid w:val="009079D5"/>
    <w:pPr>
      <w:spacing w:after="60" w:before="240" w:line="240" w:lineRule="auto"/>
      <w:outlineLvl w:val="8"/>
    </w:pPr>
    <w:rPr>
      <w:rFonts w:ascii="Cambria" w:hAnsi="Cambria"/>
      <w:szCs w:val="20"/>
      <w:lang w:eastAsia="ru-RU"/>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9"/>
    <w:rsid w:val="009079D5"/>
    <w:rPr>
      <w:rFonts w:ascii="Arial" w:cs="Times New Roman" w:eastAsia="Times New Roman" w:hAnsi="Arial"/>
      <w:b w:val="1"/>
      <w:kern w:val="32"/>
      <w:sz w:val="32"/>
      <w:szCs w:val="20"/>
      <w:lang w:eastAsia="ru-RU" w:val="x-none"/>
    </w:rPr>
  </w:style>
  <w:style w:type="character" w:styleId="20" w:customStyle="1">
    <w:name w:val="Заголовок 2 Знак"/>
    <w:basedOn w:val="a0"/>
    <w:link w:val="2"/>
    <w:uiPriority w:val="99"/>
    <w:rsid w:val="009079D5"/>
    <w:rPr>
      <w:rFonts w:ascii="Times New Roman" w:cs="Times New Roman" w:eastAsia="Times New Roman" w:hAnsi="Times New Roman"/>
      <w:i w:val="1"/>
      <w:sz w:val="24"/>
      <w:szCs w:val="20"/>
      <w:lang w:eastAsia="ru-RU" w:val="x-none"/>
    </w:rPr>
  </w:style>
  <w:style w:type="character" w:styleId="40" w:customStyle="1">
    <w:name w:val="Заголовок 4 Знак"/>
    <w:basedOn w:val="a0"/>
    <w:link w:val="4"/>
    <w:uiPriority w:val="99"/>
    <w:rsid w:val="009079D5"/>
    <w:rPr>
      <w:rFonts w:ascii="Times New Roman" w:cs="Times New Roman" w:eastAsia="Times New Roman" w:hAnsi="Times New Roman"/>
      <w:b w:val="1"/>
      <w:sz w:val="28"/>
      <w:szCs w:val="20"/>
      <w:lang w:eastAsia="ru-RU" w:val="x-none"/>
    </w:rPr>
  </w:style>
  <w:style w:type="character" w:styleId="90" w:customStyle="1">
    <w:name w:val="Заголовок 9 Знак"/>
    <w:basedOn w:val="a0"/>
    <w:link w:val="9"/>
    <w:uiPriority w:val="99"/>
    <w:rsid w:val="009079D5"/>
    <w:rPr>
      <w:rFonts w:ascii="Cambria" w:cs="Times New Roman" w:eastAsia="Times New Roman" w:hAnsi="Cambria"/>
      <w:szCs w:val="20"/>
      <w:lang w:eastAsia="ru-RU"/>
    </w:rPr>
  </w:style>
  <w:style w:type="paragraph" w:styleId="a3">
    <w:name w:val="Balloon Text"/>
    <w:basedOn w:val="a"/>
    <w:link w:val="a4"/>
    <w:uiPriority w:val="99"/>
    <w:semiHidden w:val="1"/>
    <w:rsid w:val="009079D5"/>
    <w:pPr>
      <w:spacing w:after="0" w:line="240" w:lineRule="auto"/>
    </w:pPr>
    <w:rPr>
      <w:rFonts w:ascii="Segoe UI" w:hAnsi="Segoe UI"/>
      <w:sz w:val="18"/>
      <w:szCs w:val="20"/>
      <w:lang w:eastAsia="x-none" w:val="x-none"/>
    </w:rPr>
  </w:style>
  <w:style w:type="character" w:styleId="a4" w:customStyle="1">
    <w:name w:val="Текст выноски Знак"/>
    <w:basedOn w:val="a0"/>
    <w:link w:val="a3"/>
    <w:uiPriority w:val="99"/>
    <w:semiHidden w:val="1"/>
    <w:rsid w:val="009079D5"/>
    <w:rPr>
      <w:rFonts w:ascii="Segoe UI" w:cs="Times New Roman" w:eastAsia="Times New Roman" w:hAnsi="Segoe UI"/>
      <w:sz w:val="18"/>
      <w:szCs w:val="20"/>
      <w:lang w:eastAsia="x-none" w:val="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eastAsia="ru-RU" w:val="x-none"/>
    </w:rPr>
  </w:style>
  <w:style w:type="character" w:styleId="a7" w:customStyle="1">
    <w:name w:val="Основной текст с отступом Знак"/>
    <w:basedOn w:val="a0"/>
    <w:link w:val="a6"/>
    <w:uiPriority w:val="99"/>
    <w:rsid w:val="009079D5"/>
    <w:rPr>
      <w:rFonts w:ascii="Times New Roman" w:cs="Times New Roman" w:eastAsia="Times New Roman" w:hAnsi="Times New Roman"/>
      <w:sz w:val="20"/>
      <w:szCs w:val="20"/>
      <w:lang w:eastAsia="ru-RU" w:val="x-none"/>
    </w:rPr>
  </w:style>
  <w:style w:type="paragraph" w:styleId="Style2" w:customStyle="1">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styleId="FontStyle12" w:customStyle="1">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eastAsia="ru-RU" w:val="x-none"/>
    </w:rPr>
  </w:style>
  <w:style w:type="character" w:styleId="22" w:customStyle="1">
    <w:name w:val="Основной текст с отступом 2 Знак"/>
    <w:basedOn w:val="a0"/>
    <w:link w:val="21"/>
    <w:uiPriority w:val="99"/>
    <w:rsid w:val="009079D5"/>
    <w:rPr>
      <w:rFonts w:ascii="Times New Roman" w:cs="Times New Roman" w:eastAsia="Times New Roman" w:hAnsi="Times New Roman"/>
      <w:sz w:val="24"/>
      <w:szCs w:val="20"/>
      <w:lang w:eastAsia="ru-RU" w:val="x-none"/>
    </w:rPr>
  </w:style>
  <w:style w:type="paragraph" w:styleId="a8">
    <w:name w:val="List Paragraph"/>
    <w:basedOn w:val="a"/>
    <w:link w:val="a9"/>
    <w:uiPriority w:val="34"/>
    <w:qFormat w:val="1"/>
    <w:rsid w:val="009079D5"/>
    <w:pPr>
      <w:ind w:left="720"/>
      <w:contextualSpacing w:val="1"/>
    </w:pPr>
  </w:style>
  <w:style w:type="paragraph" w:styleId="aa">
    <w:name w:val="Body Text"/>
    <w:basedOn w:val="a"/>
    <w:link w:val="ab"/>
    <w:uiPriority w:val="99"/>
    <w:rsid w:val="009079D5"/>
    <w:pPr>
      <w:spacing w:after="120"/>
    </w:pPr>
    <w:rPr>
      <w:sz w:val="20"/>
      <w:szCs w:val="20"/>
      <w:lang w:eastAsia="x-none" w:val="x-none"/>
    </w:rPr>
  </w:style>
  <w:style w:type="character" w:styleId="ab" w:customStyle="1">
    <w:name w:val="Основной текст Знак"/>
    <w:basedOn w:val="a0"/>
    <w:link w:val="aa"/>
    <w:uiPriority w:val="99"/>
    <w:rsid w:val="009079D5"/>
    <w:rPr>
      <w:rFonts w:ascii="Calibri" w:cs="Times New Roman" w:eastAsia="Times New Roman" w:hAnsi="Calibri"/>
      <w:sz w:val="20"/>
      <w:szCs w:val="20"/>
      <w:lang w:eastAsia="x-none" w:val="x-none"/>
    </w:rPr>
  </w:style>
  <w:style w:type="table" w:styleId="ac">
    <w:name w:val="Table Grid"/>
    <w:basedOn w:val="a1"/>
    <w:uiPriority w:val="99"/>
    <w:rsid w:val="009079D5"/>
    <w:pPr>
      <w:spacing w:after="0" w:line="240" w:lineRule="auto"/>
    </w:pPr>
    <w:rPr>
      <w:rFonts w:ascii="Times New Roman" w:cs="Times New Roman" w:eastAsia="Times New Roman" w:hAnsi="Times New Roman"/>
      <w:sz w:val="20"/>
      <w:szCs w:val="20"/>
      <w:lang w:eastAsia="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 w:customStyle="1">
    <w:basedOn w:val="a"/>
    <w:next w:val="ae"/>
    <w:link w:val="af"/>
    <w:uiPriority w:val="99"/>
    <w:qFormat w:val="1"/>
    <w:rsid w:val="009079D5"/>
    <w:pPr>
      <w:spacing w:after="0" w:line="240" w:lineRule="auto"/>
      <w:jc w:val="center"/>
    </w:pPr>
    <w:rPr>
      <w:rFonts w:ascii="Times New Roman" w:hAnsi="Times New Roman" w:eastAsiaTheme="minorHAnsi"/>
      <w:b w:val="1"/>
      <w:sz w:val="20"/>
      <w:lang w:eastAsia="ru-RU" w:val="x-none"/>
    </w:rPr>
  </w:style>
  <w:style w:type="paragraph" w:styleId="3">
    <w:name w:val="Body Text 3"/>
    <w:basedOn w:val="a"/>
    <w:link w:val="30"/>
    <w:uiPriority w:val="99"/>
    <w:rsid w:val="009079D5"/>
    <w:pPr>
      <w:spacing w:after="120" w:line="240" w:lineRule="auto"/>
    </w:pPr>
    <w:rPr>
      <w:rFonts w:ascii="Times New Roman" w:hAnsi="Times New Roman"/>
      <w:sz w:val="16"/>
      <w:szCs w:val="20"/>
      <w:lang w:eastAsia="ru-RU" w:val="x-none"/>
    </w:rPr>
  </w:style>
  <w:style w:type="character" w:styleId="30" w:customStyle="1">
    <w:name w:val="Основной текст 3 Знак"/>
    <w:basedOn w:val="a0"/>
    <w:link w:val="3"/>
    <w:uiPriority w:val="99"/>
    <w:rsid w:val="009079D5"/>
    <w:rPr>
      <w:rFonts w:ascii="Times New Roman" w:cs="Times New Roman" w:eastAsia="Times New Roman" w:hAnsi="Times New Roman"/>
      <w:sz w:val="16"/>
      <w:szCs w:val="20"/>
      <w:lang w:eastAsia="ru-RU" w:val="x-none"/>
    </w:rPr>
  </w:style>
  <w:style w:type="character" w:styleId="af" w:customStyle="1">
    <w:name w:val="Название Знак"/>
    <w:link w:val="ad"/>
    <w:uiPriority w:val="99"/>
    <w:locked w:val="1"/>
    <w:rsid w:val="009079D5"/>
    <w:rPr>
      <w:rFonts w:ascii="Times New Roman" w:cs="Times New Roman" w:hAnsi="Times New Roman"/>
      <w:b w:val="1"/>
      <w:sz w:val="20"/>
      <w:lang w:eastAsia="ru-RU" w:val="x-none"/>
    </w:rPr>
  </w:style>
  <w:style w:type="paragraph" w:styleId="af0">
    <w:name w:val="header"/>
    <w:basedOn w:val="a"/>
    <w:link w:val="af1"/>
    <w:uiPriority w:val="99"/>
    <w:rsid w:val="009079D5"/>
    <w:pPr>
      <w:tabs>
        <w:tab w:val="center" w:pos="4677"/>
        <w:tab w:val="right" w:pos="9355"/>
      </w:tabs>
    </w:pPr>
    <w:rPr>
      <w:szCs w:val="20"/>
    </w:rPr>
  </w:style>
  <w:style w:type="character" w:styleId="af1" w:customStyle="1">
    <w:name w:val="Верхний колонтитул Знак"/>
    <w:basedOn w:val="a0"/>
    <w:link w:val="af0"/>
    <w:uiPriority w:val="99"/>
    <w:rsid w:val="009079D5"/>
    <w:rPr>
      <w:rFonts w:ascii="Calibri" w:cs="Times New Roman" w:eastAsia="Times New Roman" w:hAnsi="Calibri"/>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styleId="af3" w:customStyle="1">
    <w:name w:val="Нижний колонтитул Знак"/>
    <w:basedOn w:val="a0"/>
    <w:link w:val="af2"/>
    <w:uiPriority w:val="99"/>
    <w:rsid w:val="009079D5"/>
    <w:rPr>
      <w:rFonts w:ascii="Calibri" w:cs="Times New Roman" w:eastAsia="Times New Roman" w:hAnsi="Calibri"/>
      <w:sz w:val="20"/>
      <w:szCs w:val="20"/>
      <w:lang w:val="x-none"/>
    </w:rPr>
  </w:style>
  <w:style w:type="paragraph" w:styleId="11" w:customStyle="1">
    <w:name w:val="Основной текст1"/>
    <w:basedOn w:val="a"/>
    <w:uiPriority w:val="99"/>
    <w:rsid w:val="009079D5"/>
    <w:pPr>
      <w:widowControl w:val="0"/>
      <w:shd w:color="auto" w:fill="ffffff" w:val="clear"/>
      <w:spacing w:after="0" w:before="360" w:line="240" w:lineRule="atLeast"/>
    </w:pPr>
    <w:rPr>
      <w:rFonts w:ascii="Times New Roman" w:hAnsi="Times New Roman"/>
      <w:sz w:val="28"/>
      <w:szCs w:val="28"/>
      <w:lang w:eastAsia="ru-RU"/>
    </w:rPr>
  </w:style>
  <w:style w:type="paragraph" w:styleId="af4" w:customStyle="1">
    <w:name w:val="Инструкции_ПЗ"/>
    <w:basedOn w:val="a"/>
    <w:uiPriority w:val="99"/>
    <w:rsid w:val="009079D5"/>
    <w:pPr>
      <w:spacing w:after="20" w:before="20" w:line="240" w:lineRule="auto"/>
      <w:ind w:left="57"/>
      <w:jc w:val="both"/>
    </w:pPr>
    <w:rPr>
      <w:rFonts w:ascii="Arial" w:cs="Arial" w:hAnsi="Arial"/>
      <w:lang w:eastAsia="ru-RU"/>
    </w:rPr>
  </w:style>
  <w:style w:type="paragraph" w:styleId="100" w:customStyle="1">
    <w:name w:val="Табл/по центру/10"/>
    <w:basedOn w:val="a"/>
    <w:uiPriority w:val="99"/>
    <w:rsid w:val="009079D5"/>
    <w:pPr>
      <w:autoSpaceDE w:val="0"/>
      <w:autoSpaceDN w:val="0"/>
      <w:spacing w:after="20" w:before="20" w:line="240" w:lineRule="auto"/>
      <w:jc w:val="center"/>
    </w:pPr>
    <w:rPr>
      <w:rFonts w:ascii="Pragmatica" w:cs="Pragmatica" w:hAnsi="Pragmatica"/>
      <w:sz w:val="20"/>
      <w:szCs w:val="20"/>
      <w:lang w:eastAsia="ru-RU"/>
    </w:rPr>
  </w:style>
  <w:style w:type="paragraph" w:styleId="23" w:customStyle="1">
    <w:name w:val="Мой заг.2"/>
    <w:basedOn w:val="a"/>
    <w:uiPriority w:val="99"/>
    <w:rsid w:val="009079D5"/>
    <w:pPr>
      <w:keepNext w:val="1"/>
      <w:autoSpaceDE w:val="0"/>
      <w:autoSpaceDN w:val="0"/>
      <w:spacing w:after="120" w:before="360" w:line="360" w:lineRule="auto"/>
      <w:jc w:val="center"/>
    </w:pPr>
    <w:rPr>
      <w:rFonts w:ascii="Pragmatica" w:cs="Pragmatica" w:hAnsi="Pragmatica"/>
      <w:sz w:val="24"/>
      <w:szCs w:val="24"/>
      <w:lang w:eastAsia="ru-RU"/>
    </w:rPr>
  </w:style>
  <w:style w:type="paragraph" w:styleId="31" w:customStyle="1">
    <w:name w:val="Мой заг.3"/>
    <w:basedOn w:val="a"/>
    <w:uiPriority w:val="99"/>
    <w:rsid w:val="009079D5"/>
    <w:pPr>
      <w:keepNext w:val="1"/>
      <w:autoSpaceDE w:val="0"/>
      <w:autoSpaceDN w:val="0"/>
      <w:spacing w:after="120" w:before="240" w:line="360" w:lineRule="auto"/>
    </w:pPr>
    <w:rPr>
      <w:rFonts w:ascii="Pragmatica" w:cs="Pragmatica" w:hAnsi="Pragmatica"/>
      <w:lang w:eastAsia="ru-RU"/>
    </w:rPr>
  </w:style>
  <w:style w:type="paragraph" w:styleId="12">
    <w:name w:val="toc 1"/>
    <w:basedOn w:val="a"/>
    <w:next w:val="a"/>
    <w:autoRedefine w:val="1"/>
    <w:uiPriority w:val="39"/>
    <w:rsid w:val="009079D5"/>
    <w:pPr>
      <w:tabs>
        <w:tab w:val="right" w:leader="dot" w:pos="9016"/>
      </w:tabs>
      <w:spacing w:after="0" w:line="240" w:lineRule="auto"/>
      <w:jc w:val="both"/>
    </w:pPr>
    <w:rPr>
      <w:rFonts w:ascii="Times New Roman" w:hAnsi="Times New Roman"/>
      <w:b w:val="1"/>
      <w:sz w:val="24"/>
      <w:szCs w:val="24"/>
    </w:rPr>
  </w:style>
  <w:style w:type="paragraph" w:styleId="24">
    <w:name w:val="toc 2"/>
    <w:basedOn w:val="a"/>
    <w:next w:val="a"/>
    <w:autoRedefine w:val="1"/>
    <w:uiPriority w:val="99"/>
    <w:rsid w:val="009079D5"/>
    <w:pPr>
      <w:spacing w:after="100" w:line="240" w:lineRule="auto"/>
      <w:ind w:left="240"/>
      <w:jc w:val="both"/>
    </w:pPr>
    <w:rPr>
      <w:sz w:val="24"/>
    </w:rPr>
  </w:style>
  <w:style w:type="paragraph" w:styleId="32">
    <w:name w:val="toc 3"/>
    <w:basedOn w:val="a"/>
    <w:next w:val="a"/>
    <w:autoRedefine w:val="1"/>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val="1"/>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val="1"/>
    <w:rsid w:val="009079D5"/>
    <w:rPr>
      <w:sz w:val="20"/>
      <w:szCs w:val="20"/>
      <w:lang w:val="x-none"/>
    </w:rPr>
  </w:style>
  <w:style w:type="character" w:styleId="af8" w:customStyle="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cs="Times New Roman" w:eastAsia="Times New Roman" w:hAnsi="Calibri"/>
      <w:sz w:val="20"/>
      <w:szCs w:val="20"/>
      <w:lang w:val="x-none"/>
    </w:rPr>
  </w:style>
  <w:style w:type="paragraph" w:styleId="ConsPlusNormal" w:customStyle="1">
    <w:name w:val="ConsPlusNormal"/>
    <w:uiPriority w:val="99"/>
    <w:rsid w:val="009079D5"/>
    <w:pPr>
      <w:autoSpaceDE w:val="0"/>
      <w:autoSpaceDN w:val="0"/>
      <w:adjustRightInd w:val="0"/>
      <w:spacing w:after="0" w:line="240" w:lineRule="auto"/>
    </w:pPr>
    <w:rPr>
      <w:rFonts w:ascii="Times New Roman" w:cs="Times New Roman" w:eastAsia="Times New Roman" w:hAnsi="Times New Roman"/>
      <w:b w:val="1"/>
      <w:bCs w:val="1"/>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eastAsia="x-none" w:val="x-none"/>
    </w:rPr>
  </w:style>
  <w:style w:type="character" w:styleId="afb" w:customStyle="1">
    <w:name w:val="Текст примечания Знак"/>
    <w:basedOn w:val="a0"/>
    <w:link w:val="afa"/>
    <w:uiPriority w:val="99"/>
    <w:rsid w:val="009079D5"/>
    <w:rPr>
      <w:rFonts w:ascii="Times New Roman" w:cs="Times New Roman" w:eastAsia="Times New Roman" w:hAnsi="Times New Roman"/>
      <w:sz w:val="20"/>
      <w:szCs w:val="20"/>
      <w:lang w:eastAsia="x-none" w:val="x-none"/>
    </w:rPr>
  </w:style>
  <w:style w:type="paragraph" w:styleId="afc">
    <w:name w:val="annotation subject"/>
    <w:basedOn w:val="afa"/>
    <w:next w:val="afa"/>
    <w:link w:val="afd"/>
    <w:uiPriority w:val="99"/>
    <w:semiHidden w:val="1"/>
    <w:rsid w:val="009079D5"/>
    <w:pPr>
      <w:spacing w:after="160" w:line="259" w:lineRule="auto"/>
    </w:pPr>
    <w:rPr>
      <w:b w:val="1"/>
      <w:bCs w:val="1"/>
      <w:lang w:eastAsia="en-US"/>
    </w:rPr>
  </w:style>
  <w:style w:type="character" w:styleId="afd" w:customStyle="1">
    <w:name w:val="Тема примечания Знак"/>
    <w:basedOn w:val="afb"/>
    <w:link w:val="afc"/>
    <w:uiPriority w:val="99"/>
    <w:semiHidden w:val="1"/>
    <w:rsid w:val="009079D5"/>
    <w:rPr>
      <w:rFonts w:ascii="Times New Roman" w:cs="Times New Roman" w:eastAsia="Times New Roman" w:hAnsi="Times New Roman"/>
      <w:b w:val="1"/>
      <w:bCs w:val="1"/>
      <w:sz w:val="20"/>
      <w:szCs w:val="20"/>
      <w:lang w:eastAsia="x-none" w:val="x-none"/>
    </w:rPr>
  </w:style>
  <w:style w:type="character" w:styleId="41" w:customStyle="1">
    <w:name w:val="Знак Знак4"/>
    <w:uiPriority w:val="99"/>
    <w:rsid w:val="009079D5"/>
    <w:rPr>
      <w:sz w:val="24"/>
      <w:lang w:eastAsia="ru-RU" w:val="ru-RU"/>
    </w:rPr>
  </w:style>
  <w:style w:type="paragraph" w:styleId="afe">
    <w:name w:val="Normal (Web)"/>
    <w:basedOn w:val="a"/>
    <w:uiPriority w:val="99"/>
    <w:semiHidden w:val="1"/>
    <w:unhideWhenUsed w:val="1"/>
    <w:rsid w:val="009079D5"/>
    <w:rPr>
      <w:rFonts w:ascii="Times New Roman" w:hAnsi="Times New Roman"/>
      <w:sz w:val="24"/>
      <w:szCs w:val="24"/>
    </w:rPr>
  </w:style>
  <w:style w:type="paragraph" w:styleId="ae">
    <w:name w:val="Title"/>
    <w:basedOn w:val="a"/>
    <w:next w:val="a"/>
    <w:link w:val="13"/>
    <w:uiPriority w:val="10"/>
    <w:qFormat w:val="1"/>
    <w:rsid w:val="009079D5"/>
    <w:pPr>
      <w:spacing w:after="0" w:line="240" w:lineRule="auto"/>
      <w:contextualSpacing w:val="1"/>
    </w:pPr>
    <w:rPr>
      <w:rFonts w:asciiTheme="majorHAnsi" w:cstheme="majorBidi" w:eastAsiaTheme="majorEastAsia" w:hAnsiTheme="majorHAnsi"/>
      <w:spacing w:val="-10"/>
      <w:kern w:val="28"/>
      <w:sz w:val="56"/>
      <w:szCs w:val="56"/>
    </w:rPr>
  </w:style>
  <w:style w:type="character" w:styleId="13" w:customStyle="1">
    <w:name w:val="Название Знак1"/>
    <w:basedOn w:val="a0"/>
    <w:link w:val="ae"/>
    <w:uiPriority w:val="10"/>
    <w:rsid w:val="009079D5"/>
    <w:rPr>
      <w:rFonts w:asciiTheme="majorHAnsi" w:cstheme="majorBidi" w:eastAsiaTheme="majorEastAsia" w:hAnsiTheme="majorHAnsi"/>
      <w:spacing w:val="-10"/>
      <w:kern w:val="28"/>
      <w:sz w:val="56"/>
      <w:szCs w:val="56"/>
    </w:rPr>
  </w:style>
  <w:style w:type="paragraph" w:styleId="aff">
    <w:name w:val="TOC Heading"/>
    <w:basedOn w:val="1"/>
    <w:next w:val="a"/>
    <w:uiPriority w:val="39"/>
    <w:unhideWhenUsed w:val="1"/>
    <w:qFormat w:val="1"/>
    <w:rsid w:val="009079D5"/>
    <w:pPr>
      <w:keepLines w:val="1"/>
      <w:spacing w:after="0" w:line="259" w:lineRule="auto"/>
      <w:outlineLvl w:val="9"/>
    </w:pPr>
    <w:rPr>
      <w:rFonts w:asciiTheme="majorHAnsi" w:cstheme="majorBidi" w:eastAsiaTheme="majorEastAsia" w:hAnsiTheme="majorHAnsi"/>
      <w:b w:val="0"/>
      <w:color w:val="2f5496" w:themeColor="accent1" w:themeShade="0000BF"/>
      <w:kern w:val="0"/>
      <w:szCs w:val="32"/>
      <w:lang w:val="ru-RU"/>
    </w:rPr>
  </w:style>
  <w:style w:type="character" w:styleId="a9" w:customStyle="1">
    <w:name w:val="Абзац списка Знак"/>
    <w:link w:val="a8"/>
    <w:uiPriority w:val="34"/>
    <w:qFormat w:val="1"/>
    <w:locked w:val="1"/>
    <w:rsid w:val="00460726"/>
    <w:rPr>
      <w:rFonts w:ascii="Calibri" w:cs="Times New Roman" w:eastAsia="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u.wikipedia.org/wiki/%D0%9C%D0%B5%D0%BD%D0%B5%D0%B4%D0%B6%D0%BC%D0%B5%D0%BD%D1%82" TargetMode="External"/><Relationship Id="rId22" Type="http://schemas.openxmlformats.org/officeDocument/2006/relationships/hyperlink" Target="https://ru.wikipedia.org/wiki/%D0%A1%D0%BF%D0%BE%D1%81%D0%BE%D0%B1%D0%BD%D0%BE%D1%81%D1%82%D0%B8" TargetMode="External"/><Relationship Id="rId21" Type="http://schemas.openxmlformats.org/officeDocument/2006/relationships/hyperlink" Target="https://ru.wikipedia.org/wiki/%D0%9C%D0%B5%D0%BD%D0%B5%D0%B4%D0%B6%D0%BC%D0%B5%D0%BD%D1%82" TargetMode="External"/><Relationship Id="rId24" Type="http://schemas.openxmlformats.org/officeDocument/2006/relationships/hyperlink" Target="https://ru.wikipedia.org/wiki/%D0%A3%D0%BF%D1%80%D0%B0%D0%B2%D0%BB%D0%B5%D0%BD%D0%B8%D0%B5_%D0%B2%D1%80%D0%B5%D0%BC%D0%B5%D0%BD%D0%B5%D0%BC" TargetMode="External"/><Relationship Id="rId23" Type="http://schemas.openxmlformats.org/officeDocument/2006/relationships/hyperlink" Target="https://ru.wikipedia.org/wiki/%D0%A1%D0%BF%D0%BE%D1%81%D0%BE%D0%B1%D0%BD%D0%BE%D1%81%D1%82%D0%B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26" Type="http://schemas.openxmlformats.org/officeDocument/2006/relationships/hyperlink" Target="https://ru.wikipedia.org/wiki/%D0%9B%D0%B8%D0%B4%D0%B5%D1%80%D1%81%D1%82%D0%B2%D0%BE" TargetMode="External"/><Relationship Id="rId25" Type="http://schemas.openxmlformats.org/officeDocument/2006/relationships/hyperlink" Target="https://ru.wikipedia.org/wiki/%D0%9B%D0%B8%D0%B4%D0%B5%D1%80%D1%81%D1%82%D0%B2%D0%BE" TargetMode="External"/><Relationship Id="rId28" Type="http://schemas.openxmlformats.org/officeDocument/2006/relationships/hyperlink" Target="https://ru.wikipedia.org/wiki/%D0%9A%D1%80%D0%B8%D1%82%D0%B8%D1%87%D0%B5%D1%81%D0%BA%D0%BE%D0%B5_%D0%BC%D1%8B%D1%88%D0%BB%D0%B5%D0%BD%D0%B8%D0%B5" TargetMode="External"/><Relationship Id="rId27" Type="http://schemas.openxmlformats.org/officeDocument/2006/relationships/hyperlink" Target="https://ru.wikipedia.org/wiki/%D0%9A%D1%80%D0%B8%D1%82%D0%B8%D1%87%D0%B5%D1%81%D0%BA%D0%BE%D0%B5_%D0%BC%D1%8B%D1%88%D0%BB%D0%B5%D0%BD%D0%B8%D0%B5"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hyperlink" Target="https://ru.wikipedia.org/wiki/%D0%A3%D1%81%D1%82%D0%B0%D0%BD%D0%BE%D0%B2%D0%BA%D0%B0_(%D0%BF%D1%81%D0%B8%D1%85%D0%BE%D0%BB%D0%BE%D0%B3%D0%B8%D1%8F)" TargetMode="External"/><Relationship Id="rId10"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3" Type="http://schemas.openxmlformats.org/officeDocument/2006/relationships/hyperlink" Target="https://ru.wikipedia.org/wiki/%D0%9E%D1%82%D0%B2%D0%B5%D1%82%D1%81%D1%82%D0%B2%D0%B5%D0%BD%D0%BD%D0%BE%D1%81%D1%82%D1%8C" TargetMode="External"/><Relationship Id="rId12" Type="http://schemas.openxmlformats.org/officeDocument/2006/relationships/hyperlink" Target="https://ru.wikipedia.org/wiki/%D0%A3%D1%81%D1%82%D0%B0%D0%BD%D0%BE%D0%B2%D0%BA%D0%B0_(%D0%BF%D1%81%D0%B8%D1%85%D0%BE%D0%BB%D0%BE%D0%B3%D0%B8%D1%8F)" TargetMode="External"/><Relationship Id="rId15" Type="http://schemas.openxmlformats.org/officeDocument/2006/relationships/hyperlink" Target="https://ru.wikipedia.org/wiki/%D0%94%D0%B8%D1%81%D1%86%D0%B8%D0%BF%D0%BB%D0%B8%D0%BD%D0%B0_(%D0%BF%D0%BE%D0%B2%D0%B5%D0%B4%D0%B5%D0%BD%D0%B8%D0%B5)" TargetMode="External"/><Relationship Id="rId14"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E%D1%86%D0%B8%D0%B0%D0%BB%D1%8C%D0%BD%D0%B0%D1%8F_%D0%B0%D0%B4%D0%B0%D0%BF%D1%82%D0%B0%D1%86%D0%B8%D1%8F" TargetMode="External"/><Relationship Id="rId16" Type="http://schemas.openxmlformats.org/officeDocument/2006/relationships/hyperlink" Target="https://ru.wikipedia.org/wiki/%D0%AD%D0%BC%D0%BE%D1%86%D0%B8%D0%BE%D0%BD%D0%B0%D0%BB%D1%8C%D0%BD%D1%8B%D0%B9_%D0%B8%D0%BD%D1%82%D0%B5%D0%BB%D0%BB%D0%B5%D0%BA%D1%82" TargetMode="External"/><Relationship Id="rId19" Type="http://schemas.openxmlformats.org/officeDocument/2006/relationships/hyperlink" Target="https://ru.wikipedia.org/wiki/%D0%9A%D0%BE%D0%BC%D0%BC%D1%83%D0%BD%D0%B8%D0%BA%D0%B0%D1%86%D0%B8%D1%8F_(%D1%81%D0%BE%D1%86%D0%B8%D0%B0%D0%BB%D1%8C%D0%BD%D1%8B%D0%B5_%D0%BD%D0%B0%D1%83%D0%BA%D0%B8)" TargetMode="External"/><Relationship Id="rId18" Type="http://schemas.openxmlformats.org/officeDocument/2006/relationships/hyperlink" Target="https://ru.wikipedia.org/wiki/%D0%9A%D0%BE%D0%BC%D0%BC%D1%83%D0%BD%D0%B8%D0%BA%D0%B0%D1%86%D0%B8%D1%8F_(%D1%81%D0%BE%D1%86%D0%B8%D0%B0%D0%BB%D1%8C%D0%BD%D1%8B%D0%B5_%D0%BD%D0%B0%D1%83%D0%BA%D0%B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s+OdW/U0Kg8fuL+3c2gfEvsTxA==">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2021-09-03T14:21:00Z</dcterms:created>
  <dc:creator>Егоров Константин Борисович</dc:creator>
</cp:coreProperties>
</file>