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2E53EC13" w14:textId="5364DC30" w:rsidR="00B3161C" w:rsidRDefault="00B3161C" w:rsidP="009D6FC4">
      <w:pPr>
        <w:spacing w:after="0" w:line="480" w:lineRule="auto"/>
        <w:jc w:val="center"/>
        <w:rPr>
          <w:rFonts w:asciiTheme="minorHAnsi" w:hAnsiTheme="minorHAnsi" w:cstheme="minorHAnsi"/>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Pr="00B3161C">
        <w:rPr>
          <w:rFonts w:asciiTheme="minorHAnsi" w:hAnsiTheme="minorHAnsi" w:cstheme="minorHAnsi"/>
          <w:b/>
          <w:sz w:val="28"/>
          <w:szCs w:val="28"/>
        </w:rPr>
        <w:t xml:space="preserve"> </w:t>
      </w:r>
      <w:r w:rsidR="00965041">
        <w:rPr>
          <w:rFonts w:asciiTheme="minorHAnsi" w:hAnsiTheme="minorHAnsi" w:cstheme="minorHAnsi"/>
          <w:b/>
          <w:sz w:val="28"/>
          <w:szCs w:val="28"/>
        </w:rPr>
        <w:t>44.03.05 «Педагогическое образование» (с двумя профилями подготовки)</w:t>
      </w:r>
    </w:p>
    <w:p w14:paraId="1B908517" w14:textId="78F97EB6" w:rsidR="00965041" w:rsidRDefault="00965041" w:rsidP="009D6FC4">
      <w:pPr>
        <w:spacing w:after="0" w:line="480" w:lineRule="auto"/>
        <w:jc w:val="center"/>
        <w:rPr>
          <w:rFonts w:asciiTheme="minorHAnsi" w:hAnsiTheme="minorHAnsi" w:cstheme="minorHAnsi"/>
          <w:b/>
          <w:sz w:val="28"/>
          <w:szCs w:val="28"/>
          <w:shd w:val="clear" w:color="auto" w:fill="FFFF00"/>
        </w:rPr>
      </w:pPr>
      <w:r>
        <w:rPr>
          <w:rFonts w:asciiTheme="minorHAnsi" w:hAnsiTheme="minorHAnsi" w:cstheme="minorHAnsi"/>
          <w:b/>
          <w:sz w:val="28"/>
          <w:szCs w:val="28"/>
        </w:rPr>
        <w:t>Направленность/профиль «Экономика и информатика», «Экономика и обществознание»</w:t>
      </w:r>
    </w:p>
    <w:p w14:paraId="1B109455" w14:textId="574F62DC" w:rsidR="00B3161C" w:rsidRPr="00B3161C" w:rsidRDefault="00B3161C" w:rsidP="00B3161C">
      <w:pPr>
        <w:spacing w:after="0" w:line="360" w:lineRule="auto"/>
        <w:jc w:val="center"/>
        <w:rPr>
          <w:rFonts w:asciiTheme="minorHAnsi" w:hAnsiTheme="minorHAnsi" w:cstheme="minorHAnsi"/>
          <w:b/>
          <w:sz w:val="28"/>
          <w:szCs w:val="28"/>
        </w:rPr>
      </w:pPr>
    </w:p>
    <w:p w14:paraId="64946FDD" w14:textId="77777777"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69060ABE" w14:textId="77777777" w:rsidR="009079D5" w:rsidRPr="00490A27" w:rsidRDefault="009079D5" w:rsidP="00490A27">
      <w:pPr>
        <w:spacing w:after="0" w:line="240" w:lineRule="auto"/>
        <w:jc w:val="center"/>
        <w:rPr>
          <w:rFonts w:asciiTheme="minorHAnsi" w:hAnsiTheme="minorHAnsi" w:cstheme="minorHAnsi"/>
          <w:b/>
          <w:sz w:val="28"/>
          <w:szCs w:val="28"/>
        </w:rPr>
      </w:pPr>
    </w:p>
    <w:p w14:paraId="27D700DA" w14:textId="77777777" w:rsidR="009079D5" w:rsidRPr="00490A27" w:rsidRDefault="009079D5" w:rsidP="00490A27">
      <w:pPr>
        <w:spacing w:after="0" w:line="240" w:lineRule="auto"/>
        <w:jc w:val="center"/>
        <w:rPr>
          <w:rFonts w:asciiTheme="minorHAnsi" w:hAnsiTheme="minorHAnsi" w:cstheme="minorHAnsi"/>
          <w:b/>
          <w:sz w:val="28"/>
          <w:szCs w:val="28"/>
        </w:rPr>
      </w:pPr>
    </w:p>
    <w:p w14:paraId="7E487F43"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7777777" w:rsidR="009079D5" w:rsidRPr="00490A27" w:rsidRDefault="009079D5"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5A5476F3" w:rsidR="009079D5" w:rsidRPr="00490A27" w:rsidRDefault="00965041"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Разработано: Факультет информатики и экономики</w:t>
      </w:r>
    </w:p>
    <w:p w14:paraId="5144BEFE" w14:textId="517588BE"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06A37664" w:rsidR="00FC68ED" w:rsidRDefault="00B3161C"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программа воспитания является документом, определяющим структуру, содержание вос</w:t>
      </w:r>
      <w:r w:rsidR="00965041">
        <w:rPr>
          <w:rFonts w:asciiTheme="minorHAnsi" w:hAnsiTheme="minorHAnsi" w:cstheme="minorHAnsi"/>
          <w:sz w:val="28"/>
          <w:szCs w:val="28"/>
        </w:rPr>
        <w:t>питательной работы, реализуемой по 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4FF210FC" w14:textId="3F35EEC6" w:rsidR="009079D5" w:rsidRDefault="00FC68ED" w:rsidP="00CC0FCD">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965041">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965041">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w:t>
      </w:r>
      <w:proofErr w:type="spellStart"/>
      <w:r>
        <w:rPr>
          <w:rFonts w:asciiTheme="minorHAnsi" w:hAnsiTheme="minorHAnsi" w:cstheme="minorHAnsi"/>
          <w:sz w:val="28"/>
          <w:szCs w:val="28"/>
        </w:rPr>
        <w:t>бакалавриата</w:t>
      </w:r>
      <w:proofErr w:type="spellEnd"/>
      <w:r>
        <w:rPr>
          <w:rFonts w:asciiTheme="minorHAnsi" w:hAnsiTheme="minorHAnsi" w:cstheme="minorHAnsi"/>
          <w:sz w:val="28"/>
          <w:szCs w:val="28"/>
        </w:rPr>
        <w:t xml:space="preserve">. </w:t>
      </w:r>
      <w:r w:rsidR="009079D5" w:rsidRPr="00490A27">
        <w:rPr>
          <w:rFonts w:asciiTheme="minorHAnsi" w:hAnsiTheme="minorHAnsi" w:cstheme="minorHAnsi"/>
          <w:sz w:val="28"/>
          <w:szCs w:val="28"/>
        </w:rPr>
        <w:t xml:space="preserve">  </w:t>
      </w:r>
    </w:p>
    <w:p w14:paraId="7DA3584D" w14:textId="4F0F133A"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965041">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6A5AC441" w14:textId="114B609F"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63CFF776" w:rsidR="00460726" w:rsidRPr="00490A27" w:rsidRDefault="00965041" w:rsidP="00CC0FCD">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Рабочая программа воспитания по </w:t>
      </w:r>
      <w:r>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Pr>
          <w:rFonts w:asciiTheme="minorHAnsi" w:hAnsiTheme="minorHAnsi" w:cstheme="minorHAnsi"/>
          <w:sz w:val="28"/>
          <w:szCs w:val="28"/>
        </w:rPr>
        <w:t xml:space="preserve"> </w:t>
      </w:r>
      <w:r w:rsidR="00460726"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90A27">
        <w:rPr>
          <w:rFonts w:asciiTheme="minorHAnsi" w:hAnsiTheme="minorHAnsi" w:cstheme="minorHAnsi"/>
          <w:sz w:val="28"/>
          <w:szCs w:val="28"/>
        </w:rPr>
        <w:t>волонтерства</w:t>
      </w:r>
      <w:proofErr w:type="spellEnd"/>
      <w:r w:rsidRPr="00490A27">
        <w:rPr>
          <w:rFonts w:asciiTheme="minorHAnsi" w:hAnsiTheme="minorHAnsi" w:cstheme="minorHAnsi"/>
          <w:sz w:val="28"/>
          <w:szCs w:val="28"/>
        </w:rPr>
        <w:t>)»;</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Приказа Федеральной службы по надзору в сфере образования и науки (</w:t>
      </w:r>
      <w:proofErr w:type="spellStart"/>
      <w:r w:rsidRPr="00490A27">
        <w:rPr>
          <w:rFonts w:asciiTheme="minorHAnsi" w:hAnsiTheme="minorHAnsi" w:cstheme="minorHAnsi"/>
          <w:sz w:val="28"/>
          <w:szCs w:val="28"/>
        </w:rPr>
        <w:t>Рособрнадзор</w:t>
      </w:r>
      <w:proofErr w:type="spellEnd"/>
      <w:r w:rsidRPr="00490A27">
        <w:rPr>
          <w:rFonts w:asciiTheme="minorHAnsi" w:hAnsiTheme="minorHAnsi" w:cstheme="minorHAnsi"/>
          <w:sz w:val="28"/>
          <w:szCs w:val="28"/>
        </w:rPr>
        <w:t xml:space="preserve">)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8" w:history="1">
        <w:r w:rsidRPr="00490A27">
          <w:rPr>
            <w:rStyle w:val="af5"/>
            <w:rFonts w:asciiTheme="minorHAnsi" w:hAnsiTheme="minorHAnsi" w:cstheme="minorHAnsi"/>
            <w:sz w:val="28"/>
            <w:szCs w:val="28"/>
          </w:rPr>
          <w:t>https://minobrnauki.gov.ru/upload/2021/04/%D0%9F%D1%80%D0%B8%D0%BC%D0%B5%D1%80%D0%BD%D0%B0%D1%8F%20%D1%80%D0%B0%D0%B1%D0%BE%D1%87%D0%B0%D1%8F%20%D0</w:t>
        </w:r>
        <w:proofErr w:type="gramEnd"/>
        <w:r w:rsidRPr="00490A27">
          <w:rPr>
            <w:rStyle w:val="af5"/>
            <w:rFonts w:asciiTheme="minorHAnsi" w:hAnsiTheme="minorHAnsi" w:cstheme="minorHAnsi"/>
            <w:sz w:val="28"/>
            <w:szCs w:val="28"/>
          </w:rPr>
          <w:t>%</w:t>
        </w:r>
        <w:proofErr w:type="gramStart"/>
        <w:r w:rsidRPr="00490A27">
          <w:rPr>
            <w:rStyle w:val="af5"/>
            <w:rFonts w:asciiTheme="minorHAnsi" w:hAnsiTheme="minorHAnsi" w:cstheme="minorHAnsi"/>
            <w:sz w:val="28"/>
            <w:szCs w:val="28"/>
          </w:rPr>
          <w:t>BF%D1%80%D0%BE%D0%B3%D1%80%D0%B0%D0%BC%D0%BC%D0%B0%20%D0%B2%D0%BE%D1%81%D0%BF%D0%B8%D1%82%D0%B0%D0%BD%D0%B8%D1%8F%20%D0%B2%20%D0%BE%D0%B1%D1%80%D0%B0%D0%B7%D0%BE%D0%B2%D0%B0%D1%82</w:t>
        </w:r>
        <w:proofErr w:type="gramEnd"/>
        <w:r w:rsidRPr="00490A27">
          <w:rPr>
            <w:rStyle w:val="af5"/>
            <w:rFonts w:asciiTheme="minorHAnsi" w:hAnsiTheme="minorHAnsi" w:cstheme="minorHAnsi"/>
            <w:sz w:val="28"/>
            <w:szCs w:val="28"/>
          </w:rPr>
          <w:t>%D0%B5%D0%BB%D1%8C%D0%BD%D0%BE%D0%B9%20%D0%BE%D1%80%D0%B3%D0%B0%D0%BD%D0%B8%D0%B7%D0%B0%D1%86%D0%B8%D0%B8%20%D0%B2%D1%8B%D1%81....pdf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9D6FC4" w:rsidP="00490A27">
      <w:pPr>
        <w:spacing w:after="0" w:line="240" w:lineRule="auto"/>
        <w:ind w:left="426"/>
        <w:jc w:val="both"/>
        <w:rPr>
          <w:rFonts w:asciiTheme="minorHAnsi" w:hAnsiTheme="minorHAnsi" w:cstheme="minorHAnsi"/>
          <w:bCs/>
          <w:sz w:val="28"/>
          <w:szCs w:val="28"/>
        </w:rPr>
      </w:pPr>
      <w:hyperlink r:id="rId9" w:history="1">
        <w:proofErr w:type="gramStart"/>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BE%20%D1%80%D0%B0%D0%B7%D1%80%D0%B0%D0%B1%D0%BE%D1%82%D0%BA%D0%B5%20%D1%80%D0%B0%D0%B1%D0%BE%D1%87%D0%B5%D0%B9%20%D0%BF%D1%80%D0%BE%D0%B3%D1%80%D0%B0%D0%BC%D0%BC%D1%8B%20%D0%B2%D0</w:t>
        </w:r>
        <w:proofErr w:type="gramEnd"/>
        <w:r w:rsidR="00460726" w:rsidRPr="00490A27">
          <w:rPr>
            <w:rStyle w:val="af5"/>
            <w:rFonts w:asciiTheme="minorHAnsi" w:hAnsiTheme="minorHAnsi" w:cstheme="minorHAnsi"/>
            <w:bCs/>
            <w:sz w:val="28"/>
            <w:szCs w:val="28"/>
          </w:rPr>
          <w:t>%BE%D1%81%D0%BF%D0%B8%D1%82%D0%B0%D0%BD%D0%B8%D1%8F%20%D0%B8%20%D0%BA....pdf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9D6FC4"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10" w:history="1">
        <w:proofErr w:type="gramStart"/>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D0%BE%D1%81%D0%BF%D0%B8%D1%82%D0%B0%D1%82%D0%B5%D0%BB%D1%8C%D0%BD%D0%BE%D0%B9%20%D1%80%D0%B0%D0%B1%D0%BE%D1%82%D1%8B%20%D0%BE%D0%B1%D1%80%D0%B0%D0%B7%D0%BE%D0%B2%D0%B0%D1%82%D0%B5</w:t>
        </w:r>
        <w:proofErr w:type="gramEnd"/>
        <w:r w:rsidR="00460726" w:rsidRPr="00490A27">
          <w:rPr>
            <w:rStyle w:val="af5"/>
            <w:rFonts w:asciiTheme="minorHAnsi" w:hAnsiTheme="minorHAnsi" w:cstheme="minorHAnsi"/>
            <w:bCs/>
            <w:sz w:val="28"/>
            <w:szCs w:val="28"/>
          </w:rPr>
          <w:t>%D0%BB%D1%8C%D0%BD%D0%BE%D0%B9%20%D0%BE%D1%80%D0%B3%D0%B0%D0%BD%D0%B8%D0%B7....pdf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 xml:space="preserve">уровня </w:t>
      </w:r>
      <w:proofErr w:type="spellStart"/>
      <w:r w:rsidR="00FC68ED">
        <w:rPr>
          <w:rStyle w:val="FontStyle12"/>
          <w:rFonts w:asciiTheme="minorHAnsi" w:hAnsiTheme="minorHAnsi" w:cstheme="minorHAnsi"/>
          <w:szCs w:val="28"/>
        </w:rPr>
        <w:t>б</w:t>
      </w:r>
      <w:r w:rsidRPr="00490A27">
        <w:rPr>
          <w:rStyle w:val="FontStyle12"/>
          <w:rFonts w:asciiTheme="minorHAnsi" w:hAnsiTheme="minorHAnsi" w:cstheme="minorHAnsi"/>
          <w:szCs w:val="28"/>
        </w:rPr>
        <w:t>акалавриата</w:t>
      </w:r>
      <w:proofErr w:type="spellEnd"/>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приоритет </w:t>
      </w:r>
      <w:proofErr w:type="gramStart"/>
      <w:r w:rsidRPr="00490A27">
        <w:rPr>
          <w:rFonts w:asciiTheme="minorHAnsi" w:hAnsiTheme="minorHAnsi" w:cstheme="minorHAnsi"/>
          <w:color w:val="000000"/>
          <w:sz w:val="28"/>
          <w:szCs w:val="28"/>
          <w:lang w:eastAsia="ru-RU"/>
        </w:rPr>
        <w:t>духовного</w:t>
      </w:r>
      <w:proofErr w:type="gramEnd"/>
      <w:r w:rsidRPr="00490A27">
        <w:rPr>
          <w:rFonts w:asciiTheme="minorHAnsi" w:hAnsiTheme="minorHAnsi" w:cstheme="minorHAnsi"/>
          <w:color w:val="000000"/>
          <w:sz w:val="28"/>
          <w:szCs w:val="28"/>
          <w:lang w:eastAsia="ru-RU"/>
        </w:rPr>
        <w:t xml:space="preserve">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5902BCA4" w:rsidR="00460726" w:rsidRPr="00CC0FCD" w:rsidRDefault="0049596C" w:rsidP="00CC0FCD">
      <w:pPr>
        <w:spacing w:after="0" w:line="240" w:lineRule="auto"/>
        <w:ind w:firstLine="540"/>
        <w:jc w:val="both"/>
        <w:rPr>
          <w:rFonts w:asciiTheme="minorHAnsi" w:hAnsiTheme="minorHAnsi" w:cstheme="minorHAnsi"/>
          <w:sz w:val="28"/>
          <w:szCs w:val="28"/>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965041">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965041">
        <w:rPr>
          <w:rFonts w:asciiTheme="minorHAnsi" w:hAnsiTheme="minorHAnsi" w:cstheme="minorHAnsi"/>
          <w:sz w:val="28"/>
          <w:szCs w:val="28"/>
        </w:rPr>
        <w:t xml:space="preserve">, </w:t>
      </w:r>
      <w:r w:rsidR="00460726" w:rsidRPr="00490A27">
        <w:rPr>
          <w:rFonts w:asciiTheme="minorHAnsi" w:hAnsiTheme="minorHAnsi" w:cstheme="minorHAnsi"/>
          <w:bCs/>
          <w:color w:val="000000"/>
          <w:sz w:val="28"/>
          <w:szCs w:val="28"/>
          <w:lang w:eastAsia="ru-RU"/>
        </w:rPr>
        <w:t>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1E320612" w:rsidR="00460726" w:rsidRPr="00CC0FCD" w:rsidRDefault="0049596C" w:rsidP="00CC0FCD">
      <w:pPr>
        <w:spacing w:after="0" w:line="240" w:lineRule="auto"/>
        <w:ind w:firstLine="540"/>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965041">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природосообразности</w:t>
      </w:r>
      <w:proofErr w:type="spellEnd"/>
      <w:r w:rsidRPr="00490A27">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культуросообразности</w:t>
      </w:r>
      <w:proofErr w:type="spellEnd"/>
      <w:r w:rsidRPr="00490A27">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 xml:space="preserve">образовательной среды, ценностно-смыслового наполнения содержания воспитательной системы и организационной культуры ПГГПУ, </w:t>
      </w:r>
      <w:proofErr w:type="spellStart"/>
      <w:r w:rsidRPr="00490A27">
        <w:rPr>
          <w:rFonts w:asciiTheme="minorHAnsi" w:hAnsiTheme="minorHAnsi" w:cstheme="minorHAnsi"/>
          <w:color w:val="000000"/>
          <w:sz w:val="28"/>
          <w:szCs w:val="28"/>
          <w:lang w:eastAsia="ru-RU"/>
        </w:rPr>
        <w:t>гуманизации</w:t>
      </w:r>
      <w:proofErr w:type="spellEnd"/>
      <w:r w:rsidRPr="00490A27">
        <w:rPr>
          <w:rFonts w:asciiTheme="minorHAnsi" w:hAnsiTheme="minorHAnsi" w:cstheme="minorHAnsi"/>
          <w:color w:val="000000"/>
          <w:sz w:val="28"/>
          <w:szCs w:val="28"/>
          <w:lang w:eastAsia="ru-RU"/>
        </w:rPr>
        <w:t xml:space="preserve">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gramStart"/>
      <w:r w:rsidRPr="00490A27">
        <w:rPr>
          <w:rFonts w:asciiTheme="minorHAnsi" w:hAnsiTheme="minorHAnsi" w:cstheme="minorHAnsi"/>
          <w:color w:val="000000"/>
          <w:sz w:val="28"/>
          <w:szCs w:val="28"/>
          <w:lang w:eastAsia="ru-RU"/>
        </w:rPr>
        <w:t>субъект-субъектного</w:t>
      </w:r>
      <w:proofErr w:type="gramEnd"/>
      <w:r w:rsidRPr="00490A27">
        <w:rPr>
          <w:rFonts w:asciiTheme="minorHAnsi" w:hAnsiTheme="minorHAnsi" w:cstheme="minorHAnsi"/>
          <w:color w:val="000000"/>
          <w:sz w:val="28"/>
          <w:szCs w:val="28"/>
          <w:lang w:eastAsia="ru-RU"/>
        </w:rPr>
        <w:t xml:space="preserve">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w:t>
      </w:r>
      <w:proofErr w:type="gramStart"/>
      <w:r w:rsidRPr="00490A27">
        <w:rPr>
          <w:rFonts w:asciiTheme="minorHAnsi" w:hAnsiTheme="minorHAnsi" w:cstheme="minorHAnsi"/>
          <w:color w:val="000000"/>
          <w:sz w:val="28"/>
          <w:szCs w:val="28"/>
          <w:lang w:eastAsia="ru-RU"/>
        </w:rPr>
        <w:t>наличествующим</w:t>
      </w:r>
      <w:r w:rsidR="005B68E6">
        <w:rPr>
          <w:rFonts w:asciiTheme="minorHAnsi" w:hAnsiTheme="minorHAnsi" w:cstheme="minorHAnsi"/>
          <w:color w:val="000000"/>
          <w:sz w:val="28"/>
          <w:szCs w:val="28"/>
          <w:lang w:eastAsia="ru-RU"/>
        </w:rPr>
        <w:t>и</w:t>
      </w:r>
      <w:proofErr w:type="gramEnd"/>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w:t>
      </w:r>
      <w:proofErr w:type="spellStart"/>
      <w:r w:rsidRPr="00490A27">
        <w:rPr>
          <w:rFonts w:asciiTheme="minorHAnsi" w:hAnsiTheme="minorHAnsi" w:cstheme="minorHAnsi"/>
          <w:sz w:val="28"/>
          <w:szCs w:val="28"/>
        </w:rPr>
        <w:t>компетентностный</w:t>
      </w:r>
      <w:proofErr w:type="spellEnd"/>
      <w:r w:rsidRPr="00490A27">
        <w:rPr>
          <w:rFonts w:asciiTheme="minorHAnsi" w:hAnsiTheme="minorHAnsi" w:cstheme="minorHAnsi"/>
          <w:sz w:val="28"/>
          <w:szCs w:val="28"/>
        </w:rPr>
        <w:t>, системный, системно-</w:t>
      </w:r>
      <w:proofErr w:type="spellStart"/>
      <w:r w:rsidRPr="00490A27">
        <w:rPr>
          <w:rFonts w:asciiTheme="minorHAnsi" w:hAnsiTheme="minorHAnsi" w:cstheme="minorHAnsi"/>
          <w:sz w:val="28"/>
          <w:szCs w:val="28"/>
        </w:rPr>
        <w:t>деятельностный</w:t>
      </w:r>
      <w:proofErr w:type="spellEnd"/>
      <w:r w:rsidRPr="00490A27">
        <w:rPr>
          <w:rFonts w:asciiTheme="minorHAnsi" w:hAnsiTheme="minorHAnsi" w:cstheme="minorHAnsi"/>
          <w:sz w:val="28"/>
          <w:szCs w:val="28"/>
        </w:rPr>
        <w:t xml:space="preserve">, культурологический, проблемно-функциональный, научно-исследовательский, проектный, ресурсный, </w:t>
      </w:r>
      <w:proofErr w:type="spellStart"/>
      <w:r w:rsidRPr="00490A27">
        <w:rPr>
          <w:rFonts w:asciiTheme="minorHAnsi" w:hAnsiTheme="minorHAnsi" w:cstheme="minorHAnsi"/>
          <w:sz w:val="28"/>
          <w:szCs w:val="28"/>
        </w:rPr>
        <w:t>здоровьесберегающий</w:t>
      </w:r>
      <w:proofErr w:type="spellEnd"/>
      <w:r w:rsidRPr="00490A27">
        <w:rPr>
          <w:rFonts w:asciiTheme="minorHAnsi" w:hAnsiTheme="minorHAnsi" w:cstheme="minorHAnsi"/>
          <w:sz w:val="28"/>
          <w:szCs w:val="28"/>
        </w:rPr>
        <w:t xml:space="preserve">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Компетентностный</w:t>
      </w:r>
      <w:proofErr w:type="spellEnd"/>
      <w:r w:rsidRPr="00490A27">
        <w:rPr>
          <w:rFonts w:asciiTheme="minorHAnsi" w:hAnsiTheme="minorHAnsi" w:cstheme="minorHAnsi"/>
          <w:bCs/>
          <w:i/>
          <w:iCs/>
          <w:sz w:val="28"/>
          <w:szCs w:val="28"/>
        </w:rPr>
        <w:t xml:space="preserve">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и социальной работе, начальник отдела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заместитель декана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w:t>
      </w:r>
      <w:proofErr w:type="gramEnd"/>
      <w:r w:rsidRPr="00490A27">
        <w:rPr>
          <w:rFonts w:asciiTheme="minorHAnsi" w:hAnsiTheme="minorHAnsi" w:cstheme="minorHAnsi"/>
          <w:bCs/>
          <w:iCs/>
          <w:sz w:val="28"/>
          <w:szCs w:val="28"/>
        </w:rPr>
        <w:t xml:space="preserve">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w:t>
      </w:r>
      <w:proofErr w:type="spellStart"/>
      <w:r w:rsidRPr="00490A27">
        <w:rPr>
          <w:rFonts w:asciiTheme="minorHAnsi" w:hAnsiTheme="minorHAnsi" w:cstheme="minorHAnsi"/>
          <w:bCs/>
          <w:i/>
          <w:iCs/>
          <w:sz w:val="28"/>
          <w:szCs w:val="28"/>
        </w:rPr>
        <w:t>деятельностный</w:t>
      </w:r>
      <w:proofErr w:type="spellEnd"/>
      <w:r w:rsidRPr="00490A27">
        <w:rPr>
          <w:rFonts w:asciiTheme="minorHAnsi" w:hAnsiTheme="minorHAnsi" w:cstheme="minorHAnsi"/>
          <w:bCs/>
          <w:i/>
          <w:iCs/>
          <w:sz w:val="28"/>
          <w:szCs w:val="28"/>
        </w:rPr>
        <w:t xml:space="preserve">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деятельности как особую культуру в единстве ее аксиологического, системно-</w:t>
      </w:r>
      <w:proofErr w:type="spellStart"/>
      <w:r w:rsidRPr="00490A27">
        <w:rPr>
          <w:rFonts w:asciiTheme="minorHAnsi" w:hAnsiTheme="minorHAnsi" w:cstheme="minorHAnsi"/>
          <w:bCs/>
          <w:iCs/>
          <w:sz w:val="28"/>
          <w:szCs w:val="28"/>
        </w:rPr>
        <w:t>деятельностного</w:t>
      </w:r>
      <w:proofErr w:type="spellEnd"/>
      <w:r w:rsidRPr="00490A27">
        <w:rPr>
          <w:rFonts w:asciiTheme="minorHAnsi" w:hAnsiTheme="minorHAnsi" w:cstheme="minorHAnsi"/>
          <w:bCs/>
          <w:iCs/>
          <w:sz w:val="28"/>
          <w:szCs w:val="28"/>
        </w:rPr>
        <w:t xml:space="preserve">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w:t>
      </w:r>
      <w:proofErr w:type="gramEnd"/>
      <w:r w:rsidRPr="00490A27">
        <w:rPr>
          <w:rFonts w:asciiTheme="minorHAnsi" w:hAnsiTheme="minorHAnsi" w:cstheme="minorHAnsi"/>
          <w:bCs/>
          <w:iCs/>
          <w:sz w:val="28"/>
          <w:szCs w:val="28"/>
        </w:rPr>
        <w:t xml:space="preserve">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proofErr w:type="gramStart"/>
      <w:r w:rsidRPr="00490A27">
        <w:rPr>
          <w:rFonts w:asciiTheme="minorHAnsi" w:hAnsiTheme="minorHAnsi" w:cstheme="minorHAnsi"/>
          <w:bCs/>
          <w:i/>
          <w:iCs/>
          <w:sz w:val="28"/>
          <w:szCs w:val="28"/>
        </w:rPr>
        <w:t>Здоровьесберегающий</w:t>
      </w:r>
      <w:proofErr w:type="spellEnd"/>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w:t>
      </w:r>
      <w:proofErr w:type="spellStart"/>
      <w:r w:rsidRPr="00490A27">
        <w:rPr>
          <w:rFonts w:asciiTheme="minorHAnsi" w:hAnsiTheme="minorHAnsi" w:cstheme="minorHAnsi"/>
          <w:bCs/>
          <w:iCs/>
          <w:sz w:val="28"/>
          <w:szCs w:val="28"/>
        </w:rPr>
        <w:t>здоровьеформирующей</w:t>
      </w:r>
      <w:proofErr w:type="spellEnd"/>
      <w:r w:rsidRPr="00490A27">
        <w:rPr>
          <w:rFonts w:asciiTheme="minorHAnsi" w:hAnsiTheme="minorHAnsi" w:cstheme="minorHAnsi"/>
          <w:bCs/>
          <w:iCs/>
          <w:sz w:val="28"/>
          <w:szCs w:val="28"/>
        </w:rPr>
        <w:t xml:space="preserve"> и </w:t>
      </w:r>
      <w:proofErr w:type="spellStart"/>
      <w:r w:rsidRPr="00490A27">
        <w:rPr>
          <w:rFonts w:asciiTheme="minorHAnsi" w:hAnsiTheme="minorHAnsi" w:cstheme="minorHAnsi"/>
          <w:bCs/>
          <w:iCs/>
          <w:sz w:val="28"/>
          <w:szCs w:val="28"/>
        </w:rPr>
        <w:t>здоровьесберегающей</w:t>
      </w:r>
      <w:proofErr w:type="spellEnd"/>
      <w:r w:rsidRPr="00490A27">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490A27">
        <w:rPr>
          <w:rFonts w:asciiTheme="minorHAnsi" w:hAnsiTheme="minorHAnsi" w:cstheme="minorHAnsi"/>
          <w:bCs/>
          <w:iCs/>
          <w:sz w:val="28"/>
          <w:szCs w:val="28"/>
        </w:rPr>
        <w:t>здоровьесозидающей</w:t>
      </w:r>
      <w:proofErr w:type="spellEnd"/>
      <w:r w:rsidRPr="00490A27">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490A27">
        <w:rPr>
          <w:rFonts w:asciiTheme="minorHAnsi" w:hAnsiTheme="minorHAnsi" w:cstheme="minorHAnsi"/>
          <w:bCs/>
          <w:iCs/>
          <w:sz w:val="28"/>
          <w:szCs w:val="28"/>
        </w:rPr>
        <w:t>здоровьесозидающих</w:t>
      </w:r>
      <w:proofErr w:type="spellEnd"/>
      <w:r w:rsidRPr="00490A27">
        <w:rPr>
          <w:rFonts w:asciiTheme="minorHAnsi" w:hAnsiTheme="minorHAnsi" w:cstheme="minorHAnsi"/>
          <w:bCs/>
          <w:iCs/>
          <w:sz w:val="28"/>
          <w:szCs w:val="28"/>
        </w:rPr>
        <w:t xml:space="preserve"> мероприятий и методического арсенала </w:t>
      </w:r>
      <w:proofErr w:type="spellStart"/>
      <w:r w:rsidRPr="00490A27">
        <w:rPr>
          <w:rFonts w:asciiTheme="minorHAnsi" w:hAnsiTheme="minorHAnsi" w:cstheme="minorHAnsi"/>
          <w:bCs/>
          <w:iCs/>
          <w:sz w:val="28"/>
          <w:szCs w:val="28"/>
        </w:rPr>
        <w:t>здоровьесберегающих</w:t>
      </w:r>
      <w:proofErr w:type="spellEnd"/>
      <w:r w:rsidRPr="00490A27">
        <w:rPr>
          <w:rFonts w:asciiTheme="minorHAnsi" w:hAnsiTheme="minorHAnsi" w:cstheme="minorHAnsi"/>
          <w:bCs/>
          <w:iCs/>
          <w:sz w:val="28"/>
          <w:szCs w:val="28"/>
        </w:rPr>
        <w:t xml:space="preserve"> занятий, по актуализации и реализации здорового</w:t>
      </w:r>
      <w:proofErr w:type="gramEnd"/>
      <w:r w:rsidRPr="00490A27">
        <w:rPr>
          <w:rFonts w:asciiTheme="minorHAnsi" w:hAnsiTheme="minorHAnsi" w:cstheme="minorHAnsi"/>
          <w:bCs/>
          <w:iCs/>
          <w:sz w:val="28"/>
          <w:szCs w:val="28"/>
        </w:rPr>
        <w:t xml:space="preserve">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31849CD3" w14:textId="34E8E9E0" w:rsidR="00460726" w:rsidRPr="00CC0FCD" w:rsidRDefault="0049596C" w:rsidP="00965041">
      <w:pPr>
        <w:spacing w:after="0" w:line="240" w:lineRule="auto"/>
        <w:ind w:firstLine="540"/>
        <w:jc w:val="both"/>
        <w:rPr>
          <w:rFonts w:asciiTheme="minorHAnsi" w:hAnsiTheme="minorHAnsi" w:cstheme="minorHAnsi"/>
          <w:b/>
          <w:i/>
          <w:iCs/>
          <w:sz w:val="28"/>
          <w:szCs w:val="28"/>
        </w:rPr>
      </w:pPr>
      <w:bookmarkStart w:id="2" w:name="_Toc75746742"/>
      <w:r w:rsidRPr="00490A27">
        <w:rPr>
          <w:rFonts w:asciiTheme="minorHAnsi" w:hAnsiTheme="minorHAnsi" w:cstheme="minorHAnsi"/>
          <w:b/>
          <w:i/>
          <w:iCs/>
          <w:sz w:val="28"/>
          <w:szCs w:val="28"/>
        </w:rPr>
        <w:t>4</w:t>
      </w:r>
      <w:r w:rsidR="00460726" w:rsidRPr="00490A27">
        <w:rPr>
          <w:rFonts w:asciiTheme="minorHAnsi" w:hAnsiTheme="minorHAnsi" w:cstheme="minorHAnsi"/>
          <w:b/>
          <w:i/>
          <w:iCs/>
          <w:sz w:val="28"/>
          <w:szCs w:val="28"/>
        </w:rPr>
        <w:t xml:space="preserve">.3. </w:t>
      </w:r>
      <w:r w:rsidR="00460726" w:rsidRPr="00CC0FCD">
        <w:rPr>
          <w:rFonts w:asciiTheme="minorHAnsi" w:hAnsiTheme="minorHAnsi" w:cstheme="minorHAnsi"/>
          <w:b/>
          <w:i/>
          <w:iCs/>
          <w:sz w:val="28"/>
          <w:szCs w:val="28"/>
        </w:rPr>
        <w:t xml:space="preserve">Цель и задачи воспитательной работы </w:t>
      </w:r>
      <w:bookmarkEnd w:id="2"/>
      <w:r w:rsidR="00BA136B" w:rsidRPr="00CC0FCD">
        <w:rPr>
          <w:rFonts w:asciiTheme="minorHAnsi" w:hAnsiTheme="minorHAnsi" w:cstheme="minorHAnsi"/>
          <w:b/>
          <w:i/>
          <w:iCs/>
          <w:sz w:val="28"/>
          <w:szCs w:val="28"/>
        </w:rPr>
        <w:t xml:space="preserve">  в рамках </w:t>
      </w:r>
      <w:r w:rsidR="00965041" w:rsidRPr="00965041">
        <w:rPr>
          <w:rFonts w:asciiTheme="minorHAnsi" w:hAnsiTheme="minorHAnsi" w:cstheme="minorHAnsi"/>
          <w:b/>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965041">
        <w:rPr>
          <w:rFonts w:asciiTheme="minorHAnsi" w:hAnsiTheme="minorHAnsi" w:cstheme="minorHAnsi"/>
          <w:b/>
          <w:i/>
          <w:sz w:val="28"/>
          <w:szCs w:val="28"/>
        </w:rPr>
        <w:t>.</w:t>
      </w: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 xml:space="preserve">создание условий </w:t>
      </w:r>
      <w:proofErr w:type="gramStart"/>
      <w:r w:rsidR="00460726" w:rsidRPr="00490A27">
        <w:rPr>
          <w:rFonts w:asciiTheme="minorHAnsi" w:hAnsiTheme="minorHAnsi" w:cstheme="minorHAnsi"/>
          <w:sz w:val="28"/>
          <w:szCs w:val="28"/>
        </w:rPr>
        <w:t>для</w:t>
      </w:r>
      <w:proofErr w:type="gramEnd"/>
      <w:r w:rsidR="00460726" w:rsidRPr="00490A27">
        <w:rPr>
          <w:rFonts w:asciiTheme="minorHAnsi" w:hAnsiTheme="minorHAnsi" w:cstheme="minorHAnsi"/>
          <w:sz w:val="28"/>
          <w:szCs w:val="28"/>
        </w:rPr>
        <w:t>:</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формирования активной жизненной позиции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гражданского самоопределения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формирование профессиональных мотивов, осознания </w:t>
      </w:r>
      <w:proofErr w:type="gramStart"/>
      <w:r w:rsidRPr="00490A27">
        <w:rPr>
          <w:rFonts w:asciiTheme="minorHAnsi" w:hAnsiTheme="minorHAnsi" w:cstheme="minorHAnsi"/>
          <w:sz w:val="28"/>
          <w:szCs w:val="28"/>
        </w:rPr>
        <w:t>важности решения задач воспитания детей</w:t>
      </w:r>
      <w:proofErr w:type="gramEnd"/>
      <w:r w:rsidRPr="00490A27">
        <w:rPr>
          <w:rFonts w:asciiTheme="minorHAnsi" w:hAnsiTheme="minorHAnsi" w:cstheme="minorHAnsi"/>
          <w:sz w:val="28"/>
          <w:szCs w:val="28"/>
        </w:rPr>
        <w:t xml:space="preserve">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proofErr w:type="gramStart"/>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1"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2"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3"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4"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5"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8"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9"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proofErr w:type="gramEnd"/>
      <w:r w:rsidR="009D6FC4">
        <w:fldChar w:fldCharType="begin"/>
      </w:r>
      <w:r w:rsidR="009D6FC4">
        <w:instrText xml:space="preserve"> HYPERLINK "https://ru.wikipedia.org/wiki/%D0%9B%D0%B8%D0%B4%D0%B5%D1%80%D1%81%D1%82%D0%B2%D0%BE" </w:instrText>
      </w:r>
      <w:r w:rsidR="009D6FC4">
        <w:fldChar w:fldCharType="separate"/>
      </w:r>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r w:rsidR="009D6FC4">
        <w:rPr>
          <w:rFonts w:asciiTheme="minorHAnsi" w:hAnsiTheme="minorHAnsi" w:cstheme="minorHAnsi"/>
          <w:color w:val="000000"/>
          <w:sz w:val="28"/>
          <w:szCs w:val="28"/>
          <w:lang w:eastAsia="ru-RU"/>
        </w:rPr>
        <w:fldChar w:fldCharType="end"/>
      </w:r>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660E813" w14:textId="15BA9D60" w:rsidR="00CC0FCD" w:rsidRPr="007333BD" w:rsidRDefault="00BA136B" w:rsidP="00CC0FCD">
      <w:pPr>
        <w:spacing w:after="0" w:line="240" w:lineRule="auto"/>
        <w:ind w:firstLine="540"/>
        <w:jc w:val="both"/>
        <w:rPr>
          <w:rFonts w:asciiTheme="minorHAnsi" w:hAnsiTheme="minorHAnsi" w:cstheme="minorHAnsi"/>
          <w:b/>
          <w:sz w:val="28"/>
          <w:szCs w:val="28"/>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sidR="007333BD">
        <w:rPr>
          <w:rFonts w:asciiTheme="minorHAnsi" w:hAnsiTheme="minorHAnsi" w:cstheme="minorHAnsi"/>
          <w:b/>
          <w:bCs/>
          <w:sz w:val="28"/>
          <w:szCs w:val="28"/>
        </w:rPr>
        <w:t xml:space="preserve"> В РАМКАХ</w:t>
      </w:r>
      <w:r>
        <w:rPr>
          <w:rFonts w:asciiTheme="minorHAnsi" w:hAnsiTheme="minorHAnsi" w:cstheme="minorHAnsi"/>
          <w:b/>
          <w:bCs/>
          <w:sz w:val="28"/>
          <w:szCs w:val="28"/>
        </w:rPr>
        <w:t xml:space="preserve"> </w:t>
      </w:r>
      <w:r w:rsidR="007333BD" w:rsidRPr="007333BD">
        <w:rPr>
          <w:rFonts w:asciiTheme="minorHAnsi" w:hAnsiTheme="minorHAnsi" w:cstheme="minorHAnsi"/>
          <w:b/>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6AAABC02" w14:textId="77777777"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направленности, такие как отдел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нормативные документы, регламентирующие правила ведения научной, образовательной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proofErr w:type="spellStart"/>
      <w:r w:rsidRPr="00490A27">
        <w:rPr>
          <w:rFonts w:asciiTheme="minorHAnsi" w:hAnsiTheme="minorHAnsi" w:cstheme="minorHAnsi"/>
          <w:color w:val="000000"/>
          <w:sz w:val="28"/>
          <w:szCs w:val="28"/>
          <w:lang w:eastAsia="ru-RU"/>
        </w:rPr>
        <w:lastRenderedPageBreak/>
        <w:t>брендбук</w:t>
      </w:r>
      <w:proofErr w:type="spellEnd"/>
      <w:r w:rsidRPr="00490A27">
        <w:rPr>
          <w:rFonts w:asciiTheme="minorHAnsi" w:hAnsiTheme="minorHAnsi" w:cstheme="minorHAnsi"/>
          <w:color w:val="000000"/>
          <w:sz w:val="28"/>
          <w:szCs w:val="28"/>
          <w:lang w:eastAsia="ru-RU"/>
        </w:rPr>
        <w:t xml:space="preserve">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оборудование спортивных залов, актовых и конференц-залов, </w:t>
      </w:r>
      <w:proofErr w:type="spellStart"/>
      <w:r w:rsidRPr="00490A27">
        <w:rPr>
          <w:rFonts w:asciiTheme="minorHAnsi" w:hAnsiTheme="minorHAnsi" w:cstheme="minorHAnsi"/>
          <w:color w:val="000000"/>
          <w:sz w:val="28"/>
          <w:szCs w:val="28"/>
          <w:lang w:eastAsia="ru-RU"/>
        </w:rPr>
        <w:t>коворкингов</w:t>
      </w:r>
      <w:proofErr w:type="spellEnd"/>
      <w:r w:rsidRPr="00490A27">
        <w:rPr>
          <w:rFonts w:asciiTheme="minorHAnsi" w:hAnsiTheme="minorHAnsi" w:cstheme="minorHAnsi"/>
          <w:color w:val="000000"/>
          <w:sz w:val="28"/>
          <w:szCs w:val="28"/>
          <w:lang w:eastAsia="ru-RU"/>
        </w:rPr>
        <w:t xml:space="preserve">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w:t>
      </w:r>
      <w:proofErr w:type="spellStart"/>
      <w:r w:rsidR="00460726" w:rsidRPr="00490A27">
        <w:rPr>
          <w:rFonts w:asciiTheme="minorHAnsi" w:hAnsiTheme="minorHAnsi" w:cstheme="minorHAnsi"/>
          <w:color w:val="000000"/>
          <w:sz w:val="28"/>
          <w:szCs w:val="28"/>
          <w:lang w:eastAsia="ru-RU"/>
        </w:rPr>
        <w:t>внеучебной</w:t>
      </w:r>
      <w:proofErr w:type="spellEnd"/>
      <w:r w:rsidR="00460726" w:rsidRPr="00490A27">
        <w:rPr>
          <w:rFonts w:asciiTheme="minorHAnsi" w:hAnsiTheme="minorHAnsi" w:cstheme="minorHAnsi"/>
          <w:color w:val="000000"/>
          <w:sz w:val="28"/>
          <w:szCs w:val="28"/>
          <w:lang w:eastAsia="ru-RU"/>
        </w:rPr>
        <w:t xml:space="preserve">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760F4614" w14:textId="30112882" w:rsidR="00CC0FCD" w:rsidRPr="007333BD" w:rsidRDefault="0049596C" w:rsidP="00CC0FCD">
      <w:pPr>
        <w:spacing w:after="0" w:line="240" w:lineRule="auto"/>
        <w:ind w:firstLine="540"/>
        <w:jc w:val="both"/>
        <w:rPr>
          <w:rFonts w:asciiTheme="minorHAnsi" w:hAnsiTheme="minorHAnsi" w:cstheme="minorHAnsi"/>
          <w:b/>
          <w:i/>
          <w:sz w:val="28"/>
          <w:szCs w:val="28"/>
        </w:rPr>
      </w:pPr>
      <w:bookmarkStart w:id="4" w:name="_Toc75746745"/>
      <w:r w:rsidRPr="00490A27">
        <w:rPr>
          <w:rFonts w:asciiTheme="minorHAnsi" w:hAnsiTheme="minorHAnsi" w:cstheme="minorHAnsi"/>
          <w:b/>
          <w:i/>
          <w:iCs/>
          <w:sz w:val="28"/>
          <w:szCs w:val="28"/>
        </w:rPr>
        <w:t>5</w:t>
      </w:r>
      <w:r w:rsidR="00460726" w:rsidRPr="00490A27">
        <w:rPr>
          <w:rFonts w:asciiTheme="minorHAnsi" w:hAnsiTheme="minorHAnsi" w:cstheme="minorHAnsi"/>
          <w:b/>
          <w:i/>
          <w:iCs/>
          <w:sz w:val="28"/>
          <w:szCs w:val="28"/>
        </w:rPr>
        <w:t xml:space="preserve">.2. Основные направления воспитательной деятельности </w:t>
      </w:r>
      <w:r w:rsidR="00460726" w:rsidRPr="00490A27">
        <w:rPr>
          <w:rFonts w:asciiTheme="minorHAnsi" w:hAnsiTheme="minorHAnsi" w:cstheme="minorHAnsi"/>
          <w:b/>
          <w:i/>
          <w:iCs/>
          <w:sz w:val="28"/>
          <w:szCs w:val="28"/>
        </w:rPr>
        <w:br/>
        <w:t xml:space="preserve">и воспитательной работы в </w:t>
      </w:r>
      <w:bookmarkEnd w:id="4"/>
      <w:r w:rsidR="00BA136B">
        <w:rPr>
          <w:rFonts w:asciiTheme="minorHAnsi" w:hAnsiTheme="minorHAnsi" w:cstheme="minorHAnsi"/>
          <w:b/>
          <w:i/>
          <w:iCs/>
          <w:sz w:val="28"/>
          <w:szCs w:val="28"/>
        </w:rPr>
        <w:t xml:space="preserve">рамках </w:t>
      </w:r>
      <w:r w:rsidR="007333BD" w:rsidRPr="007333BD">
        <w:rPr>
          <w:rFonts w:asciiTheme="minorHAnsi" w:hAnsiTheme="minorHAnsi" w:cstheme="minorHAnsi"/>
          <w:b/>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7333BD" w:rsidRPr="007333BD">
        <w:rPr>
          <w:rFonts w:asciiTheme="minorHAnsi" w:hAnsiTheme="minorHAnsi" w:cstheme="minorHAnsi"/>
          <w:b/>
          <w:bCs/>
          <w:i/>
          <w:color w:val="000000"/>
          <w:sz w:val="28"/>
          <w:szCs w:val="28"/>
          <w:lang w:eastAsia="ru-RU"/>
        </w:rPr>
        <w:t>.</w:t>
      </w:r>
    </w:p>
    <w:p w14:paraId="796F63D1" w14:textId="1EB3E2C4" w:rsidR="00460726" w:rsidRPr="00BA136B" w:rsidRDefault="00460726" w:rsidP="00490A27">
      <w:pPr>
        <w:pStyle w:val="2"/>
        <w:spacing w:line="240" w:lineRule="auto"/>
        <w:rPr>
          <w:rFonts w:asciiTheme="minorHAnsi" w:hAnsiTheme="minorHAnsi" w:cstheme="minorHAnsi"/>
          <w:b/>
          <w:i w:val="0"/>
          <w:iCs/>
          <w:sz w:val="28"/>
          <w:szCs w:val="28"/>
          <w:lang w:val="ru-RU"/>
        </w:rPr>
      </w:pPr>
    </w:p>
    <w:p w14:paraId="41554562" w14:textId="29650625" w:rsidR="00460726" w:rsidRPr="00CC0FCD" w:rsidRDefault="0049596C" w:rsidP="00CC0FCD">
      <w:pPr>
        <w:spacing w:after="0" w:line="240" w:lineRule="auto"/>
        <w:ind w:firstLine="540"/>
        <w:jc w:val="both"/>
        <w:rPr>
          <w:rFonts w:asciiTheme="minorHAnsi" w:hAnsiTheme="minorHAnsi" w:cstheme="minorHAnsi"/>
          <w:sz w:val="28"/>
          <w:szCs w:val="28"/>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7333BD">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7333BD">
        <w:rPr>
          <w:rFonts w:asciiTheme="minorHAnsi" w:hAnsiTheme="minorHAnsi" w:cstheme="minorHAnsi"/>
          <w:sz w:val="28"/>
          <w:szCs w:val="28"/>
        </w:rPr>
        <w:t xml:space="preserve">», </w:t>
      </w:r>
      <w:r w:rsidR="00460726" w:rsidRPr="00490A27">
        <w:rPr>
          <w:rFonts w:asciiTheme="minorHAnsi" w:hAnsiTheme="minorHAnsi" w:cstheme="minorHAnsi"/>
          <w:iCs/>
          <w:sz w:val="28"/>
          <w:szCs w:val="28"/>
          <w:lang w:eastAsia="ru-RU"/>
        </w:rPr>
        <w:t>являются:</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профилактика деструктивного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 xml:space="preserve">Приоритетными видами деятельности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деятельность по профилактике деструктивного и экстремистского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другие виды деятельности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5"/>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 </w:t>
            </w:r>
            <w:proofErr w:type="gramStart"/>
            <w:r w:rsidRPr="00490A27">
              <w:rPr>
                <w:rFonts w:asciiTheme="minorHAnsi" w:hAnsiTheme="minorHAnsi" w:cstheme="minorHAnsi"/>
                <w:sz w:val="28"/>
                <w:szCs w:val="28"/>
              </w:rPr>
              <w:t>п</w:t>
            </w:r>
            <w:proofErr w:type="gramEnd"/>
            <w:r w:rsidRPr="00490A27">
              <w:rPr>
                <w:rFonts w:asciiTheme="minorHAnsi" w:hAnsiTheme="minorHAnsi" w:cstheme="minorHAnsi"/>
                <w:sz w:val="28"/>
                <w:szCs w:val="28"/>
              </w:rPr>
              <w:t>/п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lastRenderedPageBreak/>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художественное </w:t>
            </w:r>
            <w:r w:rsidRPr="00490A27">
              <w:rPr>
                <w:rFonts w:asciiTheme="minorHAnsi" w:hAnsiTheme="minorHAnsi" w:cstheme="minorHAnsi"/>
                <w:sz w:val="28"/>
                <w:szCs w:val="28"/>
              </w:rPr>
              <w:lastRenderedPageBreak/>
              <w:t>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создание условий для самореализации в </w:t>
            </w:r>
            <w:r w:rsidRPr="00490A27">
              <w:rPr>
                <w:rFonts w:asciiTheme="minorHAnsi" w:hAnsiTheme="minorHAnsi" w:cstheme="minorHAnsi"/>
                <w:color w:val="000000"/>
                <w:sz w:val="28"/>
                <w:szCs w:val="28"/>
                <w:lang w:eastAsia="ru-RU"/>
              </w:rPr>
              <w:lastRenderedPageBreak/>
              <w:t>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волонтерство</w:t>
            </w:r>
            <w:proofErr w:type="spellEnd"/>
            <w:r w:rsidRPr="00490A27">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развитие навыков безопасного и этичного использования </w:t>
            </w:r>
            <w:proofErr w:type="spellStart"/>
            <w:r w:rsidRPr="00490A27">
              <w:rPr>
                <w:rFonts w:asciiTheme="minorHAnsi" w:hAnsiTheme="minorHAnsi" w:cstheme="minorHAnsi"/>
                <w:color w:val="000000"/>
                <w:sz w:val="28"/>
                <w:szCs w:val="28"/>
                <w:lang w:eastAsia="ru-RU"/>
              </w:rPr>
              <w:t>медиаресурсов</w:t>
            </w:r>
            <w:proofErr w:type="spellEnd"/>
            <w:r w:rsidRPr="00490A27">
              <w:rPr>
                <w:rFonts w:asciiTheme="minorHAnsi" w:hAnsiTheme="minorHAnsi" w:cstheme="minorHAnsi"/>
                <w:color w:val="000000"/>
                <w:sz w:val="28"/>
                <w:szCs w:val="28"/>
                <w:lang w:eastAsia="ru-RU"/>
              </w:rPr>
              <w:t xml:space="preserve">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proofErr w:type="spellStart"/>
            <w:r w:rsidRPr="00490A27">
              <w:rPr>
                <w:rFonts w:asciiTheme="minorHAnsi" w:hAnsiTheme="minorHAnsi" w:cstheme="minorHAnsi"/>
                <w:sz w:val="28"/>
                <w:szCs w:val="28"/>
                <w:shd w:val="clear" w:color="auto" w:fill="FFFFFF"/>
              </w:rPr>
              <w:t>экологизированного</w:t>
            </w:r>
            <w:proofErr w:type="spellEnd"/>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3039ACA1" w14:textId="77777777" w:rsidR="007333BD" w:rsidRDefault="0049596C" w:rsidP="00CC0FCD">
      <w:pPr>
        <w:spacing w:after="0" w:line="240" w:lineRule="auto"/>
        <w:ind w:firstLine="540"/>
        <w:jc w:val="both"/>
        <w:rPr>
          <w:rFonts w:asciiTheme="minorHAnsi" w:hAnsiTheme="minorHAnsi" w:cstheme="minorHAnsi"/>
          <w:bCs/>
          <w:color w:val="000000"/>
          <w:sz w:val="28"/>
          <w:szCs w:val="28"/>
          <w:lang w:eastAsia="ru-RU"/>
        </w:rPr>
      </w:pPr>
      <w:bookmarkStart w:id="6" w:name="_Toc75746747"/>
      <w:r w:rsidRPr="002A6083">
        <w:rPr>
          <w:rFonts w:asciiTheme="minorHAnsi" w:hAnsiTheme="minorHAnsi" w:cstheme="minorHAnsi"/>
          <w:b/>
          <w:i/>
          <w:sz w:val="28"/>
          <w:szCs w:val="28"/>
        </w:rPr>
        <w:t>5</w:t>
      </w:r>
      <w:r w:rsidR="00460726" w:rsidRPr="002A6083">
        <w:rPr>
          <w:rFonts w:asciiTheme="minorHAnsi" w:hAnsiTheme="minorHAnsi" w:cstheme="minorHAnsi"/>
          <w:b/>
          <w:i/>
          <w:sz w:val="28"/>
          <w:szCs w:val="28"/>
        </w:rPr>
        <w:t xml:space="preserve">.3. Формы и методы воспитательной работы в </w:t>
      </w:r>
      <w:bookmarkEnd w:id="6"/>
      <w:r w:rsidR="00BA136B">
        <w:rPr>
          <w:rFonts w:asciiTheme="minorHAnsi" w:hAnsiTheme="minorHAnsi" w:cstheme="minorHAnsi"/>
          <w:b/>
          <w:i/>
          <w:sz w:val="28"/>
          <w:szCs w:val="28"/>
        </w:rPr>
        <w:t xml:space="preserve">рамках </w:t>
      </w:r>
      <w:r w:rsidR="007333BD" w:rsidRPr="007333BD">
        <w:rPr>
          <w:rFonts w:asciiTheme="minorHAnsi" w:hAnsiTheme="minorHAnsi" w:cstheme="minorHAnsi"/>
          <w:b/>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2EFF2A1A" w14:textId="2F59F656" w:rsidR="00460726" w:rsidRPr="00CC0FCD" w:rsidRDefault="0049596C" w:rsidP="00CC0FCD">
      <w:pPr>
        <w:spacing w:after="0" w:line="240" w:lineRule="auto"/>
        <w:ind w:firstLine="540"/>
        <w:jc w:val="both"/>
        <w:rPr>
          <w:rFonts w:asciiTheme="minorHAns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460726" w:rsidRPr="00490A27">
        <w:rPr>
          <w:rFonts w:asciiTheme="minorHAnsi" w:eastAsia="Calibri" w:hAnsiTheme="minorHAnsi" w:cstheme="minorHAnsi"/>
          <w:sz w:val="28"/>
          <w:szCs w:val="28"/>
        </w:rPr>
        <w:t xml:space="preserve"> </w:t>
      </w:r>
      <w:r w:rsidR="007333BD">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7333BD">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w:t>
      </w:r>
      <w:r w:rsidRPr="00490A27">
        <w:rPr>
          <w:rFonts w:asciiTheme="minorHAnsi" w:hAnsiTheme="minorHAnsi" w:cstheme="minorHAnsi"/>
          <w:sz w:val="28"/>
          <w:szCs w:val="28"/>
          <w:lang w:eastAsia="ko-KR"/>
        </w:rPr>
        <w:lastRenderedPageBreak/>
        <w:t xml:space="preserve">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w:t>
      </w:r>
      <w:r w:rsidRPr="00490A27">
        <w:rPr>
          <w:rFonts w:asciiTheme="minorHAnsi" w:hAnsiTheme="minorHAnsi" w:cstheme="minorHAnsi"/>
          <w:sz w:val="28"/>
          <w:szCs w:val="28"/>
          <w:lang w:eastAsia="ko-KR"/>
        </w:rPr>
        <w:lastRenderedPageBreak/>
        <w:t xml:space="preserve">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4C805A42"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w:t>
      </w:r>
      <w:r w:rsidRPr="00490A27">
        <w:rPr>
          <w:rFonts w:asciiTheme="minorHAnsi" w:hAnsiTheme="minorHAnsi" w:cstheme="minorHAnsi"/>
          <w:sz w:val="28"/>
          <w:szCs w:val="28"/>
          <w:lang w:eastAsia="ko-KR"/>
        </w:rPr>
        <w:lastRenderedPageBreak/>
        <w:t xml:space="preserve">представляет собой согласованную деятельность ответственных лиц (старосты, профорга, </w:t>
      </w:r>
      <w:proofErr w:type="spellStart"/>
      <w:r w:rsidRPr="00490A27">
        <w:rPr>
          <w:rFonts w:asciiTheme="minorHAnsi" w:hAnsiTheme="minorHAnsi" w:cstheme="minorHAnsi"/>
          <w:sz w:val="28"/>
          <w:szCs w:val="28"/>
          <w:lang w:eastAsia="ko-KR"/>
        </w:rPr>
        <w:t>культорга</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спорторга</w:t>
      </w:r>
      <w:proofErr w:type="spellEnd"/>
      <w:r w:rsidRPr="00490A27">
        <w:rPr>
          <w:rFonts w:asciiTheme="minorHAnsi" w:hAnsiTheme="minorHAnsi" w:cstheme="minorHAnsi"/>
          <w:sz w:val="28"/>
          <w:szCs w:val="28"/>
          <w:lang w:eastAsia="ko-KR"/>
        </w:rPr>
        <w:t xml:space="preserve">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w:t>
      </w:r>
      <w:r w:rsidRPr="00490A27">
        <w:rPr>
          <w:rFonts w:asciiTheme="minorHAnsi" w:hAnsiTheme="minorHAnsi" w:cstheme="minorHAnsi"/>
          <w:iCs/>
          <w:sz w:val="28"/>
          <w:szCs w:val="28"/>
          <w:lang w:eastAsia="ko-KR"/>
        </w:rPr>
        <w:lastRenderedPageBreak/>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roofErr w:type="gramEnd"/>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 xml:space="preserve">: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w:t>
      </w:r>
      <w:r w:rsidRPr="00490A27">
        <w:rPr>
          <w:rFonts w:asciiTheme="minorHAnsi" w:hAnsiTheme="minorHAnsi" w:cstheme="minorHAnsi"/>
          <w:i/>
          <w:iCs/>
          <w:sz w:val="28"/>
          <w:szCs w:val="28"/>
          <w:lang w:eastAsia="ko-KR"/>
        </w:rPr>
        <w:lastRenderedPageBreak/>
        <w:t>исследовательскую и научно-исследовательскую деятельность.</w:t>
      </w:r>
    </w:p>
    <w:bookmarkEnd w:id="9"/>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w:t>
      </w:r>
      <w:proofErr w:type="spellStart"/>
      <w:r w:rsidRPr="00490A27">
        <w:rPr>
          <w:rFonts w:asciiTheme="minorHAnsi" w:hAnsiTheme="minorHAnsi" w:cstheme="minorHAnsi"/>
          <w:b/>
          <w:bCs/>
          <w:i/>
          <w:iCs/>
          <w:sz w:val="28"/>
          <w:szCs w:val="28"/>
          <w:lang w:eastAsia="ko-KR"/>
        </w:rPr>
        <w:t>Волонтерство</w:t>
      </w:r>
      <w:proofErr w:type="spellEnd"/>
      <w:r w:rsidRPr="00490A27">
        <w:rPr>
          <w:rFonts w:asciiTheme="minorHAnsi" w:hAnsiTheme="minorHAnsi" w:cstheme="minorHAnsi"/>
          <w:b/>
          <w:bCs/>
          <w:i/>
          <w:iCs/>
          <w:sz w:val="28"/>
          <w:szCs w:val="28"/>
          <w:lang w:eastAsia="ko-KR"/>
        </w:rPr>
        <w:t xml:space="preserve">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490A27">
        <w:rPr>
          <w:rFonts w:asciiTheme="minorHAnsi" w:hAnsiTheme="minorHAnsi" w:cstheme="minorHAnsi"/>
          <w:sz w:val="28"/>
          <w:szCs w:val="28"/>
          <w:lang w:eastAsia="ko-KR"/>
        </w:rPr>
        <w:t>квазипрофессиональная</w:t>
      </w:r>
      <w:proofErr w:type="spellEnd"/>
      <w:r w:rsidRPr="00490A27">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w:t>
      </w:r>
      <w:proofErr w:type="spellStart"/>
      <w:r w:rsidRPr="00490A27">
        <w:rPr>
          <w:rFonts w:asciiTheme="minorHAnsi" w:hAnsiTheme="minorHAnsi" w:cstheme="minorHAnsi"/>
          <w:sz w:val="28"/>
          <w:szCs w:val="28"/>
          <w:lang w:eastAsia="ko-KR"/>
        </w:rPr>
        <w:t>эмпатия</w:t>
      </w:r>
      <w:proofErr w:type="spellEnd"/>
      <w:r w:rsidRPr="00490A27">
        <w:rPr>
          <w:rFonts w:asciiTheme="minorHAnsi" w:hAnsiTheme="minorHAnsi" w:cstheme="minorHAnsi"/>
          <w:sz w:val="28"/>
          <w:szCs w:val="28"/>
          <w:lang w:eastAsia="ko-KR"/>
        </w:rPr>
        <w:t xml:space="preserve">, толерантность и </w:t>
      </w:r>
      <w:proofErr w:type="spellStart"/>
      <w:r w:rsidRPr="00490A27">
        <w:rPr>
          <w:rFonts w:asciiTheme="minorHAnsi" w:hAnsiTheme="minorHAnsi" w:cstheme="minorHAnsi"/>
          <w:sz w:val="28"/>
          <w:szCs w:val="28"/>
          <w:lang w:eastAsia="ko-KR"/>
        </w:rPr>
        <w:t>рефлексивность</w:t>
      </w:r>
      <w:proofErr w:type="spellEnd"/>
      <w:r w:rsidRPr="00490A27">
        <w:rPr>
          <w:rFonts w:asciiTheme="minorHAnsi" w:hAnsiTheme="minorHAnsi" w:cstheme="minorHAnsi"/>
          <w:sz w:val="28"/>
          <w:szCs w:val="28"/>
          <w:lang w:eastAsia="ko-KR"/>
        </w:rPr>
        <w:t>.</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w:t>
      </w:r>
      <w:proofErr w:type="gramStart"/>
      <w:r w:rsidRPr="00490A27">
        <w:rPr>
          <w:rFonts w:asciiTheme="minorHAnsi" w:hAnsiTheme="minorHAnsi" w:cstheme="minorHAnsi"/>
          <w:sz w:val="28"/>
          <w:szCs w:val="28"/>
          <w:lang w:eastAsia="ko-KR"/>
        </w:rPr>
        <w:t>обучающихся</w:t>
      </w:r>
      <w:proofErr w:type="gramEnd"/>
      <w:r w:rsidRPr="00490A27">
        <w:rPr>
          <w:rFonts w:asciiTheme="minorHAnsi" w:hAnsiTheme="minorHAnsi" w:cstheme="minorHAnsi"/>
          <w:sz w:val="28"/>
          <w:szCs w:val="28"/>
          <w:lang w:eastAsia="ko-KR"/>
        </w:rPr>
        <w:t xml:space="preserve">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спортивное добровольчество; экологическое добровольчество; арт-добровольчество; медиа-</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 xml:space="preserve">Воспитывающее влияние </w:t>
      </w:r>
      <w:proofErr w:type="spellStart"/>
      <w:r w:rsidRPr="00490A27">
        <w:rPr>
          <w:rFonts w:asciiTheme="minorHAnsi" w:hAnsiTheme="minorHAnsi" w:cstheme="minorHAnsi"/>
          <w:sz w:val="28"/>
          <w:szCs w:val="28"/>
          <w:shd w:val="clear" w:color="auto" w:fill="FFFFFF"/>
          <w:lang w:eastAsia="ko-KR"/>
        </w:rPr>
        <w:t>волонтерства</w:t>
      </w:r>
      <w:proofErr w:type="spellEnd"/>
      <w:r w:rsidRPr="00490A27">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490A27">
        <w:rPr>
          <w:rFonts w:asciiTheme="minorHAnsi" w:hAnsiTheme="minorHAnsi" w:cstheme="minorHAnsi"/>
          <w:i/>
          <w:iCs/>
          <w:sz w:val="28"/>
          <w:szCs w:val="28"/>
          <w:lang w:eastAsia="ko-KR"/>
        </w:rPr>
        <w:t>Волонтерство</w:t>
      </w:r>
      <w:proofErr w:type="spellEnd"/>
      <w:r w:rsidRPr="00490A27">
        <w:rPr>
          <w:rFonts w:asciiTheme="minorHAnsi" w:hAnsiTheme="minorHAnsi" w:cstheme="minorHAnsi"/>
          <w:i/>
          <w:iCs/>
          <w:sz w:val="28"/>
          <w:szCs w:val="28"/>
          <w:lang w:eastAsia="ko-KR"/>
        </w:rPr>
        <w:t xml:space="preserve">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490A27">
        <w:rPr>
          <w:rFonts w:asciiTheme="minorHAnsi" w:hAnsiTheme="minorHAnsi" w:cstheme="minorHAnsi"/>
          <w:sz w:val="28"/>
          <w:szCs w:val="28"/>
          <w:lang w:eastAsia="ko-KR"/>
        </w:rPr>
        <w:t>рецепиента</w:t>
      </w:r>
      <w:proofErr w:type="spellEnd"/>
      <w:r w:rsidRPr="00490A27">
        <w:rPr>
          <w:rFonts w:asciiTheme="minorHAnsi" w:hAnsiTheme="minorHAnsi" w:cstheme="minorHAnsi"/>
          <w:sz w:val="28"/>
          <w:szCs w:val="28"/>
          <w:lang w:eastAsia="ko-KR"/>
        </w:rPr>
        <w:t xml:space="preserve">,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w:t>
      </w:r>
      <w:r w:rsidRPr="00490A27">
        <w:rPr>
          <w:rFonts w:asciiTheme="minorHAnsi" w:hAnsiTheme="minorHAnsi" w:cstheme="minorHAnsi"/>
          <w:sz w:val="28"/>
          <w:szCs w:val="28"/>
          <w:lang w:eastAsia="ko-KR"/>
        </w:rPr>
        <w:lastRenderedPageBreak/>
        <w:t>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roofErr w:type="gramEnd"/>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490A27">
        <w:rPr>
          <w:rFonts w:asciiTheme="minorHAnsi" w:hAnsiTheme="minorHAnsi" w:cstheme="minorHAnsi"/>
          <w:sz w:val="28"/>
          <w:szCs w:val="28"/>
          <w:lang w:eastAsia="ko-KR"/>
        </w:rPr>
        <w:t>видеотворчество</w:t>
      </w:r>
      <w:proofErr w:type="spellEnd"/>
      <w:r w:rsidRPr="00490A27">
        <w:rPr>
          <w:rFonts w:asciiTheme="minorHAnsi" w:hAnsiTheme="minorHAnsi" w:cstheme="minorHAnsi"/>
          <w:sz w:val="28"/>
          <w:szCs w:val="28"/>
          <w:lang w:eastAsia="ko-KR"/>
        </w:rPr>
        <w:t>,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roofErr w:type="gramEnd"/>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разработка системы </w:t>
      </w:r>
      <w:proofErr w:type="spellStart"/>
      <w:r w:rsidRPr="00490A27">
        <w:rPr>
          <w:rFonts w:asciiTheme="minorHAnsi" w:hAnsiTheme="minorHAnsi" w:cstheme="minorHAnsi"/>
          <w:sz w:val="28"/>
          <w:szCs w:val="28"/>
          <w:lang w:eastAsia="ko-KR"/>
        </w:rPr>
        <w:t>психокоррекционной</w:t>
      </w:r>
      <w:proofErr w:type="spellEnd"/>
      <w:r w:rsidRPr="00490A27">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w:t>
      </w:r>
      <w:proofErr w:type="spellStart"/>
      <w:r w:rsidRPr="00490A27">
        <w:rPr>
          <w:rFonts w:asciiTheme="minorHAnsi" w:hAnsiTheme="minorHAnsi" w:cstheme="minorHAnsi"/>
          <w:sz w:val="28"/>
          <w:szCs w:val="28"/>
          <w:lang w:eastAsia="ko-KR"/>
        </w:rPr>
        <w:t>саморегуляции</w:t>
      </w:r>
      <w:proofErr w:type="spellEnd"/>
      <w:r w:rsidRPr="00490A27">
        <w:rPr>
          <w:rFonts w:asciiTheme="minorHAnsi" w:hAnsiTheme="minorHAnsi" w:cstheme="minorHAnsi"/>
          <w:sz w:val="28"/>
          <w:szCs w:val="28"/>
          <w:lang w:eastAsia="ko-KR"/>
        </w:rPr>
        <w:t>,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515"/>
        <w:gridCol w:w="2636"/>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proofErr w:type="gramStart"/>
            <w:r w:rsidRPr="00490A27">
              <w:rPr>
                <w:rFonts w:asciiTheme="minorHAnsi" w:hAnsiTheme="minorHAnsi" w:cstheme="minorHAnsi"/>
                <w:b/>
                <w:bCs/>
                <w:color w:val="000000"/>
                <w:sz w:val="24"/>
                <w:szCs w:val="24"/>
                <w:lang w:eastAsia="ru-RU"/>
              </w:rPr>
              <w:t>Ответственный</w:t>
            </w:r>
            <w:proofErr w:type="gramEnd"/>
            <w:r w:rsidRPr="00490A27">
              <w:rPr>
                <w:rFonts w:asciiTheme="minorHAnsi" w:hAnsiTheme="minorHAnsi" w:cstheme="minorHAnsi"/>
                <w:b/>
                <w:bCs/>
                <w:color w:val="000000"/>
                <w:sz w:val="24"/>
                <w:szCs w:val="24"/>
                <w:lang w:eastAsia="ru-RU"/>
              </w:rPr>
              <w:t xml:space="preserve">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 xml:space="preserve">бучение основам профсоюзной работы, 150 - общее количество </w:t>
            </w:r>
            <w:proofErr w:type="gramStart"/>
            <w:r w:rsidRPr="00490A27">
              <w:rPr>
                <w:rFonts w:asciiTheme="minorHAnsi" w:hAnsiTheme="minorHAnsi" w:cstheme="minorHAnsi"/>
                <w:color w:val="000000"/>
                <w:sz w:val="24"/>
                <w:szCs w:val="24"/>
                <w:lang w:eastAsia="ru-RU"/>
              </w:rPr>
              <w:t>обученных</w:t>
            </w:r>
            <w:proofErr w:type="gramEnd"/>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Тренинг на заполнение </w:t>
            </w:r>
            <w:proofErr w:type="spellStart"/>
            <w:r w:rsidRPr="00490A27">
              <w:rPr>
                <w:rFonts w:asciiTheme="minorHAnsi" w:hAnsiTheme="minorHAnsi" w:cstheme="minorHAnsi"/>
                <w:color w:val="000000"/>
                <w:sz w:val="24"/>
                <w:szCs w:val="24"/>
                <w:lang w:eastAsia="ru-RU"/>
              </w:rPr>
              <w:t>грантовых</w:t>
            </w:r>
            <w:proofErr w:type="spellEnd"/>
            <w:r w:rsidRPr="00490A27">
              <w:rPr>
                <w:rFonts w:asciiTheme="minorHAnsi" w:hAnsiTheme="minorHAnsi" w:cstheme="minorHAnsi"/>
                <w:color w:val="000000"/>
                <w:sz w:val="24"/>
                <w:szCs w:val="24"/>
                <w:lang w:eastAsia="ru-RU"/>
              </w:rPr>
              <w:t xml:space="preserve">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w:t>
            </w:r>
            <w:proofErr w:type="gramStart"/>
            <w:r w:rsidRPr="00490A27">
              <w:rPr>
                <w:rFonts w:asciiTheme="minorHAnsi" w:hAnsiTheme="minorHAnsi" w:cstheme="minorHAnsi"/>
                <w:color w:val="000000"/>
                <w:sz w:val="24"/>
                <w:szCs w:val="24"/>
                <w:lang w:eastAsia="ru-RU"/>
              </w:rPr>
              <w:t>рт в ДК</w:t>
            </w:r>
            <w:proofErr w:type="gramEnd"/>
            <w:r w:rsidRPr="00490A27">
              <w:rPr>
                <w:rFonts w:asciiTheme="minorHAnsi" w:hAnsiTheme="minorHAnsi" w:cstheme="minorHAnsi"/>
                <w:color w:val="000000"/>
                <w:sz w:val="24"/>
                <w:szCs w:val="24"/>
                <w:lang w:eastAsia="ru-RU"/>
              </w:rPr>
              <w:t xml:space="preserve">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proofErr w:type="spellStart"/>
            <w:r w:rsidRPr="00490A27">
              <w:rPr>
                <w:rFonts w:asciiTheme="minorHAnsi" w:hAnsiTheme="minorHAnsi" w:cstheme="minorHAnsi"/>
                <w:iCs/>
                <w:color w:val="000000"/>
                <w:sz w:val="24"/>
                <w:szCs w:val="24"/>
                <w:lang w:val="en-US" w:eastAsia="ru-RU"/>
              </w:rPr>
              <w:t>UniverCityFest</w:t>
            </w:r>
            <w:proofErr w:type="spellEnd"/>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 xml:space="preserve">проведение адаптационных мероприятий с </w:t>
      </w:r>
      <w:proofErr w:type="gramStart"/>
      <w:r w:rsidRPr="00490A27">
        <w:rPr>
          <w:rFonts w:asciiTheme="minorHAnsi" w:hAnsiTheme="minorHAnsi" w:cstheme="minorHAnsi"/>
          <w:iCs/>
          <w:sz w:val="28"/>
          <w:szCs w:val="28"/>
          <w:shd w:val="clear" w:color="auto" w:fill="FFFFFF"/>
          <w:lang w:eastAsia="ko-KR"/>
        </w:rPr>
        <w:t>обучающимися</w:t>
      </w:r>
      <w:proofErr w:type="gramEnd"/>
      <w:r w:rsidRPr="00490A27">
        <w:rPr>
          <w:rFonts w:asciiTheme="minorHAnsi" w:hAnsiTheme="minorHAnsi" w:cstheme="minorHAnsi"/>
          <w:iCs/>
          <w:sz w:val="28"/>
          <w:szCs w:val="28"/>
          <w:shd w:val="clear" w:color="auto" w:fill="FFFFFF"/>
          <w:lang w:eastAsia="ko-KR"/>
        </w:rPr>
        <w:t xml:space="preserve">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выбор и делегирование представителей студенческих гру</w:t>
      </w:r>
      <w:proofErr w:type="gramStart"/>
      <w:r w:rsidRPr="00490A27">
        <w:rPr>
          <w:rFonts w:asciiTheme="minorHAnsi" w:hAnsiTheme="minorHAnsi" w:cstheme="minorHAnsi"/>
          <w:sz w:val="28"/>
          <w:szCs w:val="28"/>
          <w:shd w:val="clear" w:color="auto" w:fill="FFFFFF"/>
          <w:lang w:eastAsia="ko-KR"/>
        </w:rPr>
        <w:t xml:space="preserve">пп в </w:t>
      </w:r>
      <w:r w:rsidRPr="00490A27">
        <w:rPr>
          <w:rFonts w:asciiTheme="minorHAnsi" w:hAnsiTheme="minorHAnsi" w:cstheme="minorHAnsi"/>
          <w:sz w:val="28"/>
          <w:szCs w:val="28"/>
          <w:lang w:eastAsia="ko-KR"/>
        </w:rPr>
        <w:t>ст</w:t>
      </w:r>
      <w:proofErr w:type="gramEnd"/>
      <w:r w:rsidRPr="00490A27">
        <w:rPr>
          <w:rFonts w:asciiTheme="minorHAnsi" w:hAnsiTheme="minorHAnsi" w:cstheme="minorHAnsi"/>
          <w:sz w:val="28"/>
          <w:szCs w:val="28"/>
          <w:lang w:eastAsia="ko-KR"/>
        </w:rPr>
        <w:t>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Ключевые вузовские события и мероприятия осуществляются через </w:t>
      </w:r>
      <w:r w:rsidRPr="00490A27">
        <w:rPr>
          <w:rFonts w:asciiTheme="minorHAnsi" w:hAnsiTheme="minorHAnsi" w:cstheme="minorHAnsi"/>
          <w:iCs/>
          <w:sz w:val="28"/>
          <w:szCs w:val="28"/>
          <w:lang w:eastAsia="ko-KR"/>
        </w:rPr>
        <w:lastRenderedPageBreak/>
        <w:t>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В ПГГПУ </w:t>
      </w:r>
      <w:proofErr w:type="spellStart"/>
      <w:r w:rsidRPr="00490A27">
        <w:rPr>
          <w:rFonts w:asciiTheme="minorHAnsi" w:hAnsiTheme="minorHAnsi" w:cstheme="minorHAnsi"/>
          <w:sz w:val="28"/>
          <w:szCs w:val="28"/>
          <w:shd w:val="clear" w:color="auto" w:fill="FFFFFF"/>
          <w:lang w:eastAsia="ko-KR"/>
        </w:rPr>
        <w:t>медиадеятельность</w:t>
      </w:r>
      <w:proofErr w:type="spellEnd"/>
      <w:r w:rsidRPr="00490A27">
        <w:rPr>
          <w:rFonts w:asciiTheme="minorHAnsi" w:hAnsiTheme="minorHAnsi" w:cstheme="minorHAnsi"/>
          <w:sz w:val="28"/>
          <w:szCs w:val="28"/>
          <w:shd w:val="clear" w:color="auto" w:fill="FFFFFF"/>
          <w:lang w:eastAsia="ko-KR"/>
        </w:rPr>
        <w:t xml:space="preserve">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proofErr w:type="gramStart"/>
      <w:r w:rsidRPr="00490A27">
        <w:rPr>
          <w:rFonts w:asciiTheme="minorHAnsi" w:hAnsiTheme="minorHAnsi" w:cstheme="minorHAnsi"/>
          <w:sz w:val="28"/>
          <w:szCs w:val="28"/>
          <w:shd w:val="clear" w:color="auto" w:fill="FFFFFF"/>
          <w:lang w:eastAsia="ko-KR"/>
        </w:rPr>
        <w:t xml:space="preserve">участие обучающихся в деятельности вузовского </w:t>
      </w:r>
      <w:proofErr w:type="spellStart"/>
      <w:r w:rsidRPr="00490A27">
        <w:rPr>
          <w:rFonts w:asciiTheme="minorHAnsi" w:hAnsiTheme="minorHAnsi" w:cstheme="minorHAnsi"/>
          <w:sz w:val="28"/>
          <w:szCs w:val="28"/>
          <w:shd w:val="clear" w:color="auto" w:fill="FFFFFF"/>
          <w:lang w:eastAsia="ko-KR"/>
        </w:rPr>
        <w:t>медиацентра</w:t>
      </w:r>
      <w:proofErr w:type="spellEnd"/>
      <w:r w:rsidRPr="00490A27">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roofErr w:type="gramEnd"/>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w:t>
      </w:r>
      <w:proofErr w:type="gramStart"/>
      <w:r w:rsidRPr="00490A27">
        <w:rPr>
          <w:rFonts w:asciiTheme="minorHAnsi" w:hAnsiTheme="minorHAnsi" w:cstheme="minorHAnsi"/>
          <w:sz w:val="28"/>
          <w:szCs w:val="28"/>
          <w:lang w:eastAsia="ko-KR"/>
        </w:rPr>
        <w:t xml:space="preserve">Через систему СНО осуществляется оповещение </w:t>
      </w:r>
      <w:proofErr w:type="spellStart"/>
      <w:r w:rsidRPr="00490A27">
        <w:rPr>
          <w:rFonts w:asciiTheme="minorHAnsi" w:hAnsiTheme="minorHAnsi" w:cstheme="minorHAnsi"/>
          <w:sz w:val="28"/>
          <w:szCs w:val="28"/>
          <w:lang w:eastAsia="ko-KR"/>
        </w:rPr>
        <w:t>науко</w:t>
      </w:r>
      <w:proofErr w:type="spellEnd"/>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roofErr w:type="gramEnd"/>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roofErr w:type="gramEnd"/>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w:t>
      </w:r>
      <w:proofErr w:type="gramStart"/>
      <w:r w:rsidRPr="00490A27">
        <w:rPr>
          <w:rFonts w:asciiTheme="minorHAnsi" w:hAnsiTheme="minorHAnsi" w:cstheme="minorHAnsi"/>
          <w:sz w:val="28"/>
          <w:szCs w:val="28"/>
          <w:lang w:eastAsia="ko-KR"/>
        </w:rPr>
        <w:t xml:space="preserve">Участвуя в реализации различных программ - сетевого партнёрства с зарубежными вузами, двух дипломов, академической </w:t>
      </w:r>
      <w:r w:rsidRPr="00490A27">
        <w:rPr>
          <w:rFonts w:asciiTheme="minorHAnsi" w:hAnsiTheme="minorHAnsi" w:cstheme="minorHAnsi"/>
          <w:sz w:val="28"/>
          <w:szCs w:val="28"/>
          <w:lang w:eastAsia="ko-KR"/>
        </w:rPr>
        <w:lastRenderedPageBreak/>
        <w:t xml:space="preserve">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490A27">
        <w:rPr>
          <w:rFonts w:asciiTheme="minorHAnsi" w:hAnsiTheme="minorHAnsi" w:cstheme="minorHAnsi"/>
          <w:sz w:val="28"/>
          <w:szCs w:val="28"/>
          <w:lang w:eastAsia="ko-KR"/>
        </w:rPr>
        <w:t>инокультурную</w:t>
      </w:r>
      <w:proofErr w:type="spellEnd"/>
      <w:r w:rsidRPr="00490A27">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w:t>
      </w:r>
      <w:bookmarkStart w:id="23" w:name="_GoBack"/>
      <w:bookmarkEnd w:id="23"/>
      <w:r w:rsidRPr="00490A27">
        <w:rPr>
          <w:rFonts w:asciiTheme="minorHAnsi" w:hAnsiTheme="minorHAnsi" w:cstheme="minorHAnsi"/>
          <w:sz w:val="28"/>
          <w:szCs w:val="28"/>
          <w:lang w:eastAsia="ko-KR"/>
        </w:rPr>
        <w:t>о носителей, но и выразителей национальной культуры.</w:t>
      </w:r>
      <w:proofErr w:type="gramEnd"/>
      <w:r w:rsidRPr="00490A27">
        <w:rPr>
          <w:rFonts w:asciiTheme="minorHAnsi" w:hAnsiTheme="minorHAnsi" w:cstheme="minorHAnsi"/>
          <w:sz w:val="28"/>
          <w:szCs w:val="28"/>
          <w:lang w:eastAsia="ko-KR"/>
        </w:rPr>
        <w:t xml:space="preserve">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Воспитание в рамках международного студенческого сотрудничества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w:t>
      </w:r>
      <w:r w:rsidRPr="00490A27">
        <w:rPr>
          <w:rFonts w:asciiTheme="minorHAnsi" w:hAnsiTheme="minorHAnsi" w:cstheme="minorHAnsi"/>
          <w:sz w:val="28"/>
          <w:szCs w:val="28"/>
          <w:lang w:eastAsia="ko-KR"/>
        </w:rPr>
        <w:lastRenderedPageBreak/>
        <w:t>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w:t>
      </w:r>
      <w:proofErr w:type="spellStart"/>
      <w:r w:rsidRPr="00490A27">
        <w:rPr>
          <w:rFonts w:asciiTheme="minorHAnsi" w:hAnsiTheme="minorHAnsi" w:cstheme="minorHAnsi"/>
          <w:sz w:val="28"/>
          <w:szCs w:val="28"/>
          <w:lang w:eastAsia="ko-KR"/>
        </w:rPr>
        <w:t>приобщенности</w:t>
      </w:r>
      <w:proofErr w:type="spellEnd"/>
      <w:r w:rsidRPr="00490A27">
        <w:rPr>
          <w:rFonts w:asciiTheme="minorHAnsi" w:hAnsiTheme="minorHAnsi" w:cstheme="minorHAnsi"/>
          <w:sz w:val="28"/>
          <w:szCs w:val="28"/>
          <w:lang w:eastAsia="ko-KR"/>
        </w:rPr>
        <w:t xml:space="preserve">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roofErr w:type="gramEnd"/>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roofErr w:type="gramEnd"/>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Pr>
          <w:rFonts w:asciiTheme="minorHAnsi" w:hAnsiTheme="minorHAnsi" w:cstheme="minorHAnsi"/>
          <w:sz w:val="28"/>
          <w:szCs w:val="28"/>
          <w:lang w:eastAsia="ko-KR"/>
        </w:rPr>
        <w:t>благоутройство</w:t>
      </w:r>
      <w:proofErr w:type="spellEnd"/>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roofErr w:type="gramEnd"/>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w:t>
      </w:r>
      <w:r w:rsidRPr="00490A27">
        <w:rPr>
          <w:rFonts w:asciiTheme="minorHAnsi" w:hAnsiTheme="minorHAnsi" w:cstheme="minorHAnsi"/>
          <w:sz w:val="28"/>
          <w:szCs w:val="28"/>
          <w:lang w:eastAsia="ko-KR"/>
        </w:rPr>
        <w:lastRenderedPageBreak/>
        <w:t>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roofErr w:type="gramEnd"/>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реализуется через включение студентов в проектную, социокультурную, творческую, досуговую деятельность.</w:t>
      </w:r>
    </w:p>
    <w:p w14:paraId="32D28989" w14:textId="294C10B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490A27">
        <w:rPr>
          <w:rFonts w:asciiTheme="minorHAnsi" w:hAnsiTheme="minorHAnsi" w:cstheme="minorHAnsi"/>
          <w:sz w:val="28"/>
          <w:szCs w:val="28"/>
          <w:lang w:eastAsia="ko-KR"/>
        </w:rPr>
        <w:t>эмпатийности</w:t>
      </w:r>
      <w:proofErr w:type="spellEnd"/>
      <w:r w:rsidRPr="00490A27">
        <w:rPr>
          <w:rFonts w:asciiTheme="minorHAnsi" w:hAnsiTheme="minorHAnsi" w:cstheme="minorHAnsi"/>
          <w:sz w:val="28"/>
          <w:szCs w:val="28"/>
          <w:lang w:eastAsia="ko-KR"/>
        </w:rPr>
        <w:t xml:space="preserve"> к </w:t>
      </w:r>
      <w:proofErr w:type="gramStart"/>
      <w:r w:rsidRPr="00490A27">
        <w:rPr>
          <w:rFonts w:asciiTheme="minorHAnsi" w:hAnsiTheme="minorHAnsi" w:cstheme="minorHAnsi"/>
          <w:sz w:val="28"/>
          <w:szCs w:val="28"/>
          <w:lang w:eastAsia="ko-KR"/>
        </w:rPr>
        <w:t>другому</w:t>
      </w:r>
      <w:proofErr w:type="gramEnd"/>
      <w:r w:rsidR="007333BD">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как нравственной характеристики личности; в формировании толерантного отношения к </w:t>
      </w:r>
      <w:proofErr w:type="spellStart"/>
      <w:r w:rsidRPr="00490A27">
        <w:rPr>
          <w:rFonts w:asciiTheme="minorHAnsi" w:hAnsiTheme="minorHAnsi" w:cstheme="minorHAnsi"/>
          <w:sz w:val="28"/>
          <w:szCs w:val="28"/>
          <w:lang w:eastAsia="ko-KR"/>
        </w:rPr>
        <w:t>инаковому</w:t>
      </w:r>
      <w:proofErr w:type="spellEnd"/>
      <w:r w:rsidRPr="00490A27">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w:t>
      </w:r>
      <w:r w:rsidRPr="00490A27">
        <w:rPr>
          <w:rFonts w:asciiTheme="minorHAnsi" w:hAnsiTheme="minorHAnsi" w:cstheme="minorHAnsi"/>
          <w:sz w:val="28"/>
          <w:szCs w:val="28"/>
          <w:lang w:eastAsia="ko-KR"/>
        </w:rPr>
        <w:lastRenderedPageBreak/>
        <w:t>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в качестве </w:t>
      </w:r>
      <w:proofErr w:type="spellStart"/>
      <w:r w:rsidRPr="00490A27">
        <w:rPr>
          <w:rFonts w:asciiTheme="minorHAnsi" w:hAnsiTheme="minorHAnsi" w:cstheme="minorHAnsi"/>
          <w:sz w:val="28"/>
          <w:szCs w:val="28"/>
          <w:lang w:eastAsia="ko-KR"/>
        </w:rPr>
        <w:t>тьюторов</w:t>
      </w:r>
      <w:proofErr w:type="spellEnd"/>
      <w:r w:rsidRPr="00490A27">
        <w:rPr>
          <w:rFonts w:asciiTheme="minorHAnsi" w:hAnsiTheme="minorHAnsi" w:cstheme="minorHAnsi"/>
          <w:sz w:val="28"/>
          <w:szCs w:val="28"/>
          <w:lang w:eastAsia="ko-KR"/>
        </w:rPr>
        <w:t>,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490A27">
        <w:rPr>
          <w:rFonts w:asciiTheme="minorHAnsi" w:hAnsiTheme="minorHAnsi" w:cstheme="minorHAnsi"/>
          <w:sz w:val="28"/>
          <w:szCs w:val="28"/>
          <w:lang w:eastAsia="ko-KR"/>
        </w:rPr>
        <w:t>ЛюдиКакЛюди</w:t>
      </w:r>
      <w:proofErr w:type="spellEnd"/>
      <w:r w:rsidRPr="00490A27">
        <w:rPr>
          <w:rFonts w:asciiTheme="minorHAnsi" w:hAnsiTheme="minorHAnsi" w:cstheme="minorHAnsi"/>
          <w:sz w:val="28"/>
          <w:szCs w:val="28"/>
          <w:lang w:eastAsia="ko-KR"/>
        </w:rPr>
        <w:t>»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w:t>
      </w:r>
      <w:proofErr w:type="spellStart"/>
      <w:r w:rsidRPr="00490A27">
        <w:rPr>
          <w:rFonts w:asciiTheme="minorHAnsi" w:hAnsiTheme="minorHAnsi" w:cstheme="minorHAnsi"/>
          <w:sz w:val="28"/>
          <w:szCs w:val="28"/>
          <w:lang w:eastAsia="ko-KR"/>
        </w:rPr>
        <w:t>сурдопереводом</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тифлокомментированием</w:t>
      </w:r>
      <w:proofErr w:type="spellEnd"/>
      <w:r w:rsidRPr="00490A27">
        <w:rPr>
          <w:rFonts w:asciiTheme="minorHAnsi" w:hAnsiTheme="minorHAnsi" w:cstheme="minorHAnsi"/>
          <w:sz w:val="28"/>
          <w:szCs w:val="28"/>
          <w:lang w:eastAsia="ko-KR"/>
        </w:rPr>
        <w:t xml:space="preserve"> как </w:t>
      </w:r>
      <w:r w:rsidR="00A02569">
        <w:rPr>
          <w:rFonts w:asciiTheme="minorHAnsi" w:hAnsiTheme="minorHAnsi" w:cstheme="minorHAnsi"/>
          <w:sz w:val="28"/>
          <w:szCs w:val="28"/>
          <w:lang w:eastAsia="ko-KR"/>
        </w:rPr>
        <w:t xml:space="preserve">проявление заботы и внимания к </w:t>
      </w:r>
      <w:proofErr w:type="gramStart"/>
      <w:r w:rsidR="00A02569">
        <w:rPr>
          <w:rFonts w:asciiTheme="minorHAnsi" w:hAnsiTheme="minorHAnsi" w:cstheme="minorHAnsi"/>
          <w:sz w:val="28"/>
          <w:szCs w:val="28"/>
          <w:lang w:eastAsia="ko-KR"/>
        </w:rPr>
        <w:t>д</w:t>
      </w:r>
      <w:r w:rsidRPr="00490A27">
        <w:rPr>
          <w:rFonts w:asciiTheme="minorHAnsi" w:hAnsiTheme="minorHAnsi" w:cstheme="minorHAnsi"/>
          <w:sz w:val="28"/>
          <w:szCs w:val="28"/>
          <w:lang w:eastAsia="ko-KR"/>
        </w:rPr>
        <w:t>ругому</w:t>
      </w:r>
      <w:proofErr w:type="gramEnd"/>
      <w:r w:rsidRPr="00490A27">
        <w:rPr>
          <w:rFonts w:asciiTheme="minorHAnsi" w:hAnsiTheme="minorHAnsi" w:cstheme="minorHAnsi"/>
          <w:sz w:val="28"/>
          <w:szCs w:val="28"/>
          <w:lang w:eastAsia="ko-KR"/>
        </w:rPr>
        <w:t>;</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51B6DDF5" w14:textId="20FDEF08" w:rsidR="008E5A90" w:rsidRPr="007333BD" w:rsidRDefault="0049596C" w:rsidP="008E5A90">
      <w:pPr>
        <w:spacing w:after="0" w:line="240" w:lineRule="auto"/>
        <w:ind w:firstLine="540"/>
        <w:jc w:val="both"/>
        <w:rPr>
          <w:rFonts w:asciiTheme="minorHAnsi" w:hAnsiTheme="minorHAnsi" w:cstheme="minorHAnsi"/>
          <w:b/>
          <w:i/>
          <w:sz w:val="28"/>
          <w:szCs w:val="28"/>
        </w:rPr>
      </w:pPr>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 xml:space="preserve">.4. Ресурсное обеспечение реализации рабочей программы воспитания </w:t>
      </w:r>
      <w:r w:rsidR="007333BD" w:rsidRPr="007333BD">
        <w:rPr>
          <w:rFonts w:asciiTheme="minorHAnsi" w:hAnsiTheme="minorHAnsi" w:cstheme="minorHAnsi"/>
          <w:b/>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2FDD6223" w14:textId="226D2F28" w:rsidR="00460726" w:rsidRPr="00490A27" w:rsidRDefault="00460726" w:rsidP="008E5A90">
      <w:pPr>
        <w:pStyle w:val="2"/>
        <w:spacing w:line="240" w:lineRule="auto"/>
        <w:rPr>
          <w:rFonts w:asciiTheme="minorHAnsi" w:hAnsiTheme="minorHAnsi" w:cstheme="minorHAnsi"/>
          <w:i w:val="0"/>
          <w:sz w:val="28"/>
          <w:szCs w:val="28"/>
        </w:rPr>
      </w:pPr>
      <w:r w:rsidRPr="00490A27">
        <w:rPr>
          <w:rFonts w:asciiTheme="minorHAnsi" w:hAnsiTheme="minorHAnsi" w:cstheme="minorHAnsi"/>
          <w:i w:val="0"/>
          <w:sz w:val="28"/>
          <w:szCs w:val="28"/>
        </w:rPr>
        <w:t xml:space="preserve">Ресурсное обеспечение реализации рабочей программы воспитания </w:t>
      </w:r>
      <w:r w:rsidRPr="00490A27">
        <w:rPr>
          <w:rFonts w:asciiTheme="minorHAnsi" w:hAnsiTheme="minorHAnsi" w:cstheme="minorHAnsi"/>
          <w:i w:val="0"/>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val="0"/>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xml:space="preserve">№ </w:t>
            </w:r>
            <w:proofErr w:type="gramStart"/>
            <w:r w:rsidRPr="007F44A5">
              <w:rPr>
                <w:rFonts w:asciiTheme="minorHAnsi" w:hAnsiTheme="minorHAnsi" w:cstheme="minorHAnsi"/>
                <w:b/>
                <w:bCs/>
                <w:color w:val="000000"/>
                <w:sz w:val="24"/>
                <w:szCs w:val="24"/>
                <w:lang w:eastAsia="ru-RU"/>
              </w:rPr>
              <w:t>п</w:t>
            </w:r>
            <w:proofErr w:type="gramEnd"/>
            <w:r w:rsidRPr="007F44A5">
              <w:rPr>
                <w:rFonts w:asciiTheme="minorHAnsi" w:hAnsiTheme="minorHAnsi" w:cstheme="minorHAnsi"/>
                <w:b/>
                <w:bCs/>
                <w:color w:val="000000"/>
                <w:sz w:val="24"/>
                <w:szCs w:val="24"/>
                <w:lang w:eastAsia="ru-RU"/>
              </w:rPr>
              <w:t>/п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xml:space="preserve">. Положение об Объединенном совете обучающихся; положения о других органах студенческого </w:t>
            </w:r>
            <w:r w:rsidR="00460726" w:rsidRPr="007F44A5">
              <w:rPr>
                <w:rFonts w:asciiTheme="minorHAnsi" w:hAnsiTheme="minorHAnsi" w:cstheme="minorHAnsi"/>
                <w:color w:val="000000"/>
                <w:sz w:val="24"/>
                <w:szCs w:val="24"/>
                <w:lang w:eastAsia="ru-RU"/>
              </w:rPr>
              <w:lastRenderedPageBreak/>
              <w:t>самоуправления; планы работы органов студенческого 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w:t>
            </w:r>
            <w:proofErr w:type="gramStart"/>
            <w:r w:rsidRPr="007F44A5">
              <w:rPr>
                <w:rFonts w:asciiTheme="minorHAnsi" w:hAnsiTheme="minorHAnsi" w:cstheme="minorHAnsi"/>
                <w:color w:val="000000"/>
                <w:sz w:val="24"/>
                <w:szCs w:val="24"/>
                <w:lang w:eastAsia="ru-RU"/>
              </w:rPr>
              <w:t>обучающихся</w:t>
            </w:r>
            <w:proofErr w:type="gramEnd"/>
            <w:r w:rsidRPr="007F44A5">
              <w:rPr>
                <w:rFonts w:asciiTheme="minorHAnsi" w:hAnsiTheme="minorHAnsi" w:cstheme="minorHAnsi"/>
                <w:color w:val="000000"/>
                <w:sz w:val="24"/>
                <w:szCs w:val="24"/>
                <w:lang w:eastAsia="ru-RU"/>
              </w:rPr>
              <w:t xml:space="preserve">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Заместители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1. Наличие на официальном сайте ПГГПУ содержательно наполненных разделов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4. Наличие официальных групп ПГГПУ в социальных сетях, мессенджерах и на иных </w:t>
            </w:r>
            <w:proofErr w:type="spellStart"/>
            <w:r w:rsidRPr="007F44A5">
              <w:rPr>
                <w:rFonts w:asciiTheme="minorHAnsi" w:hAnsiTheme="minorHAnsi" w:cstheme="minorHAnsi"/>
                <w:color w:val="000000"/>
                <w:sz w:val="24"/>
                <w:szCs w:val="24"/>
                <w:lang w:eastAsia="ru-RU"/>
              </w:rPr>
              <w:t>интернет-ресурсах</w:t>
            </w:r>
            <w:proofErr w:type="spellEnd"/>
            <w:r w:rsidRPr="007F44A5">
              <w:rPr>
                <w:rFonts w:asciiTheme="minorHAnsi" w:hAnsiTheme="minorHAnsi" w:cstheme="minorHAnsi"/>
                <w:color w:val="000000"/>
                <w:sz w:val="24"/>
                <w:szCs w:val="24"/>
                <w:lang w:eastAsia="ru-RU"/>
              </w:rPr>
              <w:t>.</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proofErr w:type="spellStart"/>
            <w:r w:rsidRPr="007F44A5">
              <w:rPr>
                <w:rFonts w:asciiTheme="minorHAnsi" w:hAnsiTheme="minorHAnsi" w:cstheme="minorHAnsi"/>
                <w:color w:val="000000"/>
                <w:sz w:val="24"/>
                <w:szCs w:val="24"/>
                <w:lang w:eastAsia="ru-RU"/>
              </w:rPr>
              <w:lastRenderedPageBreak/>
              <w:t>внеучебной</w:t>
            </w:r>
            <w:proofErr w:type="spellEnd"/>
            <w:r w:rsidRPr="007F44A5">
              <w:rPr>
                <w:rFonts w:asciiTheme="minorHAnsi" w:hAnsiTheme="minorHAnsi" w:cstheme="minorHAnsi"/>
                <w:color w:val="000000"/>
                <w:sz w:val="24"/>
                <w:szCs w:val="24"/>
                <w:lang w:eastAsia="ru-RU"/>
              </w:rPr>
              <w:t xml:space="preserve">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w:t>
            </w:r>
            <w:proofErr w:type="spellStart"/>
            <w:r w:rsidRPr="007F44A5">
              <w:rPr>
                <w:rFonts w:asciiTheme="minorHAnsi" w:hAnsiTheme="minorHAnsi" w:cstheme="minorHAnsi"/>
                <w:color w:val="000000"/>
                <w:sz w:val="24"/>
                <w:szCs w:val="24"/>
                <w:lang w:eastAsia="ru-RU"/>
              </w:rPr>
              <w:t>внеучебных</w:t>
            </w:r>
            <w:proofErr w:type="spellEnd"/>
            <w:r w:rsidRPr="007F44A5">
              <w:rPr>
                <w:rFonts w:asciiTheme="minorHAnsi" w:hAnsiTheme="minorHAnsi" w:cstheme="minorHAnsi"/>
                <w:color w:val="000000"/>
                <w:sz w:val="24"/>
                <w:szCs w:val="24"/>
                <w:lang w:eastAsia="ru-RU"/>
              </w:rPr>
              <w:t xml:space="preserve">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1. Наличие помещений для проведения мероприятий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Наличие оргтехники и </w:t>
            </w:r>
            <w:proofErr w:type="spellStart"/>
            <w:r w:rsidRPr="007F44A5">
              <w:rPr>
                <w:rFonts w:asciiTheme="minorHAnsi" w:hAnsiTheme="minorHAnsi" w:cstheme="minorHAnsi"/>
                <w:color w:val="000000"/>
                <w:sz w:val="24"/>
                <w:szCs w:val="24"/>
                <w:lang w:eastAsia="ru-RU"/>
              </w:rPr>
              <w:t>медиатехники</w:t>
            </w:r>
            <w:proofErr w:type="spellEnd"/>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B92F84F" w14:textId="2A96A9BE" w:rsidR="008E5A90" w:rsidRDefault="0049596C" w:rsidP="008E5A90">
      <w:pPr>
        <w:spacing w:after="0" w:line="240" w:lineRule="auto"/>
        <w:ind w:firstLine="540"/>
        <w:jc w:val="both"/>
        <w:rPr>
          <w:rFonts w:asciiTheme="minorHAnsi" w:hAnsiTheme="minorHAnsi" w:cstheme="minorHAnsi"/>
          <w:sz w:val="28"/>
          <w:szCs w:val="28"/>
        </w:rPr>
      </w:pPr>
      <w:bookmarkStart w:id="24" w:name="_Toc75746749"/>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iCs/>
          <w:sz w:val="28"/>
          <w:szCs w:val="28"/>
        </w:rPr>
        <w:t>воспитания</w:t>
      </w:r>
      <w:bookmarkEnd w:id="24"/>
      <w:r w:rsidR="007333BD" w:rsidRPr="007333BD">
        <w:rPr>
          <w:rFonts w:asciiTheme="minorHAnsi" w:hAnsiTheme="minorHAnsi" w:cstheme="minorHAnsi"/>
          <w:sz w:val="28"/>
          <w:szCs w:val="28"/>
        </w:rPr>
        <w:t xml:space="preserve"> </w:t>
      </w:r>
      <w:r w:rsidR="007333BD" w:rsidRPr="007333BD">
        <w:rPr>
          <w:rFonts w:asciiTheme="minorHAnsi" w:hAnsiTheme="minorHAnsi" w:cstheme="minorHAnsi"/>
          <w:b/>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7D91DDAE" w14:textId="65DD7308" w:rsidR="00460726" w:rsidRPr="008E5A90" w:rsidRDefault="00460726" w:rsidP="00490A27">
      <w:pPr>
        <w:pStyle w:val="2"/>
        <w:spacing w:line="240" w:lineRule="auto"/>
        <w:rPr>
          <w:rFonts w:asciiTheme="minorHAnsi" w:hAnsiTheme="minorHAnsi" w:cstheme="minorHAnsi"/>
          <w:b/>
          <w:i w:val="0"/>
          <w:iCs/>
          <w:sz w:val="28"/>
          <w:szCs w:val="28"/>
          <w:lang w:val="ru-RU"/>
        </w:rPr>
      </w:pP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490A27">
        <w:rPr>
          <w:rFonts w:asciiTheme="minorHAnsi" w:hAnsiTheme="minorHAnsi" w:cstheme="minorHAnsi"/>
          <w:color w:val="000000"/>
          <w:sz w:val="28"/>
          <w:szCs w:val="28"/>
          <w:lang w:eastAsia="ru-RU"/>
        </w:rPr>
        <w:t>ФОКа</w:t>
      </w:r>
      <w:proofErr w:type="spellEnd"/>
      <w:r w:rsidRPr="00490A27">
        <w:rPr>
          <w:rFonts w:asciiTheme="minorHAnsi" w:hAnsiTheme="minorHAnsi" w:cstheme="minorHAnsi"/>
          <w:color w:val="000000"/>
          <w:sz w:val="28"/>
          <w:szCs w:val="28"/>
          <w:lang w:eastAsia="ru-RU"/>
        </w:rPr>
        <w:t xml:space="preserve">;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747"/>
        <w:gridCol w:w="4849"/>
        <w:gridCol w:w="1883"/>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lastRenderedPageBreak/>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gramStart"/>
            <w:r w:rsidRPr="007F44A5">
              <w:rPr>
                <w:rFonts w:asciiTheme="minorHAnsi" w:hAnsiTheme="minorHAnsi" w:cstheme="minorHAnsi"/>
                <w:bCs/>
                <w:iCs/>
                <w:sz w:val="24"/>
                <w:szCs w:val="24"/>
                <w:shd w:val="clear" w:color="auto" w:fill="FFFFFF"/>
              </w:rPr>
              <w:t>Пермская</w:t>
            </w:r>
            <w:proofErr w:type="gramEnd"/>
            <w:r w:rsidRPr="007F44A5">
              <w:rPr>
                <w:rFonts w:asciiTheme="minorHAnsi" w:hAnsiTheme="minorHAnsi" w:cstheme="minorHAnsi"/>
                <w:bCs/>
                <w:iCs/>
                <w:sz w:val="24"/>
                <w:szCs w:val="24"/>
                <w:shd w:val="clear" w:color="auto" w:fill="FFFFFF"/>
              </w:rPr>
              <w:t xml:space="preserve"> </w:t>
            </w:r>
            <w:proofErr w:type="spellStart"/>
            <w:r w:rsidRPr="007F44A5">
              <w:rPr>
                <w:rFonts w:asciiTheme="minorHAnsi" w:hAnsiTheme="minorHAnsi" w:cstheme="minorHAnsi"/>
                <w:bCs/>
                <w:iCs/>
                <w:sz w:val="24"/>
                <w:szCs w:val="24"/>
                <w:shd w:val="clear" w:color="auto" w:fill="FFFFFF"/>
              </w:rPr>
              <w:t>синематека</w:t>
            </w:r>
            <w:proofErr w:type="spellEnd"/>
            <w:r w:rsidRPr="007F44A5">
              <w:rPr>
                <w:rFonts w:asciiTheme="minorHAnsi" w:hAnsiTheme="minorHAnsi" w:cstheme="minorHAnsi"/>
                <w:bCs/>
                <w:iCs/>
                <w:sz w:val="24"/>
                <w:szCs w:val="24"/>
                <w:shd w:val="clear" w:color="auto" w:fill="FFFFFF"/>
              </w:rPr>
              <w:t xml:space="preserve"> и международный фестиваль документального кино «</w:t>
            </w:r>
            <w:proofErr w:type="spellStart"/>
            <w:r w:rsidRPr="007F44A5">
              <w:rPr>
                <w:rFonts w:asciiTheme="minorHAnsi" w:hAnsiTheme="minorHAnsi" w:cstheme="minorHAnsi"/>
                <w:bCs/>
                <w:iCs/>
                <w:sz w:val="24"/>
                <w:szCs w:val="24"/>
                <w:shd w:val="clear" w:color="auto" w:fill="FFFFFF"/>
              </w:rPr>
              <w:t>Флаэртиана</w:t>
            </w:r>
            <w:proofErr w:type="spellEnd"/>
            <w:r w:rsidRPr="007F44A5">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Профессионализирующпя</w:t>
            </w:r>
            <w:proofErr w:type="spellEnd"/>
            <w:r w:rsidRPr="007F44A5">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Медиахолдинг</w:t>
            </w:r>
            <w:proofErr w:type="spellEnd"/>
            <w:r w:rsidRPr="007F44A5">
              <w:rPr>
                <w:rFonts w:asciiTheme="minorHAnsi" w:hAnsiTheme="minorHAnsi" w:cstheme="minorHAnsi"/>
                <w:bCs/>
                <w:iCs/>
                <w:sz w:val="24"/>
                <w:szCs w:val="24"/>
                <w:shd w:val="clear" w:color="auto" w:fill="FFFFFF"/>
              </w:rPr>
              <w:t xml:space="preserve"> «Местное время», </w:t>
            </w:r>
            <w:proofErr w:type="gramStart"/>
            <w:r w:rsidRPr="007F44A5">
              <w:rPr>
                <w:rFonts w:asciiTheme="minorHAnsi" w:hAnsiTheme="minorHAnsi" w:cstheme="minorHAnsi"/>
                <w:bCs/>
                <w:iCs/>
                <w:sz w:val="24"/>
                <w:szCs w:val="24"/>
                <w:shd w:val="clear" w:color="auto" w:fill="FFFFFF"/>
              </w:rPr>
              <w:t>включающий</w:t>
            </w:r>
            <w:proofErr w:type="gramEnd"/>
            <w:r w:rsidRPr="007F44A5">
              <w:rPr>
                <w:rFonts w:asciiTheme="minorHAnsi" w:hAnsiTheme="minorHAnsi" w:cstheme="minorHAnsi"/>
                <w:bCs/>
                <w:iCs/>
                <w:sz w:val="24"/>
                <w:szCs w:val="24"/>
                <w:shd w:val="clear" w:color="auto" w:fill="FFFFFF"/>
              </w:rPr>
              <w:t xml:space="preserve">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Медиадеятельность</w:t>
            </w:r>
            <w:proofErr w:type="spellEnd"/>
            <w:r w:rsidRPr="007F44A5">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7ACD8E5B" w:rsidR="00460726" w:rsidRPr="00762FCB" w:rsidRDefault="0049596C" w:rsidP="00490A27">
      <w:pPr>
        <w:pStyle w:val="1"/>
        <w:spacing w:before="0" w:after="0"/>
        <w:jc w:val="center"/>
        <w:rPr>
          <w:rFonts w:asciiTheme="minorHAnsi" w:hAnsiTheme="minorHAnsi" w:cstheme="minorHAnsi"/>
          <w:sz w:val="28"/>
          <w:szCs w:val="28"/>
          <w:lang w:val="ru-RU"/>
        </w:rPr>
      </w:pPr>
      <w:bookmarkStart w:id="26" w:name="_Toc75746751"/>
      <w:r w:rsidRPr="00490A27">
        <w:rPr>
          <w:rFonts w:asciiTheme="minorHAnsi" w:hAnsiTheme="minorHAnsi" w:cstheme="minorHAnsi"/>
          <w:sz w:val="28"/>
          <w:szCs w:val="28"/>
          <w:lang w:val="ru-RU"/>
        </w:rPr>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w:t>
      </w:r>
      <w:bookmarkEnd w:id="26"/>
      <w:r w:rsidR="00762FCB">
        <w:rPr>
          <w:rFonts w:asciiTheme="minorHAnsi" w:hAnsiTheme="minorHAnsi" w:cstheme="minorHAnsi"/>
          <w:sz w:val="28"/>
          <w:szCs w:val="28"/>
          <w:lang w:val="ru-RU"/>
        </w:rPr>
        <w:t xml:space="preserve">И В РАМКАХ </w:t>
      </w:r>
      <w:r w:rsidR="007333BD">
        <w:rPr>
          <w:rFonts w:asciiTheme="minorHAnsi" w:hAnsiTheme="minorHAnsi" w:cstheme="minorHAnsi"/>
          <w:sz w:val="28"/>
          <w:szCs w:val="28"/>
        </w:rPr>
        <w:t xml:space="preserve">ООП </w:t>
      </w:r>
      <w:r w:rsidR="00762FCB">
        <w:rPr>
          <w:rFonts w:asciiTheme="minorHAnsi" w:hAnsiTheme="minorHAnsi" w:cstheme="minorHAnsi"/>
          <w:sz w:val="28"/>
          <w:szCs w:val="28"/>
        </w:rPr>
        <w:t>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75C66EA8" w14:textId="7A2F3463"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proofErr w:type="spellStart"/>
      <w:r w:rsidR="00460726" w:rsidRPr="007F44A5">
        <w:rPr>
          <w:rFonts w:asciiTheme="minorHAnsi" w:hAnsiTheme="minorHAnsi" w:cstheme="minorHAnsi"/>
          <w:b/>
          <w:i w:val="0"/>
          <w:iCs/>
          <w:sz w:val="28"/>
          <w:szCs w:val="28"/>
        </w:rPr>
        <w:t>истема</w:t>
      </w:r>
      <w:proofErr w:type="spellEnd"/>
      <w:r w:rsidR="00460726" w:rsidRPr="007F44A5">
        <w:rPr>
          <w:rFonts w:asciiTheme="minorHAnsi" w:hAnsiTheme="minorHAnsi" w:cstheme="minorHAnsi"/>
          <w:b/>
          <w:i w:val="0"/>
          <w:iCs/>
          <w:sz w:val="28"/>
          <w:szCs w:val="28"/>
        </w:rPr>
        <w:t xml:space="preserve"> управления воспитательной работой в ПГГПУ</w:t>
      </w:r>
      <w:bookmarkEnd w:id="27"/>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совет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 ПГГПУ, включающий в себя проректора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 сотрудников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 заместителей деканов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проректор во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отдел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 xml:space="preserve">аместители деканов по </w:t>
      </w:r>
      <w:proofErr w:type="spellStart"/>
      <w:r w:rsidR="00460726" w:rsidRPr="00490A27">
        <w:rPr>
          <w:rFonts w:asciiTheme="minorHAnsi" w:hAnsiTheme="minorHAnsi" w:cstheme="minorHAnsi"/>
          <w:sz w:val="28"/>
          <w:szCs w:val="28"/>
          <w:lang w:eastAsia="ru-RU"/>
        </w:rPr>
        <w:t>внеучебной</w:t>
      </w:r>
      <w:proofErr w:type="spellEnd"/>
      <w:r w:rsidR="00460726" w:rsidRPr="00490A27">
        <w:rPr>
          <w:rFonts w:asciiTheme="minorHAnsi" w:hAnsiTheme="minorHAnsi" w:cstheme="minorHAnsi"/>
          <w:sz w:val="28"/>
          <w:szCs w:val="28"/>
          <w:lang w:eastAsia="ru-RU"/>
        </w:rPr>
        <w:t xml:space="preserve">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8"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proofErr w:type="spellStart"/>
      <w:r w:rsidRPr="00490A27">
        <w:rPr>
          <w:rFonts w:asciiTheme="minorHAnsi" w:hAnsiTheme="minorHAnsi" w:cstheme="minorHAnsi"/>
          <w:color w:val="000000"/>
          <w:sz w:val="28"/>
          <w:szCs w:val="28"/>
          <w:lang w:eastAsia="ru-RU"/>
        </w:rPr>
        <w:t>культоргов</w:t>
      </w:r>
      <w:proofErr w:type="spellEnd"/>
      <w:r w:rsidRPr="00490A27">
        <w:rPr>
          <w:rFonts w:asciiTheme="minorHAnsi" w:hAnsiTheme="minorHAnsi" w:cstheme="minorHAnsi"/>
          <w:color w:val="000000"/>
          <w:sz w:val="28"/>
          <w:szCs w:val="28"/>
          <w:lang w:eastAsia="ru-RU"/>
        </w:rPr>
        <w:t>;</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студенческий </w:t>
      </w:r>
      <w:proofErr w:type="spellStart"/>
      <w:r w:rsidRPr="00490A27">
        <w:rPr>
          <w:rFonts w:asciiTheme="minorHAnsi" w:hAnsiTheme="minorHAnsi" w:cstheme="minorHAnsi"/>
          <w:color w:val="000000"/>
          <w:sz w:val="28"/>
          <w:szCs w:val="28"/>
          <w:lang w:eastAsia="ru-RU"/>
        </w:rPr>
        <w:t>медиацентр</w:t>
      </w:r>
      <w:proofErr w:type="spellEnd"/>
      <w:r w:rsidRPr="00490A27">
        <w:rPr>
          <w:rFonts w:asciiTheme="minorHAnsi" w:hAnsiTheme="minorHAnsi" w:cstheme="minorHAnsi"/>
          <w:color w:val="000000"/>
          <w:sz w:val="28"/>
          <w:szCs w:val="28"/>
          <w:lang w:eastAsia="ru-RU"/>
        </w:rPr>
        <w:t xml:space="preserve">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747B9B39" w14:textId="3AC0A204" w:rsidR="008E5A90" w:rsidRDefault="0049596C" w:rsidP="008E5A90">
      <w:pPr>
        <w:spacing w:after="0" w:line="240" w:lineRule="auto"/>
        <w:ind w:firstLine="540"/>
        <w:jc w:val="both"/>
        <w:rPr>
          <w:rFonts w:asciiTheme="minorHAnsi" w:hAnsiTheme="minorHAnsi" w:cstheme="minorHAnsi"/>
          <w:sz w:val="28"/>
          <w:szCs w:val="28"/>
        </w:rPr>
      </w:pPr>
      <w:bookmarkStart w:id="29" w:name="_Toc75746754"/>
      <w:r w:rsidRPr="007F44A5">
        <w:rPr>
          <w:rFonts w:asciiTheme="minorHAnsi" w:hAnsiTheme="minorHAnsi" w:cstheme="minorHAnsi"/>
          <w:b/>
          <w:i/>
          <w:iCs/>
          <w:sz w:val="28"/>
          <w:szCs w:val="28"/>
        </w:rPr>
        <w:t>6</w:t>
      </w:r>
      <w:r w:rsidR="00460726" w:rsidRPr="007F44A5">
        <w:rPr>
          <w:rFonts w:asciiTheme="minorHAnsi" w:hAnsiTheme="minorHAnsi" w:cstheme="minorHAnsi"/>
          <w:b/>
          <w:i/>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iCs/>
          <w:sz w:val="28"/>
          <w:szCs w:val="28"/>
        </w:rPr>
        <w:t xml:space="preserve"> в рамках </w:t>
      </w:r>
      <w:r w:rsidR="00762FCB" w:rsidRPr="00762FCB">
        <w:rPr>
          <w:rFonts w:asciiTheme="minorHAnsi" w:hAnsiTheme="minorHAnsi" w:cstheme="minorHAnsi"/>
          <w:b/>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p>
    <w:p w14:paraId="164644E8" w14:textId="236BAA93" w:rsidR="00460726" w:rsidRPr="00A708F8" w:rsidRDefault="00460726" w:rsidP="00490A27">
      <w:pPr>
        <w:pStyle w:val="2"/>
        <w:spacing w:line="240" w:lineRule="auto"/>
        <w:rPr>
          <w:rFonts w:asciiTheme="minorHAnsi" w:hAnsiTheme="minorHAnsi" w:cstheme="minorHAnsi"/>
          <w:b/>
          <w:i w:val="0"/>
          <w:iCs/>
          <w:sz w:val="28"/>
          <w:szCs w:val="28"/>
          <w:lang w:val="ru-RU"/>
        </w:rPr>
      </w:pP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2530C48F" w:rsidR="00460726" w:rsidRPr="00490A27" w:rsidRDefault="00490A27" w:rsidP="008E5A90">
      <w:pPr>
        <w:spacing w:after="0" w:line="240" w:lineRule="auto"/>
        <w:ind w:firstLine="540"/>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460726" w:rsidRPr="00A708F8">
        <w:rPr>
          <w:rFonts w:asciiTheme="minorHAnsi" w:hAnsiTheme="minorHAnsi" w:cstheme="minorHAnsi"/>
          <w:i/>
          <w:sz w:val="28"/>
          <w:szCs w:val="28"/>
        </w:rPr>
        <w:t xml:space="preserve"> </w:t>
      </w:r>
      <w:r w:rsidR="00762FCB" w:rsidRPr="00762FCB">
        <w:rPr>
          <w:rFonts w:asciiTheme="minorHAnsi" w:hAnsiTheme="minorHAnsi" w:cstheme="minorHAnsi"/>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762FCB" w:rsidRPr="00762FCB">
        <w:rPr>
          <w:rFonts w:asciiTheme="minorHAnsi" w:hAnsiTheme="minorHAnsi" w:cstheme="minorHAnsi"/>
          <w:bCs/>
          <w:i/>
          <w:color w:val="000000"/>
          <w:sz w:val="28"/>
          <w:szCs w:val="28"/>
          <w:lang w:eastAsia="ru-RU"/>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proofErr w:type="spellStart"/>
      <w:r>
        <w:rPr>
          <w:rFonts w:asciiTheme="minorHAnsi" w:hAnsiTheme="minorHAnsi" w:cstheme="minorHAnsi"/>
          <w:sz w:val="28"/>
          <w:szCs w:val="28"/>
        </w:rPr>
        <w:t>сформированность</w:t>
      </w:r>
      <w:proofErr w:type="spellEnd"/>
      <w:r>
        <w:rPr>
          <w:rFonts w:asciiTheme="minorHAnsi" w:hAnsiTheme="minorHAnsi" w:cstheme="minorHAnsi"/>
          <w:sz w:val="28"/>
          <w:szCs w:val="28"/>
        </w:rPr>
        <w:t xml:space="preserve">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w:t>
      </w:r>
      <w:proofErr w:type="spellStart"/>
      <w:r w:rsidR="00460726" w:rsidRPr="00490A27">
        <w:rPr>
          <w:rFonts w:asciiTheme="minorHAnsi" w:hAnsiTheme="minorHAnsi" w:cstheme="minorHAnsi"/>
          <w:bCs/>
          <w:sz w:val="28"/>
          <w:szCs w:val="28"/>
        </w:rPr>
        <w:t>внеучебной</w:t>
      </w:r>
      <w:proofErr w:type="spellEnd"/>
      <w:r w:rsidR="00460726" w:rsidRPr="00490A27">
        <w:rPr>
          <w:rFonts w:asciiTheme="minorHAnsi" w:hAnsiTheme="minorHAnsi" w:cstheme="minorHAnsi"/>
          <w:bCs/>
          <w:sz w:val="28"/>
          <w:szCs w:val="28"/>
        </w:rPr>
        <w:t xml:space="preserve">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 xml:space="preserve">удовлетворенность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ресурсным обеспечением и инфраструктурой воспитательной деятельности ПГГПУ (по результатам опроса).</w:t>
      </w:r>
    </w:p>
    <w:p w14:paraId="47BBBF19" w14:textId="78867B55" w:rsidR="006D5D09" w:rsidRPr="008E5A90" w:rsidRDefault="00A708F8" w:rsidP="008E5A90">
      <w:pPr>
        <w:spacing w:after="0" w:line="240" w:lineRule="auto"/>
        <w:ind w:firstLine="540"/>
        <w:jc w:val="both"/>
        <w:rPr>
          <w:rFonts w:asciiTheme="minorHAnsi" w:hAnsiTheme="minorHAnsi" w:cstheme="minorHAnsi"/>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Pr="00762FCB">
        <w:rPr>
          <w:rFonts w:asciiTheme="minorHAnsi" w:hAnsiTheme="minorHAnsi" w:cstheme="minorHAnsi"/>
          <w:i/>
          <w:iCs/>
          <w:sz w:val="28"/>
          <w:szCs w:val="28"/>
        </w:rPr>
        <w:t xml:space="preserve"> </w:t>
      </w:r>
      <w:r w:rsidR="00762FCB" w:rsidRPr="00762FCB">
        <w:rPr>
          <w:rFonts w:asciiTheme="minorHAnsi" w:hAnsiTheme="minorHAnsi" w:cstheme="minorHAnsi"/>
          <w: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762FCB" w:rsidRPr="00762FCB">
        <w:rPr>
          <w:rFonts w:asciiTheme="minorHAnsi" w:hAnsiTheme="minorHAnsi" w:cstheme="minorHAnsi"/>
          <w:bCs/>
          <w:i/>
          <w:color w:val="000000"/>
          <w:sz w:val="28"/>
          <w:szCs w:val="28"/>
          <w:lang w:eastAsia="ru-RU"/>
        </w:rPr>
        <w:t>,</w:t>
      </w:r>
      <w:r w:rsidR="00762FCB" w:rsidRPr="00490A27">
        <w:rPr>
          <w:rFonts w:asciiTheme="minorHAnsi" w:hAnsiTheme="minorHAnsi" w:cstheme="minorHAnsi"/>
          <w:bCs/>
          <w:color w:val="000000"/>
          <w:sz w:val="28"/>
          <w:szCs w:val="28"/>
          <w:lang w:eastAsia="ru-RU"/>
        </w:rPr>
        <w:t xml:space="preserve"> </w:t>
      </w:r>
      <w:r w:rsidR="00460726" w:rsidRPr="00A708F8">
        <w:rPr>
          <w:rFonts w:asciiTheme="minorHAnsi" w:hAnsiTheme="minorHAnsi" w:cstheme="minorHAnsi"/>
          <w:i/>
          <w:iCs/>
          <w:sz w:val="28"/>
          <w:szCs w:val="28"/>
        </w:rPr>
        <w:t>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Анализ осуществляется путем подсчета активной части студентов в соотношении с общей </w:t>
      </w:r>
      <w:proofErr w:type="gramStart"/>
      <w:r w:rsidRPr="00490A27">
        <w:rPr>
          <w:rFonts w:asciiTheme="minorHAnsi" w:hAnsiTheme="minorHAnsi" w:cstheme="minorHAnsi"/>
          <w:sz w:val="28"/>
          <w:szCs w:val="28"/>
        </w:rPr>
        <w:t>численностью</w:t>
      </w:r>
      <w:proofErr w:type="gramEnd"/>
      <w:r w:rsidRPr="00490A27">
        <w:rPr>
          <w:rFonts w:asciiTheme="minorHAnsi" w:hAnsiTheme="minorHAnsi" w:cstheme="minorHAnsi"/>
          <w:sz w:val="28"/>
          <w:szCs w:val="28"/>
        </w:rPr>
        <w:t xml:space="preserve">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w:t>
      </w:r>
      <w:r w:rsidRPr="00490A27">
        <w:rPr>
          <w:rFonts w:asciiTheme="minorHAnsi" w:hAnsiTheme="minorHAnsi" w:cstheme="minorHAnsi"/>
          <w:sz w:val="28"/>
          <w:szCs w:val="28"/>
        </w:rPr>
        <w:lastRenderedPageBreak/>
        <w:t>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w:t>
      </w:r>
      <w:proofErr w:type="spellStart"/>
      <w:r w:rsidR="00460726" w:rsidRPr="00490A27">
        <w:rPr>
          <w:rFonts w:asciiTheme="minorHAnsi" w:hAnsiTheme="minorHAnsi" w:cstheme="minorHAnsi"/>
          <w:sz w:val="28"/>
          <w:szCs w:val="28"/>
        </w:rPr>
        <w:t>внеучебной</w:t>
      </w:r>
      <w:proofErr w:type="spellEnd"/>
      <w:r w:rsidR="00460726" w:rsidRPr="00490A27">
        <w:rPr>
          <w:rFonts w:asciiTheme="minorHAnsi" w:hAnsiTheme="minorHAnsi" w:cstheme="minorHAnsi"/>
          <w:sz w:val="28"/>
          <w:szCs w:val="28"/>
        </w:rPr>
        <w:t xml:space="preserve">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 xml:space="preserve">эффективностью работы </w:t>
      </w:r>
      <w:proofErr w:type="spellStart"/>
      <w:r w:rsidRPr="00490A27">
        <w:rPr>
          <w:rFonts w:asciiTheme="minorHAnsi" w:hAnsiTheme="minorHAnsi" w:cstheme="minorHAnsi"/>
          <w:sz w:val="28"/>
          <w:szCs w:val="28"/>
        </w:rPr>
        <w:t>внеучебных</w:t>
      </w:r>
      <w:proofErr w:type="spellEnd"/>
      <w:r w:rsidRPr="00490A27">
        <w:rPr>
          <w:rFonts w:asciiTheme="minorHAnsi" w:hAnsiTheme="minorHAnsi" w:cstheme="minorHAnsi"/>
          <w:sz w:val="28"/>
          <w:szCs w:val="28"/>
        </w:rPr>
        <w:t xml:space="preserve">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и социальной работе, на уровне начальника отдела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работы ПГГПУ, на уровне заместителя декана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roofErr w:type="gramEnd"/>
    </w:p>
    <w:p w14:paraId="3F1016B6" w14:textId="2BB0E875" w:rsidR="00460726" w:rsidRPr="00490A27" w:rsidRDefault="00490A27" w:rsidP="008E5A90">
      <w:pPr>
        <w:spacing w:after="0" w:line="240" w:lineRule="auto"/>
        <w:ind w:firstLine="540"/>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762FCB">
        <w:rPr>
          <w:rFonts w:asciiTheme="minorHAnsi" w:hAnsiTheme="minorHAnsi" w:cstheme="minorHAnsi"/>
          <w:sz w:val="28"/>
          <w:szCs w:val="28"/>
        </w:rPr>
        <w:t>ООП направления подготовки 44.03.05 «Педагогическое образование» (с двумя профилями подготовки), направленность/профиль «Экономика и информатика», «Экономика и обществознание»</w:t>
      </w:r>
      <w:r w:rsidR="00460726" w:rsidRPr="00490A27">
        <w:rPr>
          <w:rFonts w:asciiTheme="minorHAnsi" w:hAnsiTheme="minorHAnsi" w:cstheme="minorHAnsi"/>
          <w:sz w:val="28"/>
          <w:szCs w:val="28"/>
        </w:rPr>
        <w:t>:</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6AD2A6F8" w:rsidR="00460726" w:rsidRPr="008E5A90" w:rsidRDefault="00460726" w:rsidP="008E5A90">
      <w:pPr>
        <w:spacing w:after="0" w:line="240" w:lineRule="auto"/>
        <w:ind w:firstLine="540"/>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 xml:space="preserve">по </w:t>
      </w:r>
      <w:r w:rsidR="00762FCB">
        <w:rPr>
          <w:rFonts w:asciiTheme="minorHAnsi" w:hAnsiTheme="minorHAnsi" w:cstheme="minorHAnsi"/>
          <w:sz w:val="28"/>
          <w:szCs w:val="28"/>
        </w:rPr>
        <w:t xml:space="preserve">ООП направления подготовки 44.03.05 «Педагогическое образование» (с двумя профилями подготовки), направленность/профиль «Экономика и информатика», «Экономика и </w:t>
      </w:r>
      <w:r w:rsidR="00762FCB">
        <w:rPr>
          <w:rFonts w:asciiTheme="minorHAnsi" w:hAnsiTheme="minorHAnsi" w:cstheme="minorHAnsi"/>
          <w:sz w:val="28"/>
          <w:szCs w:val="28"/>
        </w:rPr>
        <w:lastRenderedPageBreak/>
        <w:t>обществознание»</w:t>
      </w:r>
      <w:r w:rsidR="00762FCB">
        <w:rPr>
          <w:rFonts w:asciiTheme="minorHAnsi" w:hAnsiTheme="minorHAnsi" w:cstheme="minorHAnsi"/>
          <w:bCs/>
          <w:color w:val="000000"/>
          <w:sz w:val="28"/>
          <w:szCs w:val="28"/>
          <w:lang w:eastAsia="ru-RU"/>
        </w:rPr>
        <w:t xml:space="preserve"> </w:t>
      </w:r>
      <w:r w:rsidRPr="008E5A90">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sidRPr="008E5A90">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proofErr w:type="spellStart"/>
      <w:r w:rsidR="00A708F8">
        <w:rPr>
          <w:rFonts w:asciiTheme="minorHAnsi" w:hAnsiTheme="minorHAnsi" w:cstheme="minorHAnsi"/>
          <w:sz w:val="28"/>
          <w:szCs w:val="28"/>
        </w:rPr>
        <w:t>сформированности</w:t>
      </w:r>
      <w:proofErr w:type="spellEnd"/>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2D05" w14:textId="77777777" w:rsidR="0030091A" w:rsidRDefault="0030091A" w:rsidP="009079D5">
      <w:pPr>
        <w:spacing w:after="0" w:line="240" w:lineRule="auto"/>
      </w:pPr>
      <w:r>
        <w:separator/>
      </w:r>
    </w:p>
  </w:endnote>
  <w:endnote w:type="continuationSeparator" w:id="0">
    <w:p w14:paraId="2F56A872" w14:textId="77777777" w:rsidR="0030091A" w:rsidRDefault="0030091A"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C524C" w14:textId="77777777" w:rsidR="009D6FC4" w:rsidRDefault="009D6FC4"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9D6FC4" w:rsidRDefault="009D6FC4" w:rsidP="00FC68E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CC67F" w14:textId="12ED625A" w:rsidR="009D6FC4" w:rsidRPr="00490A27" w:rsidRDefault="009D6FC4"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762FCB">
      <w:rPr>
        <w:rStyle w:val="a5"/>
        <w:rFonts w:asciiTheme="minorHAnsi" w:hAnsiTheme="minorHAnsi" w:cstheme="minorHAnsi"/>
        <w:noProof/>
        <w:sz w:val="24"/>
        <w:szCs w:val="24"/>
      </w:rPr>
      <w:t>33</w:t>
    </w:r>
    <w:r w:rsidRPr="00490A27">
      <w:rPr>
        <w:rStyle w:val="a5"/>
        <w:rFonts w:asciiTheme="minorHAnsi" w:hAnsiTheme="minorHAnsi" w:cstheme="minorHAnsi"/>
        <w:sz w:val="24"/>
        <w:szCs w:val="24"/>
      </w:rPr>
      <w:fldChar w:fldCharType="end"/>
    </w:r>
  </w:p>
  <w:p w14:paraId="0CC7D6B9" w14:textId="77777777" w:rsidR="009D6FC4" w:rsidRDefault="009D6FC4" w:rsidP="00FC68E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35D9" w14:textId="77777777" w:rsidR="0030091A" w:rsidRDefault="0030091A" w:rsidP="009079D5">
      <w:pPr>
        <w:spacing w:after="0" w:line="240" w:lineRule="auto"/>
      </w:pPr>
      <w:r>
        <w:separator/>
      </w:r>
    </w:p>
  </w:footnote>
  <w:footnote w:type="continuationSeparator" w:id="0">
    <w:p w14:paraId="28B88F00" w14:textId="77777777" w:rsidR="0030091A" w:rsidRDefault="0030091A" w:rsidP="009079D5">
      <w:pPr>
        <w:spacing w:after="0" w:line="240" w:lineRule="auto"/>
      </w:pPr>
      <w:r>
        <w:continuationSeparator/>
      </w:r>
    </w:p>
  </w:footnote>
  <w:footnote w:id="1">
    <w:p w14:paraId="2CA4EE64" w14:textId="77777777" w:rsidR="009D6FC4" w:rsidRPr="00490A27" w:rsidRDefault="009D6FC4"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9D6FC4" w:rsidRPr="00B51A9C" w14:paraId="184A3600" w14:textId="77777777" w:rsidTr="00FC68ED">
      <w:trPr>
        <w:trHeight w:val="435"/>
      </w:trPr>
      <w:tc>
        <w:tcPr>
          <w:tcW w:w="1668" w:type="dxa"/>
          <w:vMerge w:val="restart"/>
        </w:tcPr>
        <w:p w14:paraId="0B8E2F4A" w14:textId="49CF83C0" w:rsidR="009D6FC4" w:rsidRPr="00B51A9C" w:rsidRDefault="009D6FC4"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9D6FC4" w:rsidRPr="00F43742" w:rsidRDefault="009D6FC4"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9D6FC4" w:rsidRPr="00B51A9C" w14:paraId="4C4CBE1A" w14:textId="77777777" w:rsidTr="00FC68ED">
      <w:trPr>
        <w:trHeight w:val="526"/>
      </w:trPr>
      <w:tc>
        <w:tcPr>
          <w:tcW w:w="1668" w:type="dxa"/>
          <w:vMerge/>
        </w:tcPr>
        <w:p w14:paraId="72065C30" w14:textId="77777777" w:rsidR="009D6FC4" w:rsidRPr="00B51A9C" w:rsidRDefault="009D6FC4" w:rsidP="00FC68ED">
          <w:pPr>
            <w:pStyle w:val="af0"/>
            <w:rPr>
              <w:rFonts w:ascii="Times New Roman" w:hAnsi="Times New Roman"/>
            </w:rPr>
          </w:pPr>
        </w:p>
      </w:tc>
      <w:tc>
        <w:tcPr>
          <w:tcW w:w="8079" w:type="dxa"/>
          <w:vAlign w:val="center"/>
        </w:tcPr>
        <w:p w14:paraId="790B947F" w14:textId="77777777" w:rsidR="009D6FC4" w:rsidRPr="00F43742" w:rsidRDefault="009D6FC4"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9D6FC4" w:rsidRPr="00B51A9C" w14:paraId="4EA914AA" w14:textId="77777777" w:rsidTr="00FC68ED">
      <w:trPr>
        <w:trHeight w:val="259"/>
      </w:trPr>
      <w:tc>
        <w:tcPr>
          <w:tcW w:w="1668" w:type="dxa"/>
          <w:vMerge/>
        </w:tcPr>
        <w:p w14:paraId="3725CFED" w14:textId="77777777" w:rsidR="009D6FC4" w:rsidRPr="00B51A9C" w:rsidRDefault="009D6FC4" w:rsidP="00FC68ED">
          <w:pPr>
            <w:pStyle w:val="af0"/>
            <w:rPr>
              <w:rFonts w:ascii="Times New Roman" w:hAnsi="Times New Roman"/>
            </w:rPr>
          </w:pPr>
        </w:p>
      </w:tc>
      <w:tc>
        <w:tcPr>
          <w:tcW w:w="8079" w:type="dxa"/>
          <w:vAlign w:val="center"/>
        </w:tcPr>
        <w:p w14:paraId="40A680D4" w14:textId="4BE86440" w:rsidR="009D6FC4" w:rsidRPr="00460726" w:rsidRDefault="009D6FC4"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9D6FC4" w:rsidRDefault="009D6FC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D5"/>
    <w:rsid w:val="000400BD"/>
    <w:rsid w:val="001E3DB0"/>
    <w:rsid w:val="002A3F02"/>
    <w:rsid w:val="002A6083"/>
    <w:rsid w:val="0030091A"/>
    <w:rsid w:val="00460726"/>
    <w:rsid w:val="00490A27"/>
    <w:rsid w:val="0049596C"/>
    <w:rsid w:val="00575795"/>
    <w:rsid w:val="005B68E6"/>
    <w:rsid w:val="006D5D09"/>
    <w:rsid w:val="007333BD"/>
    <w:rsid w:val="00762FCB"/>
    <w:rsid w:val="00770A1C"/>
    <w:rsid w:val="007D4354"/>
    <w:rsid w:val="007F44A5"/>
    <w:rsid w:val="008E5A90"/>
    <w:rsid w:val="009079D5"/>
    <w:rsid w:val="0095215B"/>
    <w:rsid w:val="00965041"/>
    <w:rsid w:val="009D6FC4"/>
    <w:rsid w:val="00A02569"/>
    <w:rsid w:val="00A708F8"/>
    <w:rsid w:val="00B3161C"/>
    <w:rsid w:val="00B455AC"/>
    <w:rsid w:val="00B72F40"/>
    <w:rsid w:val="00BA136B"/>
    <w:rsid w:val="00CC0FCD"/>
    <w:rsid w:val="00DF0C92"/>
    <w:rsid w:val="00E1450B"/>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3" Type="http://schemas.openxmlformats.org/officeDocument/2006/relationships/hyperlink" Target="https://ru.wikipedia.org/wiki/%D0%94%D0%B8%D1%81%D1%86%D0%B8%D0%BF%D0%BB%D0%B8%D0%BD%D0%B0_(%D0%BF%D0%BE%D0%B2%D0%B5%D0%B4%D0%B5%D0%BD%D0%B8%D0%B5)" TargetMode="External"/><Relationship Id="rId18" Type="http://schemas.openxmlformats.org/officeDocument/2006/relationships/hyperlink" Target="https://ru.wikipedia.org/wiki/%D0%A1%D0%BF%D0%BE%D1%81%D0%BE%D0%B1%D0%BD%D0%BE%D1%81%D1%82%D0%B8"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E%D1%82%D0%B2%D0%B5%D1%82%D1%81%D1%82%D0%B2%D0%B5%D0%BD%D0%BD%D0%BE%D1%81%D1%82%D1%8C" TargetMode="External"/><Relationship Id="rId17" Type="http://schemas.openxmlformats.org/officeDocument/2006/relationships/hyperlink" Target="https://ru.wikipedia.org/wiki/%D0%9C%D0%B5%D0%BD%D0%B5%D0%B4%D0%B6%D0%BC%D0%B5%D0%BD%D1%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A%D0%BE%D0%BC%D0%BC%D1%83%D0%BD%D0%B8%D0%BA%D0%B0%D1%86%D0%B8%D1%8F_(%D1%81%D0%BE%D1%86%D0%B8%D0%B0%D0%BB%D1%8C%D0%BD%D1%8B%D0%B5_%D0%BD%D0%B0%D1%83%D0%BA%D0%B8)"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3%D1%81%D1%82%D0%B0%D0%BD%D0%BE%D0%B2%D0%BA%D0%B0_(%D0%BF%D1%81%D0%B8%D1%85%D0%BE%D0%BB%D0%BE%D0%B3%D0%B8%D1%8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1%D0%BE%D1%86%D0%B8%D0%B0%D0%BB%D1%8C%D0%BD%D0%B0%D1%8F_%D0%B0%D0%B4%D0%B0%D0%BF%D1%82%D0%B0%D1%86%D0%B8%D1%8F" TargetMode="External"/><Relationship Id="rId23" Type="http://schemas.openxmlformats.org/officeDocument/2006/relationships/footer" Target="footer2.xml"/><Relationship Id="rId10"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9" Type="http://schemas.openxmlformats.org/officeDocument/2006/relationships/hyperlink" Target="https://ru.wikipedia.org/wiki/%D0%A3%D0%BF%D1%80%D0%B0%D0%B2%D0%BB%D0%B5%D0%BD%D0%B8%D0%B5_%D0%B2%D1%80%D0%B5%D0%BC%D0%B5%D0%BD%D0%B5%D0%BC" TargetMode="External"/><Relationship Id="rId4" Type="http://schemas.openxmlformats.org/officeDocument/2006/relationships/settings" Target="settings.xml"/><Relationship Id="rId9"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4" Type="http://schemas.openxmlformats.org/officeDocument/2006/relationships/hyperlink" Target="https://ru.wikipedia.org/wiki/%D0%AD%D0%BC%D0%BE%D1%86%D0%B8%D0%BE%D0%BD%D0%B0%D0%BB%D1%8C%D0%BD%D1%8B%D0%B9_%D0%B8%D0%BD%D1%82%D0%B5%D0%BB%D0%BB%D0%B5%D0%BA%D1%8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12996</Words>
  <Characters>74083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1</cp:lastModifiedBy>
  <cp:revision>2</cp:revision>
  <dcterms:created xsi:type="dcterms:W3CDTF">2021-09-04T10:33:00Z</dcterms:created>
  <dcterms:modified xsi:type="dcterms:W3CDTF">2021-09-04T10:33:00Z</dcterms:modified>
</cp:coreProperties>
</file>